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20" w:rsidRPr="005052B3" w:rsidRDefault="00A42320" w:rsidP="00A42320">
      <w:pPr>
        <w:pStyle w:val="ad"/>
        <w:rPr>
          <w:sz w:val="26"/>
          <w:szCs w:val="26"/>
        </w:rPr>
      </w:pPr>
      <w:r>
        <w:object w:dxaOrig="309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o:ole="" fillcolor="window">
            <v:imagedata r:id="rId8" o:title=""/>
          </v:shape>
          <o:OLEObject Type="Embed" ProgID="PBrush" ShapeID="_x0000_i1025" DrawAspect="Content" ObjectID="_1540882551" r:id="rId9"/>
        </w:object>
      </w:r>
    </w:p>
    <w:p w:rsidR="00500CD8" w:rsidRPr="00AB3CC7" w:rsidRDefault="00500CD8" w:rsidP="00500CD8">
      <w:pPr>
        <w:pStyle w:val="ae"/>
        <w:ind w:left="-720"/>
        <w:jc w:val="center"/>
        <w:rPr>
          <w:b/>
          <w:bCs/>
        </w:rPr>
      </w:pPr>
      <w:r w:rsidRPr="00AB3CC7">
        <w:rPr>
          <w:b/>
          <w:bCs/>
        </w:rPr>
        <w:t>Министерство социальной защиты, труда и занятости</w:t>
      </w:r>
    </w:p>
    <w:p w:rsidR="00500CD8" w:rsidRPr="00AB3CC7" w:rsidRDefault="00500CD8" w:rsidP="00500CD8">
      <w:pPr>
        <w:pStyle w:val="ae"/>
        <w:ind w:left="-900"/>
        <w:jc w:val="center"/>
        <w:rPr>
          <w:b/>
          <w:bCs/>
        </w:rPr>
      </w:pPr>
      <w:r w:rsidRPr="00AB3CC7">
        <w:rPr>
          <w:b/>
          <w:bCs/>
        </w:rPr>
        <w:t xml:space="preserve">Республики Карелия </w:t>
      </w:r>
    </w:p>
    <w:p w:rsidR="00A42320" w:rsidRPr="00BC529E" w:rsidRDefault="00500CD8" w:rsidP="00500CD8">
      <w:pPr>
        <w:pStyle w:val="ae"/>
        <w:jc w:val="center"/>
        <w:rPr>
          <w:b/>
          <w:sz w:val="27"/>
          <w:szCs w:val="27"/>
        </w:rPr>
      </w:pPr>
      <w:r w:rsidRPr="00AB3CC7">
        <w:rPr>
          <w:b/>
          <w:bCs/>
        </w:rPr>
        <w:t>(Минсоцтруд Республики Карелия)</w:t>
      </w:r>
      <w:r w:rsidR="00A42320" w:rsidRPr="00BC529E">
        <w:rPr>
          <w:b/>
          <w:sz w:val="27"/>
          <w:szCs w:val="27"/>
        </w:rPr>
        <w:t xml:space="preserve"> </w:t>
      </w:r>
    </w:p>
    <w:p w:rsidR="00A42320" w:rsidRPr="00BC529E" w:rsidRDefault="00A42320" w:rsidP="00A42320">
      <w:pPr>
        <w:pStyle w:val="ae"/>
        <w:jc w:val="center"/>
        <w:rPr>
          <w:sz w:val="27"/>
          <w:szCs w:val="27"/>
        </w:rPr>
      </w:pPr>
    </w:p>
    <w:p w:rsidR="00A42320" w:rsidRPr="00BC529E" w:rsidRDefault="00A42320" w:rsidP="00A42320">
      <w:pPr>
        <w:pStyle w:val="ae"/>
        <w:jc w:val="center"/>
        <w:rPr>
          <w:sz w:val="27"/>
          <w:szCs w:val="27"/>
        </w:rPr>
      </w:pPr>
      <w:r w:rsidRPr="00BC529E">
        <w:rPr>
          <w:sz w:val="27"/>
          <w:szCs w:val="27"/>
        </w:rPr>
        <w:t>ПРИКАЗ</w:t>
      </w:r>
    </w:p>
    <w:p w:rsidR="00A42320" w:rsidRPr="00BC529E" w:rsidRDefault="00A42320" w:rsidP="00A42320">
      <w:pPr>
        <w:pStyle w:val="ae"/>
        <w:rPr>
          <w:sz w:val="27"/>
          <w:szCs w:val="27"/>
        </w:rPr>
      </w:pPr>
    </w:p>
    <w:p w:rsidR="00A42320" w:rsidRDefault="00A42320" w:rsidP="00A42320">
      <w:pPr>
        <w:pStyle w:val="ae"/>
        <w:spacing w:line="360" w:lineRule="auto"/>
        <w:jc w:val="center"/>
        <w:rPr>
          <w:sz w:val="27"/>
          <w:szCs w:val="27"/>
        </w:rPr>
      </w:pPr>
      <w:r w:rsidRPr="00BC529E">
        <w:rPr>
          <w:sz w:val="27"/>
          <w:szCs w:val="27"/>
        </w:rPr>
        <w:t>г. Петрозаводск</w:t>
      </w:r>
    </w:p>
    <w:p w:rsidR="00A42320" w:rsidRPr="00BC529E" w:rsidRDefault="00A42320" w:rsidP="00A42320">
      <w:pPr>
        <w:pStyle w:val="ae"/>
        <w:spacing w:line="360" w:lineRule="auto"/>
        <w:jc w:val="center"/>
        <w:rPr>
          <w:sz w:val="27"/>
          <w:szCs w:val="27"/>
        </w:rPr>
      </w:pPr>
    </w:p>
    <w:p w:rsidR="00A42320" w:rsidRPr="00BC529E" w:rsidRDefault="00500CD8" w:rsidP="00A42320">
      <w:pPr>
        <w:pStyle w:val="ConsPlusTitle"/>
        <w:widowControl/>
        <w:rPr>
          <w:rFonts w:ascii="Times New Roman" w:hAnsi="Times New Roman" w:cs="Times New Roman"/>
          <w:sz w:val="28"/>
          <w:szCs w:val="28"/>
        </w:rPr>
      </w:pPr>
      <w:r w:rsidRPr="00F03344">
        <w:rPr>
          <w:rFonts w:ascii="Times New Roman" w:hAnsi="Times New Roman" w:cs="Times New Roman"/>
          <w:b w:val="0"/>
          <w:bCs w:val="0"/>
          <w:sz w:val="28"/>
          <w:szCs w:val="28"/>
        </w:rPr>
        <w:t xml:space="preserve">от </w:t>
      </w:r>
      <w:r w:rsidR="005614F2">
        <w:rPr>
          <w:rFonts w:ascii="Times New Roman" w:hAnsi="Times New Roman" w:cs="Times New Roman"/>
          <w:b w:val="0"/>
          <w:bCs w:val="0"/>
          <w:sz w:val="28"/>
          <w:szCs w:val="28"/>
        </w:rPr>
        <w:t xml:space="preserve"> </w:t>
      </w:r>
      <w:r w:rsidR="00D67A2A">
        <w:rPr>
          <w:rFonts w:ascii="Times New Roman" w:hAnsi="Times New Roman" w:cs="Times New Roman"/>
          <w:b w:val="0"/>
          <w:bCs w:val="0"/>
          <w:sz w:val="28"/>
          <w:szCs w:val="28"/>
        </w:rPr>
        <w:t>11</w:t>
      </w:r>
      <w:r w:rsidR="005614F2">
        <w:rPr>
          <w:rFonts w:ascii="Times New Roman" w:hAnsi="Times New Roman" w:cs="Times New Roman"/>
          <w:b w:val="0"/>
          <w:bCs w:val="0"/>
          <w:sz w:val="28"/>
          <w:szCs w:val="28"/>
        </w:rPr>
        <w:t xml:space="preserve"> ноября</w:t>
      </w:r>
      <w:r>
        <w:rPr>
          <w:rFonts w:ascii="Times New Roman" w:hAnsi="Times New Roman" w:cs="Times New Roman"/>
          <w:b w:val="0"/>
          <w:bCs w:val="0"/>
          <w:sz w:val="28"/>
          <w:szCs w:val="28"/>
        </w:rPr>
        <w:t xml:space="preserve"> </w:t>
      </w:r>
      <w:r w:rsidRPr="00F03344">
        <w:rPr>
          <w:rFonts w:ascii="Times New Roman" w:hAnsi="Times New Roman" w:cs="Times New Roman"/>
          <w:b w:val="0"/>
          <w:bCs w:val="0"/>
          <w:sz w:val="28"/>
          <w:szCs w:val="28"/>
        </w:rPr>
        <w:t>201</w:t>
      </w:r>
      <w:r>
        <w:rPr>
          <w:rFonts w:ascii="Times New Roman" w:hAnsi="Times New Roman" w:cs="Times New Roman"/>
          <w:b w:val="0"/>
          <w:bCs w:val="0"/>
          <w:sz w:val="28"/>
          <w:szCs w:val="28"/>
        </w:rPr>
        <w:t>6</w:t>
      </w:r>
      <w:r w:rsidRPr="00F03344">
        <w:rPr>
          <w:rFonts w:ascii="Times New Roman" w:hAnsi="Times New Roman" w:cs="Times New Roman"/>
          <w:b w:val="0"/>
          <w:bCs w:val="0"/>
          <w:sz w:val="28"/>
          <w:szCs w:val="28"/>
        </w:rPr>
        <w:t xml:space="preserve"> года</w:t>
      </w:r>
      <w:r w:rsidR="00ED55EB">
        <w:rPr>
          <w:rFonts w:ascii="Times New Roman" w:hAnsi="Times New Roman" w:cs="Times New Roman"/>
          <w:b w:val="0"/>
          <w:sz w:val="28"/>
          <w:szCs w:val="28"/>
        </w:rPr>
        <w:t xml:space="preserve">    </w:t>
      </w:r>
      <w:r w:rsidR="00064FB3">
        <w:rPr>
          <w:rFonts w:ascii="Times New Roman" w:hAnsi="Times New Roman" w:cs="Times New Roman"/>
          <w:b w:val="0"/>
          <w:sz w:val="28"/>
          <w:szCs w:val="28"/>
        </w:rPr>
        <w:t xml:space="preserve">                      </w:t>
      </w:r>
      <w:r w:rsidR="00A42320">
        <w:rPr>
          <w:rFonts w:ascii="Times New Roman" w:hAnsi="Times New Roman" w:cs="Times New Roman"/>
          <w:b w:val="0"/>
          <w:sz w:val="28"/>
          <w:szCs w:val="28"/>
        </w:rPr>
        <w:t xml:space="preserve">                 </w:t>
      </w:r>
      <w:r w:rsidR="00D67A2A">
        <w:rPr>
          <w:rFonts w:ascii="Times New Roman" w:hAnsi="Times New Roman" w:cs="Times New Roman"/>
          <w:b w:val="0"/>
          <w:sz w:val="28"/>
          <w:szCs w:val="28"/>
        </w:rPr>
        <w:tab/>
      </w:r>
      <w:r w:rsidR="00D67A2A">
        <w:rPr>
          <w:rFonts w:ascii="Times New Roman" w:hAnsi="Times New Roman" w:cs="Times New Roman"/>
          <w:b w:val="0"/>
          <w:sz w:val="28"/>
          <w:szCs w:val="28"/>
        </w:rPr>
        <w:tab/>
      </w:r>
      <w:r w:rsidR="00D67A2A">
        <w:rPr>
          <w:rFonts w:ascii="Times New Roman" w:hAnsi="Times New Roman" w:cs="Times New Roman"/>
          <w:b w:val="0"/>
          <w:sz w:val="28"/>
          <w:szCs w:val="28"/>
        </w:rPr>
        <w:tab/>
      </w:r>
      <w:r w:rsidR="00A42320" w:rsidRPr="00BC529E">
        <w:rPr>
          <w:rFonts w:ascii="Times New Roman" w:hAnsi="Times New Roman" w:cs="Times New Roman"/>
          <w:b w:val="0"/>
          <w:sz w:val="28"/>
          <w:szCs w:val="28"/>
        </w:rPr>
        <w:t xml:space="preserve">   № </w:t>
      </w:r>
      <w:r w:rsidR="00D67A2A">
        <w:rPr>
          <w:rFonts w:ascii="Times New Roman" w:hAnsi="Times New Roman" w:cs="Times New Roman"/>
          <w:b w:val="0"/>
          <w:sz w:val="28"/>
          <w:szCs w:val="28"/>
        </w:rPr>
        <w:t>414-П</w:t>
      </w:r>
    </w:p>
    <w:p w:rsidR="00A42320" w:rsidRDefault="00A42320" w:rsidP="00A42320">
      <w:pPr>
        <w:ind w:left="900" w:right="922"/>
        <w:jc w:val="center"/>
        <w:rPr>
          <w:b/>
          <w:sz w:val="28"/>
          <w:szCs w:val="28"/>
        </w:rPr>
      </w:pPr>
    </w:p>
    <w:p w:rsidR="00B33DD7" w:rsidRPr="00B33DD7" w:rsidRDefault="00A42320" w:rsidP="00B33DD7">
      <w:pPr>
        <w:ind w:left="900" w:right="922"/>
        <w:jc w:val="center"/>
        <w:rPr>
          <w:b/>
          <w:sz w:val="28"/>
          <w:szCs w:val="28"/>
        </w:rPr>
      </w:pPr>
      <w:r w:rsidRPr="00BC529E">
        <w:rPr>
          <w:b/>
          <w:sz w:val="28"/>
          <w:szCs w:val="28"/>
        </w:rPr>
        <w:t>Об утверждении Административного регламента</w:t>
      </w:r>
      <w:r w:rsidR="00ED55EB">
        <w:rPr>
          <w:b/>
          <w:sz w:val="28"/>
          <w:szCs w:val="28"/>
        </w:rPr>
        <w:t xml:space="preserve"> </w:t>
      </w:r>
      <w:r w:rsidR="00B33DD7" w:rsidRPr="00B33DD7">
        <w:rPr>
          <w:b/>
          <w:sz w:val="28"/>
          <w:szCs w:val="28"/>
        </w:rPr>
        <w:t xml:space="preserve">предоставления государственной услуги </w:t>
      </w:r>
      <w:r w:rsidR="00F55C2A">
        <w:rPr>
          <w:b/>
          <w:sz w:val="28"/>
          <w:szCs w:val="28"/>
        </w:rPr>
        <w:t>по п</w:t>
      </w:r>
      <w:r w:rsidR="00B33DD7" w:rsidRPr="00B33DD7">
        <w:rPr>
          <w:b/>
          <w:sz w:val="28"/>
          <w:szCs w:val="28"/>
        </w:rPr>
        <w:t>рисвоени</w:t>
      </w:r>
      <w:r w:rsidR="00F55C2A">
        <w:rPr>
          <w:b/>
          <w:sz w:val="28"/>
          <w:szCs w:val="28"/>
        </w:rPr>
        <w:t>ю</w:t>
      </w:r>
      <w:r w:rsidR="00B33DD7" w:rsidRPr="00B33DD7">
        <w:rPr>
          <w:b/>
          <w:sz w:val="28"/>
          <w:szCs w:val="28"/>
        </w:rPr>
        <w:t xml:space="preserve"> звания «Ветеран труда»</w:t>
      </w:r>
    </w:p>
    <w:p w:rsidR="00A42320" w:rsidRPr="00BC529E" w:rsidRDefault="00A42320" w:rsidP="00A42320">
      <w:pPr>
        <w:ind w:left="900" w:right="922"/>
        <w:jc w:val="center"/>
        <w:rPr>
          <w:b/>
          <w:bCs/>
          <w:sz w:val="28"/>
          <w:szCs w:val="28"/>
        </w:rPr>
      </w:pPr>
    </w:p>
    <w:p w:rsidR="00A42320" w:rsidRPr="00BC529E" w:rsidRDefault="00A42320" w:rsidP="00A42320">
      <w:pPr>
        <w:autoSpaceDE w:val="0"/>
        <w:autoSpaceDN w:val="0"/>
        <w:adjustRightInd w:val="0"/>
        <w:ind w:firstLine="540"/>
        <w:jc w:val="both"/>
        <w:rPr>
          <w:sz w:val="28"/>
          <w:szCs w:val="28"/>
        </w:rPr>
      </w:pPr>
    </w:p>
    <w:p w:rsidR="00B33DD7" w:rsidRPr="0004569C" w:rsidRDefault="00A42320" w:rsidP="00B33DD7">
      <w:pPr>
        <w:ind w:firstLine="567"/>
        <w:jc w:val="both"/>
        <w:rPr>
          <w:sz w:val="28"/>
          <w:szCs w:val="28"/>
        </w:rPr>
      </w:pPr>
      <w:r w:rsidRPr="00BC529E">
        <w:rPr>
          <w:sz w:val="28"/>
          <w:szCs w:val="28"/>
        </w:rPr>
        <w:tab/>
      </w:r>
      <w:r w:rsidR="00B33DD7" w:rsidRPr="00EE1B33">
        <w:rPr>
          <w:sz w:val="28"/>
          <w:szCs w:val="28"/>
        </w:rPr>
        <w:t xml:space="preserve">В соответствии с </w:t>
      </w:r>
      <w:r w:rsidR="00B33DD7" w:rsidRPr="0004569C">
        <w:rPr>
          <w:sz w:val="28"/>
          <w:szCs w:val="28"/>
        </w:rPr>
        <w:t xml:space="preserve">Положением о Министерстве социальной защиты, труда и занятости Республики Карелия, утвержденным постановлением Правительства Республики Карелия от 8 июля 2016 года № 254-П, </w:t>
      </w:r>
      <w:r w:rsidR="00B33DD7" w:rsidRPr="0004569C">
        <w:rPr>
          <w:spacing w:val="40"/>
          <w:sz w:val="28"/>
          <w:szCs w:val="28"/>
        </w:rPr>
        <w:t>приказываю</w:t>
      </w:r>
      <w:r w:rsidR="00B33DD7" w:rsidRPr="0004569C">
        <w:rPr>
          <w:sz w:val="28"/>
          <w:szCs w:val="28"/>
        </w:rPr>
        <w:t>:</w:t>
      </w:r>
    </w:p>
    <w:p w:rsidR="00B33DD7" w:rsidRPr="0004569C" w:rsidRDefault="00B33DD7" w:rsidP="00B33DD7">
      <w:pPr>
        <w:ind w:firstLine="567"/>
        <w:jc w:val="both"/>
        <w:rPr>
          <w:sz w:val="28"/>
          <w:szCs w:val="28"/>
        </w:rPr>
      </w:pPr>
      <w:r w:rsidRPr="0004569C">
        <w:rPr>
          <w:spacing w:val="2"/>
          <w:sz w:val="28"/>
          <w:szCs w:val="28"/>
        </w:rPr>
        <w:t xml:space="preserve">1. Утвердить прилагаемый </w:t>
      </w:r>
      <w:r w:rsidRPr="0004569C">
        <w:rPr>
          <w:sz w:val="28"/>
          <w:szCs w:val="28"/>
        </w:rPr>
        <w:t xml:space="preserve">Административный регламент </w:t>
      </w:r>
      <w:r w:rsidRPr="00B33DD7">
        <w:rPr>
          <w:sz w:val="28"/>
          <w:szCs w:val="28"/>
        </w:rPr>
        <w:t xml:space="preserve">предоставления государственной услуги </w:t>
      </w:r>
      <w:r w:rsidR="00F55C2A">
        <w:rPr>
          <w:sz w:val="28"/>
          <w:szCs w:val="28"/>
        </w:rPr>
        <w:t>по п</w:t>
      </w:r>
      <w:r w:rsidRPr="00B33DD7">
        <w:rPr>
          <w:sz w:val="28"/>
          <w:szCs w:val="28"/>
        </w:rPr>
        <w:t>рисвоени</w:t>
      </w:r>
      <w:r w:rsidR="00F55C2A">
        <w:rPr>
          <w:sz w:val="28"/>
          <w:szCs w:val="28"/>
        </w:rPr>
        <w:t>ю</w:t>
      </w:r>
      <w:r w:rsidRPr="00B33DD7">
        <w:rPr>
          <w:sz w:val="28"/>
          <w:szCs w:val="28"/>
        </w:rPr>
        <w:t xml:space="preserve"> звания «Ветеран труда»</w:t>
      </w:r>
      <w:r w:rsidRPr="0004569C">
        <w:rPr>
          <w:sz w:val="28"/>
          <w:szCs w:val="28"/>
        </w:rPr>
        <w:t>.</w:t>
      </w:r>
    </w:p>
    <w:p w:rsidR="00B33DD7" w:rsidRPr="0004569C" w:rsidRDefault="00B33DD7" w:rsidP="00B33DD7">
      <w:pPr>
        <w:autoSpaceDE w:val="0"/>
        <w:autoSpaceDN w:val="0"/>
        <w:adjustRightInd w:val="0"/>
        <w:ind w:firstLine="567"/>
        <w:jc w:val="both"/>
        <w:rPr>
          <w:sz w:val="28"/>
          <w:szCs w:val="28"/>
        </w:rPr>
      </w:pPr>
      <w:r w:rsidRPr="0004569C">
        <w:rPr>
          <w:sz w:val="28"/>
          <w:szCs w:val="28"/>
        </w:rPr>
        <w:t>2. Признать утратившими силу:</w:t>
      </w:r>
    </w:p>
    <w:p w:rsidR="00B33DD7" w:rsidRDefault="00704A1E" w:rsidP="00704A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704A1E">
        <w:rPr>
          <w:rFonts w:ascii="Times New Roman" w:hAnsi="Times New Roman" w:cs="Times New Roman"/>
          <w:sz w:val="28"/>
          <w:szCs w:val="28"/>
        </w:rPr>
        <w:t>риказ Министерства здравоохранения и социального развития Р</w:t>
      </w:r>
      <w:r>
        <w:rPr>
          <w:rFonts w:ascii="Times New Roman" w:hAnsi="Times New Roman" w:cs="Times New Roman"/>
          <w:sz w:val="28"/>
          <w:szCs w:val="28"/>
        </w:rPr>
        <w:t>еспублики Карелия</w:t>
      </w:r>
      <w:r w:rsidRPr="00704A1E">
        <w:rPr>
          <w:rFonts w:ascii="Times New Roman" w:hAnsi="Times New Roman" w:cs="Times New Roman"/>
          <w:sz w:val="28"/>
          <w:szCs w:val="28"/>
        </w:rPr>
        <w:t xml:space="preserve"> от 26</w:t>
      </w:r>
      <w:r>
        <w:rPr>
          <w:rFonts w:ascii="Times New Roman" w:hAnsi="Times New Roman" w:cs="Times New Roman"/>
          <w:sz w:val="28"/>
          <w:szCs w:val="28"/>
        </w:rPr>
        <w:t xml:space="preserve"> апреля </w:t>
      </w:r>
      <w:r w:rsidRPr="00704A1E">
        <w:rPr>
          <w:rFonts w:ascii="Times New Roman" w:hAnsi="Times New Roman" w:cs="Times New Roman"/>
          <w:sz w:val="28"/>
          <w:szCs w:val="28"/>
        </w:rPr>
        <w:t xml:space="preserve">2010 </w:t>
      </w:r>
      <w:r>
        <w:rPr>
          <w:rFonts w:ascii="Times New Roman" w:hAnsi="Times New Roman" w:cs="Times New Roman"/>
          <w:sz w:val="28"/>
          <w:szCs w:val="28"/>
        </w:rPr>
        <w:t xml:space="preserve">года </w:t>
      </w:r>
      <w:r w:rsidRPr="00704A1E">
        <w:rPr>
          <w:rFonts w:ascii="Times New Roman" w:hAnsi="Times New Roman" w:cs="Times New Roman"/>
          <w:sz w:val="28"/>
          <w:szCs w:val="28"/>
        </w:rPr>
        <w:t>343</w:t>
      </w:r>
      <w:r>
        <w:rPr>
          <w:rFonts w:ascii="Times New Roman" w:hAnsi="Times New Roman" w:cs="Times New Roman"/>
          <w:sz w:val="28"/>
          <w:szCs w:val="28"/>
        </w:rPr>
        <w:t xml:space="preserve"> «</w:t>
      </w:r>
      <w:r w:rsidRPr="00704A1E">
        <w:rPr>
          <w:rFonts w:ascii="Times New Roman" w:hAnsi="Times New Roman" w:cs="Times New Roman"/>
          <w:sz w:val="28"/>
          <w:szCs w:val="28"/>
        </w:rPr>
        <w:t xml:space="preserve">Об утверждении Административного регламента Министерства здравоохранения и социального развития Республики Карелия предоставления государственной услуги </w:t>
      </w:r>
      <w:r>
        <w:rPr>
          <w:rFonts w:ascii="Times New Roman" w:hAnsi="Times New Roman" w:cs="Times New Roman"/>
          <w:sz w:val="28"/>
          <w:szCs w:val="28"/>
        </w:rPr>
        <w:t>«</w:t>
      </w:r>
      <w:r w:rsidRPr="00704A1E">
        <w:rPr>
          <w:rFonts w:ascii="Times New Roman" w:hAnsi="Times New Roman" w:cs="Times New Roman"/>
          <w:sz w:val="28"/>
          <w:szCs w:val="28"/>
        </w:rPr>
        <w:t xml:space="preserve">Присвоение звания </w:t>
      </w:r>
      <w:r>
        <w:rPr>
          <w:rFonts w:ascii="Times New Roman" w:hAnsi="Times New Roman" w:cs="Times New Roman"/>
          <w:sz w:val="28"/>
          <w:szCs w:val="28"/>
        </w:rPr>
        <w:t>«</w:t>
      </w:r>
      <w:r w:rsidRPr="00704A1E">
        <w:rPr>
          <w:rFonts w:ascii="Times New Roman" w:hAnsi="Times New Roman" w:cs="Times New Roman"/>
          <w:sz w:val="28"/>
          <w:szCs w:val="28"/>
        </w:rPr>
        <w:t>Ветеран труда</w:t>
      </w:r>
      <w:r>
        <w:rPr>
          <w:rFonts w:ascii="Times New Roman" w:hAnsi="Times New Roman" w:cs="Times New Roman"/>
          <w:sz w:val="28"/>
          <w:szCs w:val="28"/>
        </w:rPr>
        <w:t>»</w:t>
      </w:r>
      <w:r w:rsidR="00B33DD7" w:rsidRPr="00EE1B33">
        <w:rPr>
          <w:rFonts w:ascii="Times New Roman" w:hAnsi="Times New Roman" w:cs="Times New Roman"/>
          <w:sz w:val="28"/>
          <w:szCs w:val="28"/>
        </w:rPr>
        <w:t xml:space="preserve"> </w:t>
      </w:r>
      <w:r w:rsidR="00B33DD7">
        <w:rPr>
          <w:rFonts w:ascii="Times New Roman" w:hAnsi="Times New Roman" w:cs="Times New Roman"/>
          <w:sz w:val="28"/>
          <w:szCs w:val="28"/>
        </w:rPr>
        <w:t>(</w:t>
      </w:r>
      <w:r w:rsidR="00B33DD7" w:rsidRPr="00EE1B33">
        <w:rPr>
          <w:rFonts w:ascii="Times New Roman" w:hAnsi="Times New Roman" w:cs="Times New Roman"/>
          <w:sz w:val="28"/>
          <w:szCs w:val="28"/>
        </w:rPr>
        <w:t>Собрание законодательства Р</w:t>
      </w:r>
      <w:r w:rsidR="00B33DD7">
        <w:rPr>
          <w:rFonts w:ascii="Times New Roman" w:hAnsi="Times New Roman" w:cs="Times New Roman"/>
          <w:sz w:val="28"/>
          <w:szCs w:val="28"/>
        </w:rPr>
        <w:t>еспублики Карелия</w:t>
      </w:r>
      <w:r w:rsidR="00B33DD7" w:rsidRPr="00EE1B33">
        <w:rPr>
          <w:rFonts w:ascii="Times New Roman" w:hAnsi="Times New Roman" w:cs="Times New Roman"/>
          <w:sz w:val="28"/>
          <w:szCs w:val="28"/>
        </w:rPr>
        <w:t xml:space="preserve">, </w:t>
      </w:r>
      <w:r w:rsidR="00B33DD7">
        <w:rPr>
          <w:rFonts w:ascii="Times New Roman" w:hAnsi="Times New Roman" w:cs="Times New Roman"/>
          <w:sz w:val="28"/>
          <w:szCs w:val="28"/>
        </w:rPr>
        <w:t>201</w:t>
      </w:r>
      <w:r>
        <w:rPr>
          <w:rFonts w:ascii="Times New Roman" w:hAnsi="Times New Roman" w:cs="Times New Roman"/>
          <w:sz w:val="28"/>
          <w:szCs w:val="28"/>
        </w:rPr>
        <w:t>0</w:t>
      </w:r>
      <w:r w:rsidR="00B33DD7">
        <w:rPr>
          <w:rFonts w:ascii="Times New Roman" w:hAnsi="Times New Roman" w:cs="Times New Roman"/>
          <w:sz w:val="28"/>
          <w:szCs w:val="28"/>
        </w:rPr>
        <w:t>, №</w:t>
      </w:r>
      <w:r w:rsidR="00B33DD7" w:rsidRPr="00EE1B33">
        <w:rPr>
          <w:rFonts w:ascii="Times New Roman" w:hAnsi="Times New Roman" w:cs="Times New Roman"/>
          <w:sz w:val="28"/>
          <w:szCs w:val="28"/>
        </w:rPr>
        <w:t xml:space="preserve"> 5, ст. </w:t>
      </w:r>
      <w:r>
        <w:rPr>
          <w:rFonts w:ascii="Times New Roman" w:hAnsi="Times New Roman" w:cs="Times New Roman"/>
          <w:sz w:val="28"/>
          <w:szCs w:val="28"/>
        </w:rPr>
        <w:t>608</w:t>
      </w:r>
      <w:r w:rsidR="00B33DD7">
        <w:rPr>
          <w:rFonts w:ascii="Times New Roman" w:hAnsi="Times New Roman" w:cs="Times New Roman"/>
          <w:sz w:val="28"/>
          <w:szCs w:val="28"/>
        </w:rPr>
        <w:t>);</w:t>
      </w:r>
    </w:p>
    <w:p w:rsidR="00B33DD7" w:rsidRDefault="00B33DD7" w:rsidP="00704A1E">
      <w:pPr>
        <w:pStyle w:val="ConsPlusNormal"/>
        <w:ind w:firstLine="567"/>
        <w:jc w:val="both"/>
        <w:rPr>
          <w:rFonts w:ascii="Times New Roman" w:hAnsi="Times New Roman" w:cs="Times New Roman"/>
          <w:sz w:val="28"/>
          <w:szCs w:val="28"/>
        </w:rPr>
      </w:pPr>
      <w:r w:rsidRPr="00EE1B33">
        <w:rPr>
          <w:rFonts w:ascii="Times New Roman" w:hAnsi="Times New Roman" w:cs="Times New Roman"/>
          <w:sz w:val="28"/>
          <w:szCs w:val="28"/>
        </w:rPr>
        <w:t>приказ Министерства здравоохранения и социального развития Республики Карелия</w:t>
      </w:r>
      <w:r>
        <w:rPr>
          <w:rFonts w:ascii="Times New Roman" w:hAnsi="Times New Roman" w:cs="Times New Roman"/>
          <w:sz w:val="28"/>
          <w:szCs w:val="28"/>
        </w:rPr>
        <w:t xml:space="preserve"> от </w:t>
      </w:r>
      <w:r w:rsidR="00704A1E" w:rsidRPr="00704A1E">
        <w:rPr>
          <w:rFonts w:ascii="Times New Roman" w:hAnsi="Times New Roman" w:cs="Times New Roman"/>
          <w:sz w:val="28"/>
          <w:szCs w:val="28"/>
        </w:rPr>
        <w:t xml:space="preserve">27 мая 2013 </w:t>
      </w:r>
      <w:r w:rsidR="00704A1E">
        <w:rPr>
          <w:rFonts w:ascii="Times New Roman" w:hAnsi="Times New Roman" w:cs="Times New Roman"/>
          <w:sz w:val="28"/>
          <w:szCs w:val="28"/>
        </w:rPr>
        <w:t>года</w:t>
      </w:r>
      <w:r w:rsidR="00704A1E" w:rsidRPr="00704A1E">
        <w:rPr>
          <w:rFonts w:ascii="Times New Roman" w:hAnsi="Times New Roman" w:cs="Times New Roman"/>
          <w:sz w:val="28"/>
          <w:szCs w:val="28"/>
        </w:rPr>
        <w:t xml:space="preserve"> </w:t>
      </w:r>
      <w:r w:rsidR="00704A1E">
        <w:rPr>
          <w:rFonts w:ascii="Times New Roman" w:hAnsi="Times New Roman" w:cs="Times New Roman"/>
          <w:sz w:val="28"/>
          <w:szCs w:val="28"/>
        </w:rPr>
        <w:t>№</w:t>
      </w:r>
      <w:r w:rsidR="00704A1E" w:rsidRPr="00704A1E">
        <w:rPr>
          <w:rFonts w:ascii="Times New Roman" w:hAnsi="Times New Roman" w:cs="Times New Roman"/>
          <w:sz w:val="28"/>
          <w:szCs w:val="28"/>
        </w:rPr>
        <w:t xml:space="preserve"> 1142</w:t>
      </w:r>
      <w:r w:rsidR="00704A1E">
        <w:rPr>
          <w:rFonts w:ascii="Times New Roman" w:hAnsi="Times New Roman" w:cs="Times New Roman"/>
          <w:sz w:val="28"/>
          <w:szCs w:val="28"/>
        </w:rPr>
        <w:t xml:space="preserve"> «</w:t>
      </w:r>
      <w:r w:rsidR="00704A1E" w:rsidRPr="00704A1E">
        <w:rPr>
          <w:rFonts w:ascii="Times New Roman" w:hAnsi="Times New Roman" w:cs="Times New Roman"/>
          <w:sz w:val="28"/>
          <w:szCs w:val="28"/>
        </w:rPr>
        <w:t>О внесении изменений в приказ Министерства здравоохранения</w:t>
      </w:r>
      <w:r w:rsidR="00704A1E">
        <w:rPr>
          <w:rFonts w:ascii="Times New Roman" w:hAnsi="Times New Roman" w:cs="Times New Roman"/>
          <w:sz w:val="28"/>
          <w:szCs w:val="28"/>
        </w:rPr>
        <w:t xml:space="preserve"> </w:t>
      </w:r>
      <w:r w:rsidR="00704A1E" w:rsidRPr="00704A1E">
        <w:rPr>
          <w:rFonts w:ascii="Times New Roman" w:hAnsi="Times New Roman" w:cs="Times New Roman"/>
          <w:sz w:val="28"/>
          <w:szCs w:val="28"/>
        </w:rPr>
        <w:t>и социального развития Республики Карелия</w:t>
      </w:r>
      <w:r w:rsidR="00704A1E">
        <w:rPr>
          <w:rFonts w:ascii="Times New Roman" w:hAnsi="Times New Roman" w:cs="Times New Roman"/>
          <w:sz w:val="28"/>
          <w:szCs w:val="28"/>
        </w:rPr>
        <w:t xml:space="preserve"> </w:t>
      </w:r>
      <w:r w:rsidR="00704A1E" w:rsidRPr="00704A1E">
        <w:rPr>
          <w:rFonts w:ascii="Times New Roman" w:hAnsi="Times New Roman" w:cs="Times New Roman"/>
          <w:sz w:val="28"/>
          <w:szCs w:val="28"/>
        </w:rPr>
        <w:t xml:space="preserve">от 26 апреля 2010 года </w:t>
      </w:r>
      <w:r w:rsidR="00704A1E">
        <w:rPr>
          <w:rFonts w:ascii="Times New Roman" w:hAnsi="Times New Roman" w:cs="Times New Roman"/>
          <w:sz w:val="28"/>
          <w:szCs w:val="28"/>
        </w:rPr>
        <w:t>№</w:t>
      </w:r>
      <w:r w:rsidR="00704A1E" w:rsidRPr="00704A1E">
        <w:rPr>
          <w:rFonts w:ascii="Times New Roman" w:hAnsi="Times New Roman" w:cs="Times New Roman"/>
          <w:sz w:val="28"/>
          <w:szCs w:val="28"/>
        </w:rPr>
        <w:t xml:space="preserve"> 343</w:t>
      </w:r>
      <w:r w:rsidR="00704A1E">
        <w:rPr>
          <w:rFonts w:ascii="Times New Roman" w:hAnsi="Times New Roman" w:cs="Times New Roman"/>
          <w:sz w:val="28"/>
          <w:szCs w:val="28"/>
        </w:rPr>
        <w:t>»</w:t>
      </w:r>
      <w:r>
        <w:rPr>
          <w:rFonts w:ascii="Times New Roman" w:hAnsi="Times New Roman" w:cs="Times New Roman"/>
          <w:sz w:val="28"/>
          <w:szCs w:val="28"/>
        </w:rPr>
        <w:t xml:space="preserve"> (Собрание законодательства Республики Карелия</w:t>
      </w:r>
      <w:r w:rsidRPr="00EE1B33">
        <w:rPr>
          <w:rFonts w:ascii="Times New Roman" w:hAnsi="Times New Roman" w:cs="Times New Roman"/>
          <w:sz w:val="28"/>
          <w:szCs w:val="28"/>
        </w:rPr>
        <w:t xml:space="preserve">, </w:t>
      </w:r>
      <w:r>
        <w:rPr>
          <w:rFonts w:ascii="Times New Roman" w:hAnsi="Times New Roman" w:cs="Times New Roman"/>
          <w:sz w:val="28"/>
          <w:szCs w:val="28"/>
        </w:rPr>
        <w:t>201</w:t>
      </w:r>
      <w:r w:rsidR="00704A1E">
        <w:rPr>
          <w:rFonts w:ascii="Times New Roman" w:hAnsi="Times New Roman" w:cs="Times New Roman"/>
          <w:sz w:val="28"/>
          <w:szCs w:val="28"/>
        </w:rPr>
        <w:t>3</w:t>
      </w:r>
      <w:r>
        <w:rPr>
          <w:rFonts w:ascii="Times New Roman" w:hAnsi="Times New Roman" w:cs="Times New Roman"/>
          <w:sz w:val="28"/>
          <w:szCs w:val="28"/>
        </w:rPr>
        <w:t>, №</w:t>
      </w:r>
      <w:r w:rsidRPr="00EE1B33">
        <w:rPr>
          <w:rFonts w:ascii="Times New Roman" w:hAnsi="Times New Roman" w:cs="Times New Roman"/>
          <w:sz w:val="28"/>
          <w:szCs w:val="28"/>
        </w:rPr>
        <w:t xml:space="preserve"> </w:t>
      </w:r>
      <w:r w:rsidR="00704A1E">
        <w:rPr>
          <w:rFonts w:ascii="Times New Roman" w:hAnsi="Times New Roman" w:cs="Times New Roman"/>
          <w:sz w:val="28"/>
          <w:szCs w:val="28"/>
        </w:rPr>
        <w:t>7</w:t>
      </w:r>
      <w:r w:rsidRPr="00EE1B33">
        <w:rPr>
          <w:rFonts w:ascii="Times New Roman" w:hAnsi="Times New Roman" w:cs="Times New Roman"/>
          <w:sz w:val="28"/>
          <w:szCs w:val="28"/>
        </w:rPr>
        <w:t>, ст. 1</w:t>
      </w:r>
      <w:r w:rsidR="00704A1E">
        <w:rPr>
          <w:rFonts w:ascii="Times New Roman" w:hAnsi="Times New Roman" w:cs="Times New Roman"/>
          <w:sz w:val="28"/>
          <w:szCs w:val="28"/>
        </w:rPr>
        <w:t>406</w:t>
      </w:r>
      <w:r>
        <w:rPr>
          <w:rFonts w:ascii="Times New Roman" w:hAnsi="Times New Roman" w:cs="Times New Roman"/>
          <w:sz w:val="28"/>
          <w:szCs w:val="28"/>
        </w:rPr>
        <w:t>);</w:t>
      </w:r>
    </w:p>
    <w:p w:rsidR="00704A1E" w:rsidRDefault="00704A1E" w:rsidP="00704A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704A1E">
        <w:rPr>
          <w:rFonts w:ascii="Times New Roman" w:hAnsi="Times New Roman" w:cs="Times New Roman"/>
          <w:sz w:val="28"/>
          <w:szCs w:val="28"/>
        </w:rPr>
        <w:t>риказ Министерства здравоохранения и социального развития Р</w:t>
      </w:r>
      <w:r>
        <w:rPr>
          <w:rFonts w:ascii="Times New Roman" w:hAnsi="Times New Roman" w:cs="Times New Roman"/>
          <w:sz w:val="28"/>
          <w:szCs w:val="28"/>
        </w:rPr>
        <w:t>еспублики Карелия</w:t>
      </w:r>
      <w:r w:rsidRPr="00704A1E">
        <w:rPr>
          <w:rFonts w:ascii="Times New Roman" w:hAnsi="Times New Roman" w:cs="Times New Roman"/>
          <w:sz w:val="28"/>
          <w:szCs w:val="28"/>
        </w:rPr>
        <w:t xml:space="preserve"> от</w:t>
      </w:r>
      <w:r>
        <w:rPr>
          <w:rFonts w:ascii="Times New Roman" w:hAnsi="Times New Roman" w:cs="Times New Roman"/>
          <w:sz w:val="28"/>
          <w:szCs w:val="28"/>
        </w:rPr>
        <w:t xml:space="preserve"> 4 декабря </w:t>
      </w:r>
      <w:r w:rsidRPr="00704A1E">
        <w:rPr>
          <w:rFonts w:ascii="Times New Roman" w:hAnsi="Times New Roman" w:cs="Times New Roman"/>
          <w:sz w:val="28"/>
          <w:szCs w:val="28"/>
        </w:rPr>
        <w:t xml:space="preserve">2013 </w:t>
      </w:r>
      <w:r>
        <w:rPr>
          <w:rFonts w:ascii="Times New Roman" w:hAnsi="Times New Roman" w:cs="Times New Roman"/>
          <w:sz w:val="28"/>
          <w:szCs w:val="28"/>
        </w:rPr>
        <w:t>года №</w:t>
      </w:r>
      <w:r w:rsidRPr="00704A1E">
        <w:rPr>
          <w:rFonts w:ascii="Times New Roman" w:hAnsi="Times New Roman" w:cs="Times New Roman"/>
          <w:sz w:val="28"/>
          <w:szCs w:val="28"/>
        </w:rPr>
        <w:t xml:space="preserve"> 2421</w:t>
      </w:r>
      <w:r>
        <w:rPr>
          <w:rFonts w:ascii="Times New Roman" w:hAnsi="Times New Roman" w:cs="Times New Roman"/>
          <w:sz w:val="28"/>
          <w:szCs w:val="28"/>
        </w:rPr>
        <w:t xml:space="preserve"> «</w:t>
      </w:r>
      <w:r w:rsidRPr="00704A1E">
        <w:rPr>
          <w:rFonts w:ascii="Times New Roman" w:hAnsi="Times New Roman" w:cs="Times New Roman"/>
          <w:sz w:val="28"/>
          <w:szCs w:val="28"/>
        </w:rPr>
        <w:t xml:space="preserve">О внесении изменений в Приказ Министерства здравоохранения и социального развития Республики Карелия от 26 апреля 2010 года </w:t>
      </w:r>
      <w:r>
        <w:rPr>
          <w:rFonts w:ascii="Times New Roman" w:hAnsi="Times New Roman" w:cs="Times New Roman"/>
          <w:sz w:val="28"/>
          <w:szCs w:val="28"/>
        </w:rPr>
        <w:t>№</w:t>
      </w:r>
      <w:r w:rsidRPr="00704A1E">
        <w:rPr>
          <w:rFonts w:ascii="Times New Roman" w:hAnsi="Times New Roman" w:cs="Times New Roman"/>
          <w:sz w:val="28"/>
          <w:szCs w:val="28"/>
        </w:rPr>
        <w:t xml:space="preserve"> 343</w:t>
      </w:r>
      <w:r>
        <w:rPr>
          <w:rFonts w:ascii="Times New Roman" w:hAnsi="Times New Roman" w:cs="Times New Roman"/>
          <w:sz w:val="28"/>
          <w:szCs w:val="28"/>
        </w:rPr>
        <w:t>» (Собрание законодательства Республики Карелия, 2013,   № 12);</w:t>
      </w:r>
    </w:p>
    <w:p w:rsidR="00704A1E" w:rsidRDefault="00704A1E" w:rsidP="00704A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704A1E">
        <w:rPr>
          <w:rFonts w:ascii="Times New Roman" w:hAnsi="Times New Roman" w:cs="Times New Roman"/>
          <w:sz w:val="28"/>
          <w:szCs w:val="28"/>
        </w:rPr>
        <w:t>риказ Министерства здравоохранения и социального развития Р</w:t>
      </w:r>
      <w:r>
        <w:rPr>
          <w:rFonts w:ascii="Times New Roman" w:hAnsi="Times New Roman" w:cs="Times New Roman"/>
          <w:sz w:val="28"/>
          <w:szCs w:val="28"/>
        </w:rPr>
        <w:t>еспублики Карелия</w:t>
      </w:r>
      <w:r w:rsidRPr="00704A1E">
        <w:rPr>
          <w:rFonts w:ascii="Times New Roman" w:hAnsi="Times New Roman" w:cs="Times New Roman"/>
          <w:sz w:val="28"/>
          <w:szCs w:val="28"/>
        </w:rPr>
        <w:t xml:space="preserve"> от 6</w:t>
      </w:r>
      <w:r>
        <w:rPr>
          <w:rFonts w:ascii="Times New Roman" w:hAnsi="Times New Roman" w:cs="Times New Roman"/>
          <w:sz w:val="28"/>
          <w:szCs w:val="28"/>
        </w:rPr>
        <w:t xml:space="preserve"> февраля </w:t>
      </w:r>
      <w:r w:rsidRPr="00704A1E">
        <w:rPr>
          <w:rFonts w:ascii="Times New Roman" w:hAnsi="Times New Roman" w:cs="Times New Roman"/>
          <w:sz w:val="28"/>
          <w:szCs w:val="28"/>
        </w:rPr>
        <w:t xml:space="preserve">2015 </w:t>
      </w:r>
      <w:r>
        <w:rPr>
          <w:rFonts w:ascii="Times New Roman" w:hAnsi="Times New Roman" w:cs="Times New Roman"/>
          <w:sz w:val="28"/>
          <w:szCs w:val="28"/>
        </w:rPr>
        <w:t>года №</w:t>
      </w:r>
      <w:r w:rsidRPr="00704A1E">
        <w:rPr>
          <w:rFonts w:ascii="Times New Roman" w:hAnsi="Times New Roman" w:cs="Times New Roman"/>
          <w:sz w:val="28"/>
          <w:szCs w:val="28"/>
        </w:rPr>
        <w:t xml:space="preserve"> 200</w:t>
      </w:r>
      <w:r>
        <w:rPr>
          <w:rFonts w:ascii="Times New Roman" w:hAnsi="Times New Roman" w:cs="Times New Roman"/>
          <w:sz w:val="28"/>
          <w:szCs w:val="28"/>
        </w:rPr>
        <w:t xml:space="preserve"> «</w:t>
      </w:r>
      <w:r w:rsidRPr="00704A1E">
        <w:rPr>
          <w:rFonts w:ascii="Times New Roman" w:hAnsi="Times New Roman" w:cs="Times New Roman"/>
          <w:sz w:val="28"/>
          <w:szCs w:val="28"/>
        </w:rPr>
        <w:t xml:space="preserve">О внесении изменений в приказ Министерства здравоохранения и социального развития Республики Карелия от 26 апреля 2010 года </w:t>
      </w:r>
      <w:r>
        <w:rPr>
          <w:rFonts w:ascii="Times New Roman" w:hAnsi="Times New Roman" w:cs="Times New Roman"/>
          <w:sz w:val="28"/>
          <w:szCs w:val="28"/>
        </w:rPr>
        <w:t>№</w:t>
      </w:r>
      <w:r w:rsidRPr="00704A1E">
        <w:rPr>
          <w:rFonts w:ascii="Times New Roman" w:hAnsi="Times New Roman" w:cs="Times New Roman"/>
          <w:sz w:val="28"/>
          <w:szCs w:val="28"/>
        </w:rPr>
        <w:t xml:space="preserve"> 343</w:t>
      </w:r>
      <w:r>
        <w:rPr>
          <w:rFonts w:ascii="Times New Roman" w:hAnsi="Times New Roman" w:cs="Times New Roman"/>
          <w:sz w:val="28"/>
          <w:szCs w:val="28"/>
        </w:rPr>
        <w:t>» (Собрание законодательства Республики Карелия</w:t>
      </w:r>
      <w:r w:rsidRPr="00704A1E">
        <w:rPr>
          <w:rFonts w:ascii="Times New Roman" w:hAnsi="Times New Roman" w:cs="Times New Roman"/>
          <w:sz w:val="28"/>
          <w:szCs w:val="28"/>
        </w:rPr>
        <w:t xml:space="preserve">, </w:t>
      </w:r>
      <w:r>
        <w:rPr>
          <w:rFonts w:ascii="Times New Roman" w:hAnsi="Times New Roman" w:cs="Times New Roman"/>
          <w:sz w:val="28"/>
          <w:szCs w:val="28"/>
        </w:rPr>
        <w:t>2015,   №</w:t>
      </w:r>
      <w:r w:rsidRPr="00704A1E">
        <w:rPr>
          <w:rFonts w:ascii="Times New Roman" w:hAnsi="Times New Roman" w:cs="Times New Roman"/>
          <w:sz w:val="28"/>
          <w:szCs w:val="28"/>
        </w:rPr>
        <w:t xml:space="preserve"> 2, ст. 335</w:t>
      </w:r>
      <w:r>
        <w:rPr>
          <w:rFonts w:ascii="Times New Roman" w:hAnsi="Times New Roman" w:cs="Times New Roman"/>
          <w:sz w:val="28"/>
          <w:szCs w:val="28"/>
        </w:rPr>
        <w:t>);</w:t>
      </w:r>
    </w:p>
    <w:p w:rsidR="00704A1E" w:rsidRDefault="00F55C2A" w:rsidP="00F55C2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пункт 1 п</w:t>
      </w:r>
      <w:r w:rsidRPr="00F55C2A">
        <w:rPr>
          <w:rFonts w:ascii="Times New Roman" w:hAnsi="Times New Roman" w:cs="Times New Roman"/>
          <w:sz w:val="28"/>
          <w:szCs w:val="28"/>
        </w:rPr>
        <w:t>риказ</w:t>
      </w:r>
      <w:r>
        <w:rPr>
          <w:rFonts w:ascii="Times New Roman" w:hAnsi="Times New Roman" w:cs="Times New Roman"/>
          <w:sz w:val="28"/>
          <w:szCs w:val="28"/>
        </w:rPr>
        <w:t>а</w:t>
      </w:r>
      <w:r w:rsidRPr="00F55C2A">
        <w:rPr>
          <w:rFonts w:ascii="Times New Roman" w:hAnsi="Times New Roman" w:cs="Times New Roman"/>
          <w:sz w:val="28"/>
          <w:szCs w:val="28"/>
        </w:rPr>
        <w:t xml:space="preserve"> Министерства здравоохранения и социального развития </w:t>
      </w:r>
      <w:r w:rsidRPr="00F55C2A">
        <w:rPr>
          <w:rFonts w:ascii="Times New Roman" w:hAnsi="Times New Roman" w:cs="Times New Roman"/>
          <w:sz w:val="28"/>
          <w:szCs w:val="28"/>
        </w:rPr>
        <w:lastRenderedPageBreak/>
        <w:t>Р</w:t>
      </w:r>
      <w:r>
        <w:rPr>
          <w:rFonts w:ascii="Times New Roman" w:hAnsi="Times New Roman" w:cs="Times New Roman"/>
          <w:sz w:val="28"/>
          <w:szCs w:val="28"/>
        </w:rPr>
        <w:t>еспублики Карелия</w:t>
      </w:r>
      <w:r w:rsidRPr="00F55C2A">
        <w:rPr>
          <w:rFonts w:ascii="Times New Roman" w:hAnsi="Times New Roman" w:cs="Times New Roman"/>
          <w:sz w:val="28"/>
          <w:szCs w:val="28"/>
        </w:rPr>
        <w:t xml:space="preserve"> от </w:t>
      </w:r>
      <w:r>
        <w:rPr>
          <w:rFonts w:ascii="Times New Roman" w:hAnsi="Times New Roman" w:cs="Times New Roman"/>
          <w:sz w:val="28"/>
          <w:szCs w:val="28"/>
        </w:rPr>
        <w:t xml:space="preserve">7 октября </w:t>
      </w:r>
      <w:r w:rsidRPr="00F55C2A">
        <w:rPr>
          <w:rFonts w:ascii="Times New Roman" w:hAnsi="Times New Roman" w:cs="Times New Roman"/>
          <w:sz w:val="28"/>
          <w:szCs w:val="28"/>
        </w:rPr>
        <w:t xml:space="preserve">2015 </w:t>
      </w:r>
      <w:r>
        <w:rPr>
          <w:rFonts w:ascii="Times New Roman" w:hAnsi="Times New Roman" w:cs="Times New Roman"/>
          <w:sz w:val="28"/>
          <w:szCs w:val="28"/>
        </w:rPr>
        <w:t>года №</w:t>
      </w:r>
      <w:r w:rsidRPr="00F55C2A">
        <w:rPr>
          <w:rFonts w:ascii="Times New Roman" w:hAnsi="Times New Roman" w:cs="Times New Roman"/>
          <w:sz w:val="28"/>
          <w:szCs w:val="28"/>
        </w:rPr>
        <w:t xml:space="preserve"> 1835</w:t>
      </w:r>
      <w:r>
        <w:rPr>
          <w:rFonts w:ascii="Times New Roman" w:hAnsi="Times New Roman" w:cs="Times New Roman"/>
          <w:sz w:val="28"/>
          <w:szCs w:val="28"/>
        </w:rPr>
        <w:t xml:space="preserve"> «</w:t>
      </w:r>
      <w:r w:rsidRPr="00F55C2A">
        <w:rPr>
          <w:rFonts w:ascii="Times New Roman" w:hAnsi="Times New Roman" w:cs="Times New Roman"/>
          <w:sz w:val="28"/>
          <w:szCs w:val="28"/>
        </w:rPr>
        <w:t>О внесении изменений в отдельные административные регламенты, утвержденные приказами Министерства здравоохранения и социального развития Республики Карелия</w:t>
      </w:r>
      <w:r>
        <w:rPr>
          <w:rFonts w:ascii="Times New Roman" w:hAnsi="Times New Roman" w:cs="Times New Roman"/>
          <w:sz w:val="28"/>
          <w:szCs w:val="28"/>
        </w:rPr>
        <w:t>» (</w:t>
      </w:r>
      <w:r w:rsidRPr="00F55C2A">
        <w:rPr>
          <w:rFonts w:ascii="Times New Roman" w:hAnsi="Times New Roman" w:cs="Times New Roman"/>
          <w:sz w:val="28"/>
          <w:szCs w:val="28"/>
        </w:rPr>
        <w:t>Собрание законодательства Р</w:t>
      </w:r>
      <w:r>
        <w:rPr>
          <w:rFonts w:ascii="Times New Roman" w:hAnsi="Times New Roman" w:cs="Times New Roman"/>
          <w:sz w:val="28"/>
          <w:szCs w:val="28"/>
        </w:rPr>
        <w:t>еспублики Карелия</w:t>
      </w:r>
      <w:r w:rsidRPr="00F55C2A">
        <w:rPr>
          <w:rFonts w:ascii="Times New Roman" w:hAnsi="Times New Roman" w:cs="Times New Roman"/>
          <w:sz w:val="28"/>
          <w:szCs w:val="28"/>
        </w:rPr>
        <w:t>,</w:t>
      </w:r>
      <w:r>
        <w:rPr>
          <w:rFonts w:ascii="Times New Roman" w:hAnsi="Times New Roman" w:cs="Times New Roman"/>
          <w:sz w:val="28"/>
          <w:szCs w:val="28"/>
        </w:rPr>
        <w:t xml:space="preserve"> 2015, № 10, </w:t>
      </w:r>
      <w:r w:rsidRPr="00F55C2A">
        <w:rPr>
          <w:rFonts w:ascii="Times New Roman" w:hAnsi="Times New Roman" w:cs="Times New Roman"/>
          <w:sz w:val="28"/>
          <w:szCs w:val="28"/>
        </w:rPr>
        <w:t>ст. 2063</w:t>
      </w:r>
      <w:r>
        <w:rPr>
          <w:rFonts w:ascii="Times New Roman" w:hAnsi="Times New Roman" w:cs="Times New Roman"/>
          <w:sz w:val="28"/>
          <w:szCs w:val="28"/>
        </w:rPr>
        <w:t>);</w:t>
      </w:r>
    </w:p>
    <w:p w:rsidR="00F55C2A" w:rsidRPr="00F55C2A" w:rsidRDefault="00F55C2A" w:rsidP="00F55C2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F55C2A">
        <w:rPr>
          <w:rFonts w:ascii="Times New Roman" w:hAnsi="Times New Roman" w:cs="Times New Roman"/>
          <w:sz w:val="28"/>
          <w:szCs w:val="28"/>
        </w:rPr>
        <w:t>риказ Министерства здравоохранения и социального развития Р</w:t>
      </w:r>
      <w:r>
        <w:rPr>
          <w:rFonts w:ascii="Times New Roman" w:hAnsi="Times New Roman" w:cs="Times New Roman"/>
          <w:sz w:val="28"/>
          <w:szCs w:val="28"/>
        </w:rPr>
        <w:t>еспублики Карелия</w:t>
      </w:r>
      <w:r w:rsidRPr="00F55C2A">
        <w:rPr>
          <w:rFonts w:ascii="Times New Roman" w:hAnsi="Times New Roman" w:cs="Times New Roman"/>
          <w:sz w:val="28"/>
          <w:szCs w:val="28"/>
        </w:rPr>
        <w:t xml:space="preserve"> от 29</w:t>
      </w:r>
      <w:r>
        <w:rPr>
          <w:rFonts w:ascii="Times New Roman" w:hAnsi="Times New Roman" w:cs="Times New Roman"/>
          <w:sz w:val="28"/>
          <w:szCs w:val="28"/>
        </w:rPr>
        <w:t xml:space="preserve"> июня </w:t>
      </w:r>
      <w:r w:rsidRPr="00F55C2A">
        <w:rPr>
          <w:rFonts w:ascii="Times New Roman" w:hAnsi="Times New Roman" w:cs="Times New Roman"/>
          <w:sz w:val="28"/>
          <w:szCs w:val="28"/>
        </w:rPr>
        <w:t xml:space="preserve">2016 </w:t>
      </w:r>
      <w:r>
        <w:rPr>
          <w:rFonts w:ascii="Times New Roman" w:hAnsi="Times New Roman" w:cs="Times New Roman"/>
          <w:sz w:val="28"/>
          <w:szCs w:val="28"/>
        </w:rPr>
        <w:t>года №</w:t>
      </w:r>
      <w:r w:rsidRPr="00F55C2A">
        <w:rPr>
          <w:rFonts w:ascii="Times New Roman" w:hAnsi="Times New Roman" w:cs="Times New Roman"/>
          <w:sz w:val="28"/>
          <w:szCs w:val="28"/>
        </w:rPr>
        <w:t xml:space="preserve"> 1199</w:t>
      </w:r>
      <w:r>
        <w:rPr>
          <w:rFonts w:ascii="Times New Roman" w:hAnsi="Times New Roman" w:cs="Times New Roman"/>
          <w:sz w:val="28"/>
          <w:szCs w:val="28"/>
        </w:rPr>
        <w:t xml:space="preserve"> «</w:t>
      </w:r>
      <w:r w:rsidRPr="00F55C2A">
        <w:rPr>
          <w:rFonts w:ascii="Times New Roman" w:hAnsi="Times New Roman" w:cs="Times New Roman"/>
          <w:sz w:val="28"/>
          <w:szCs w:val="28"/>
        </w:rPr>
        <w:t xml:space="preserve">О внесении изменений в приказ Министерства здравоохранения и социального развития Республики Карелия от 26 апреля 2010 года </w:t>
      </w:r>
      <w:r>
        <w:rPr>
          <w:rFonts w:ascii="Times New Roman" w:hAnsi="Times New Roman" w:cs="Times New Roman"/>
          <w:sz w:val="28"/>
          <w:szCs w:val="28"/>
        </w:rPr>
        <w:t>№</w:t>
      </w:r>
      <w:r w:rsidRPr="00F55C2A">
        <w:rPr>
          <w:rFonts w:ascii="Times New Roman" w:hAnsi="Times New Roman" w:cs="Times New Roman"/>
          <w:sz w:val="28"/>
          <w:szCs w:val="28"/>
        </w:rPr>
        <w:t xml:space="preserve"> 343</w:t>
      </w:r>
      <w:r>
        <w:rPr>
          <w:rFonts w:ascii="Times New Roman" w:hAnsi="Times New Roman" w:cs="Times New Roman"/>
          <w:sz w:val="28"/>
          <w:szCs w:val="28"/>
        </w:rPr>
        <w:t>» (Карелия, 2016, 15 сентября).</w:t>
      </w:r>
    </w:p>
    <w:p w:rsidR="00A42320" w:rsidRPr="00BC529E" w:rsidRDefault="00A42320" w:rsidP="00A42320">
      <w:pPr>
        <w:jc w:val="both"/>
        <w:rPr>
          <w:sz w:val="28"/>
          <w:szCs w:val="28"/>
        </w:rPr>
      </w:pPr>
    </w:p>
    <w:p w:rsidR="00A42320" w:rsidRDefault="00A42320" w:rsidP="00A42320">
      <w:pPr>
        <w:ind w:firstLine="567"/>
        <w:rPr>
          <w:sz w:val="28"/>
          <w:szCs w:val="28"/>
        </w:rPr>
      </w:pPr>
    </w:p>
    <w:p w:rsidR="0000286F" w:rsidRDefault="000B0735" w:rsidP="00B33DD7">
      <w:pPr>
        <w:rPr>
          <w:sz w:val="28"/>
          <w:szCs w:val="28"/>
        </w:rPr>
      </w:pPr>
      <w:r>
        <w:rPr>
          <w:sz w:val="28"/>
          <w:szCs w:val="28"/>
        </w:rPr>
        <w:t xml:space="preserve">И.о. </w:t>
      </w:r>
      <w:r w:rsidR="00A42320" w:rsidRPr="00F03344">
        <w:rPr>
          <w:sz w:val="28"/>
          <w:szCs w:val="28"/>
        </w:rPr>
        <w:t>Министр</w:t>
      </w:r>
      <w:r>
        <w:rPr>
          <w:sz w:val="28"/>
          <w:szCs w:val="28"/>
        </w:rPr>
        <w:t>а</w:t>
      </w:r>
      <w:r w:rsidR="00A42320" w:rsidRPr="00F03344">
        <w:rPr>
          <w:sz w:val="28"/>
          <w:szCs w:val="28"/>
        </w:rPr>
        <w:t xml:space="preserve">  </w:t>
      </w:r>
      <w:r w:rsidR="0000286F" w:rsidRPr="0004569C">
        <w:rPr>
          <w:sz w:val="28"/>
          <w:szCs w:val="28"/>
        </w:rPr>
        <w:t xml:space="preserve">социальной защиты, </w:t>
      </w:r>
    </w:p>
    <w:p w:rsidR="00B33DD7" w:rsidRDefault="0000286F" w:rsidP="00B33DD7">
      <w:pPr>
        <w:rPr>
          <w:sz w:val="28"/>
          <w:szCs w:val="28"/>
        </w:rPr>
        <w:sectPr w:rsidR="00B33DD7" w:rsidSect="005709FC">
          <w:headerReference w:type="even" r:id="rId10"/>
          <w:headerReference w:type="default" r:id="rId11"/>
          <w:footerReference w:type="even" r:id="rId12"/>
          <w:footerReference w:type="default" r:id="rId13"/>
          <w:pgSz w:w="11906" w:h="16838"/>
          <w:pgMar w:top="539" w:right="849" w:bottom="539" w:left="1418" w:header="709" w:footer="709" w:gutter="0"/>
          <w:pgNumType w:start="1"/>
          <w:cols w:space="720"/>
          <w:titlePg/>
        </w:sectPr>
      </w:pPr>
      <w:r w:rsidRPr="0004569C">
        <w:rPr>
          <w:sz w:val="28"/>
          <w:szCs w:val="28"/>
        </w:rPr>
        <w:t>труда и занятости Республики Карелия</w:t>
      </w:r>
      <w:r w:rsidR="00490D67">
        <w:rPr>
          <w:sz w:val="28"/>
          <w:szCs w:val="28"/>
        </w:rPr>
        <w:t xml:space="preserve"> </w:t>
      </w:r>
      <w:r w:rsidR="00A42320">
        <w:rPr>
          <w:sz w:val="28"/>
          <w:szCs w:val="28"/>
        </w:rPr>
        <w:t xml:space="preserve">       </w:t>
      </w:r>
      <w:r w:rsidR="00B33DD7">
        <w:rPr>
          <w:sz w:val="28"/>
          <w:szCs w:val="28"/>
        </w:rPr>
        <w:t xml:space="preserve">              </w:t>
      </w:r>
      <w:r w:rsidR="00A42320">
        <w:rPr>
          <w:sz w:val="28"/>
          <w:szCs w:val="28"/>
        </w:rPr>
        <w:t xml:space="preserve">                  </w:t>
      </w:r>
      <w:r w:rsidR="007158CA">
        <w:rPr>
          <w:sz w:val="28"/>
          <w:szCs w:val="28"/>
        </w:rPr>
        <w:t xml:space="preserve">  </w:t>
      </w:r>
      <w:r w:rsidR="00A42320">
        <w:rPr>
          <w:sz w:val="28"/>
          <w:szCs w:val="28"/>
        </w:rPr>
        <w:t xml:space="preserve"> </w:t>
      </w:r>
      <w:r w:rsidR="000B0735">
        <w:rPr>
          <w:sz w:val="28"/>
          <w:szCs w:val="28"/>
        </w:rPr>
        <w:t>И.С.Скрыников</w:t>
      </w:r>
    </w:p>
    <w:p w:rsidR="00B33DD7" w:rsidRPr="00BF597B" w:rsidRDefault="00B33DD7" w:rsidP="00B33DD7">
      <w:pPr>
        <w:ind w:right="76" w:firstLine="540"/>
        <w:jc w:val="right"/>
        <w:rPr>
          <w:sz w:val="28"/>
          <w:szCs w:val="28"/>
        </w:rPr>
      </w:pPr>
      <w:r w:rsidRPr="00BF597B">
        <w:rPr>
          <w:sz w:val="28"/>
          <w:szCs w:val="28"/>
        </w:rPr>
        <w:lastRenderedPageBreak/>
        <w:t>Приложение</w:t>
      </w:r>
    </w:p>
    <w:p w:rsidR="00B33DD7" w:rsidRDefault="00B33DD7" w:rsidP="00B33DD7">
      <w:pPr>
        <w:widowControl w:val="0"/>
        <w:jc w:val="right"/>
        <w:rPr>
          <w:sz w:val="28"/>
          <w:szCs w:val="28"/>
        </w:rPr>
      </w:pPr>
      <w:r w:rsidRPr="00BF597B">
        <w:rPr>
          <w:sz w:val="28"/>
          <w:szCs w:val="28"/>
        </w:rPr>
        <w:t xml:space="preserve"> к приказу</w:t>
      </w:r>
      <w:r w:rsidRPr="00525411">
        <w:rPr>
          <w:sz w:val="28"/>
          <w:szCs w:val="28"/>
        </w:rPr>
        <w:t xml:space="preserve"> </w:t>
      </w:r>
      <w:r>
        <w:rPr>
          <w:sz w:val="28"/>
          <w:szCs w:val="28"/>
        </w:rPr>
        <w:t xml:space="preserve">Министерства социальной </w:t>
      </w:r>
    </w:p>
    <w:p w:rsidR="00B33DD7" w:rsidRDefault="00B33DD7" w:rsidP="00B33DD7">
      <w:pPr>
        <w:widowControl w:val="0"/>
        <w:jc w:val="right"/>
        <w:rPr>
          <w:sz w:val="28"/>
          <w:szCs w:val="28"/>
        </w:rPr>
      </w:pPr>
      <w:r>
        <w:rPr>
          <w:sz w:val="28"/>
          <w:szCs w:val="28"/>
        </w:rPr>
        <w:t xml:space="preserve">защиты, труда и занятости </w:t>
      </w:r>
    </w:p>
    <w:p w:rsidR="00B33DD7" w:rsidRDefault="00B33DD7" w:rsidP="00B33DD7">
      <w:pPr>
        <w:widowControl w:val="0"/>
        <w:jc w:val="right"/>
        <w:rPr>
          <w:sz w:val="28"/>
          <w:szCs w:val="28"/>
        </w:rPr>
      </w:pPr>
      <w:r>
        <w:rPr>
          <w:sz w:val="28"/>
          <w:szCs w:val="28"/>
        </w:rPr>
        <w:t>Республики Карелия</w:t>
      </w:r>
    </w:p>
    <w:p w:rsidR="0033243E" w:rsidRPr="00FD5CDF" w:rsidRDefault="00B33DD7" w:rsidP="00B33DD7">
      <w:pPr>
        <w:ind w:firstLine="567"/>
        <w:jc w:val="right"/>
        <w:rPr>
          <w:b/>
          <w:sz w:val="28"/>
          <w:szCs w:val="28"/>
        </w:rPr>
      </w:pPr>
      <w:r w:rsidRPr="00BF597B">
        <w:rPr>
          <w:sz w:val="28"/>
          <w:szCs w:val="28"/>
        </w:rPr>
        <w:t xml:space="preserve">  от </w:t>
      </w:r>
      <w:r w:rsidR="00D67A2A">
        <w:rPr>
          <w:sz w:val="28"/>
          <w:szCs w:val="28"/>
        </w:rPr>
        <w:t>11 ноября</w:t>
      </w:r>
      <w:r>
        <w:rPr>
          <w:sz w:val="28"/>
          <w:szCs w:val="28"/>
        </w:rPr>
        <w:t xml:space="preserve"> 2016 года № </w:t>
      </w:r>
      <w:r w:rsidR="00D67A2A">
        <w:rPr>
          <w:sz w:val="28"/>
          <w:szCs w:val="28"/>
        </w:rPr>
        <w:t>414-П</w:t>
      </w:r>
    </w:p>
    <w:p w:rsidR="00A72ADA" w:rsidRPr="00923C0D" w:rsidRDefault="00A72ADA" w:rsidP="0065237B">
      <w:pPr>
        <w:jc w:val="center"/>
        <w:rPr>
          <w:b/>
          <w:color w:val="FF0000"/>
          <w:sz w:val="28"/>
          <w:szCs w:val="28"/>
        </w:rPr>
      </w:pPr>
    </w:p>
    <w:p w:rsidR="005B3C25" w:rsidRPr="00560D88" w:rsidRDefault="005B3C25" w:rsidP="0065237B">
      <w:pPr>
        <w:jc w:val="center"/>
        <w:rPr>
          <w:b/>
          <w:sz w:val="28"/>
          <w:szCs w:val="28"/>
        </w:rPr>
      </w:pPr>
      <w:r w:rsidRPr="00560D88">
        <w:rPr>
          <w:b/>
          <w:sz w:val="28"/>
          <w:szCs w:val="28"/>
        </w:rPr>
        <w:t>Административный регламент</w:t>
      </w:r>
      <w:r w:rsidR="00064FB3">
        <w:rPr>
          <w:b/>
          <w:sz w:val="28"/>
          <w:szCs w:val="28"/>
        </w:rPr>
        <w:t xml:space="preserve"> </w:t>
      </w:r>
      <w:r w:rsidRPr="00560D88">
        <w:rPr>
          <w:b/>
          <w:sz w:val="28"/>
          <w:szCs w:val="28"/>
        </w:rPr>
        <w:t xml:space="preserve">предоставления государственной услуги </w:t>
      </w:r>
      <w:r w:rsidR="00F55C2A">
        <w:rPr>
          <w:b/>
          <w:sz w:val="28"/>
          <w:szCs w:val="28"/>
        </w:rPr>
        <w:t>по п</w:t>
      </w:r>
      <w:r w:rsidR="00064FB3">
        <w:rPr>
          <w:b/>
          <w:sz w:val="28"/>
          <w:szCs w:val="28"/>
        </w:rPr>
        <w:t>рисвоени</w:t>
      </w:r>
      <w:r w:rsidR="00F55C2A">
        <w:rPr>
          <w:b/>
          <w:sz w:val="28"/>
          <w:szCs w:val="28"/>
        </w:rPr>
        <w:t>ю</w:t>
      </w:r>
      <w:r w:rsidR="00064FB3">
        <w:rPr>
          <w:b/>
          <w:sz w:val="28"/>
          <w:szCs w:val="28"/>
        </w:rPr>
        <w:t xml:space="preserve"> звания «Ветеран труда»</w:t>
      </w:r>
    </w:p>
    <w:p w:rsidR="00A72ADA" w:rsidRPr="00560D88" w:rsidRDefault="00A72ADA" w:rsidP="0065237B">
      <w:pPr>
        <w:jc w:val="center"/>
        <w:rPr>
          <w:b/>
          <w:i/>
          <w:sz w:val="28"/>
          <w:szCs w:val="28"/>
        </w:rPr>
      </w:pPr>
    </w:p>
    <w:p w:rsidR="00064FB3" w:rsidRPr="00DE72B2" w:rsidRDefault="00064FB3" w:rsidP="00064FB3">
      <w:pPr>
        <w:jc w:val="center"/>
        <w:rPr>
          <w:b/>
          <w:i/>
          <w:sz w:val="28"/>
          <w:szCs w:val="28"/>
        </w:rPr>
      </w:pPr>
      <w:smartTag w:uri="urn:schemas-microsoft-com:office:smarttags" w:element="place">
        <w:r w:rsidRPr="00DE72B2">
          <w:rPr>
            <w:b/>
            <w:i/>
            <w:sz w:val="28"/>
            <w:szCs w:val="28"/>
            <w:lang w:val="en-US"/>
          </w:rPr>
          <w:t>I</w:t>
        </w:r>
        <w:r w:rsidRPr="00DE72B2">
          <w:rPr>
            <w:b/>
            <w:i/>
            <w:sz w:val="28"/>
            <w:szCs w:val="28"/>
          </w:rPr>
          <w:t>.</w:t>
        </w:r>
      </w:smartTag>
      <w:r w:rsidRPr="00DE72B2">
        <w:rPr>
          <w:b/>
          <w:i/>
          <w:sz w:val="28"/>
          <w:szCs w:val="28"/>
        </w:rPr>
        <w:t xml:space="preserve"> Общие положения</w:t>
      </w:r>
    </w:p>
    <w:p w:rsidR="00064FB3" w:rsidRPr="00DE72B2" w:rsidRDefault="00064FB3" w:rsidP="00064FB3">
      <w:pPr>
        <w:jc w:val="center"/>
        <w:rPr>
          <w:b/>
          <w:i/>
          <w:sz w:val="28"/>
          <w:szCs w:val="28"/>
        </w:rPr>
      </w:pPr>
    </w:p>
    <w:p w:rsidR="00064FB3" w:rsidRPr="00DE72B2" w:rsidRDefault="00064FB3" w:rsidP="00064FB3">
      <w:pPr>
        <w:pStyle w:val="ConsPlusNormal"/>
        <w:ind w:firstLine="0"/>
        <w:jc w:val="center"/>
        <w:rPr>
          <w:rFonts w:ascii="Times New Roman" w:hAnsi="Times New Roman" w:cs="Times New Roman"/>
          <w:b/>
          <w:i/>
          <w:sz w:val="28"/>
          <w:szCs w:val="28"/>
        </w:rPr>
      </w:pPr>
      <w:r w:rsidRPr="00DE72B2">
        <w:rPr>
          <w:rFonts w:ascii="Times New Roman" w:hAnsi="Times New Roman" w:cs="Times New Roman"/>
          <w:b/>
          <w:i/>
          <w:sz w:val="28"/>
          <w:szCs w:val="28"/>
        </w:rPr>
        <w:t>Предмет регулирования административного регламента</w:t>
      </w:r>
    </w:p>
    <w:p w:rsidR="00064FB3" w:rsidRPr="00E067AD" w:rsidRDefault="00064FB3" w:rsidP="00064FB3">
      <w:pPr>
        <w:ind w:firstLine="624"/>
        <w:jc w:val="both"/>
        <w:rPr>
          <w:b/>
          <w:i/>
          <w:color w:val="FF0000"/>
          <w:sz w:val="28"/>
          <w:szCs w:val="28"/>
        </w:rPr>
      </w:pPr>
    </w:p>
    <w:p w:rsidR="00064FB3" w:rsidRPr="009E133C" w:rsidRDefault="00064FB3" w:rsidP="00064FB3">
      <w:pPr>
        <w:ind w:firstLine="539"/>
        <w:jc w:val="both"/>
        <w:rPr>
          <w:sz w:val="28"/>
          <w:szCs w:val="28"/>
        </w:rPr>
      </w:pPr>
      <w:r w:rsidRPr="009E133C">
        <w:rPr>
          <w:sz w:val="28"/>
          <w:szCs w:val="28"/>
        </w:rPr>
        <w:t>1. Настоящий Административный регламент предоставления государственной услуги</w:t>
      </w:r>
      <w:r w:rsidRPr="009E133C">
        <w:rPr>
          <w:bCs/>
          <w:sz w:val="28"/>
          <w:szCs w:val="28"/>
        </w:rPr>
        <w:t xml:space="preserve"> </w:t>
      </w:r>
      <w:r w:rsidR="00F55C2A">
        <w:rPr>
          <w:bCs/>
          <w:sz w:val="28"/>
          <w:szCs w:val="28"/>
        </w:rPr>
        <w:t>по присвоению</w:t>
      </w:r>
      <w:r w:rsidRPr="009E133C">
        <w:rPr>
          <w:bCs/>
          <w:sz w:val="28"/>
          <w:szCs w:val="28"/>
        </w:rPr>
        <w:t xml:space="preserve"> звания «Ветеран труда»</w:t>
      </w:r>
      <w:r w:rsidRPr="009E133C">
        <w:rPr>
          <w:sz w:val="28"/>
          <w:szCs w:val="28"/>
        </w:rPr>
        <w:t xml:space="preserve"> </w:t>
      </w:r>
      <w:r w:rsidRPr="009E133C">
        <w:rPr>
          <w:bCs/>
          <w:sz w:val="28"/>
          <w:szCs w:val="28"/>
        </w:rPr>
        <w:t xml:space="preserve">(далее </w:t>
      </w:r>
      <w:r w:rsidRPr="009E133C">
        <w:rPr>
          <w:sz w:val="28"/>
          <w:szCs w:val="28"/>
        </w:rPr>
        <w:t xml:space="preserve">– Административный регламент) разработан в целях повышения качества предоставления и доступности государственной услуги </w:t>
      </w:r>
      <w:r w:rsidRPr="009E133C">
        <w:rPr>
          <w:bCs/>
          <w:sz w:val="28"/>
          <w:szCs w:val="28"/>
        </w:rPr>
        <w:t>по присвоению звания «Ветеран труда»</w:t>
      </w:r>
      <w:r w:rsidRPr="009E133C">
        <w:rPr>
          <w:sz w:val="28"/>
          <w:szCs w:val="28"/>
        </w:rPr>
        <w:t xml:space="preserve"> </w:t>
      </w:r>
      <w:r w:rsidRPr="009E133C">
        <w:rPr>
          <w:bCs/>
          <w:sz w:val="28"/>
          <w:szCs w:val="28"/>
        </w:rPr>
        <w:t xml:space="preserve">(далее – государственная услуга), </w:t>
      </w:r>
      <w:r w:rsidRPr="009E133C">
        <w:rPr>
          <w:sz w:val="28"/>
          <w:szCs w:val="28"/>
        </w:rPr>
        <w:t xml:space="preserve">создания комфортных условий для получателей государственной услуги и определяет порядок </w:t>
      </w:r>
      <w:r w:rsidRPr="009E133C">
        <w:rPr>
          <w:bCs/>
          <w:sz w:val="28"/>
          <w:szCs w:val="28"/>
        </w:rPr>
        <w:t>присвоения звания «Ветеран труда»</w:t>
      </w:r>
      <w:r w:rsidRPr="009E133C">
        <w:rPr>
          <w:sz w:val="28"/>
          <w:szCs w:val="28"/>
        </w:rPr>
        <w:t>.</w:t>
      </w:r>
    </w:p>
    <w:p w:rsidR="00064FB3" w:rsidRPr="00E067AD" w:rsidRDefault="00064FB3" w:rsidP="00064FB3">
      <w:pPr>
        <w:ind w:firstLine="624"/>
        <w:jc w:val="both"/>
        <w:rPr>
          <w:color w:val="FF0000"/>
          <w:sz w:val="28"/>
          <w:szCs w:val="28"/>
        </w:rPr>
      </w:pPr>
    </w:p>
    <w:p w:rsidR="00064FB3" w:rsidRPr="004E196D" w:rsidRDefault="00064FB3" w:rsidP="00064FB3">
      <w:pPr>
        <w:jc w:val="center"/>
        <w:rPr>
          <w:sz w:val="28"/>
          <w:szCs w:val="28"/>
        </w:rPr>
      </w:pPr>
      <w:r w:rsidRPr="004E196D">
        <w:rPr>
          <w:b/>
          <w:i/>
          <w:sz w:val="28"/>
          <w:szCs w:val="28"/>
        </w:rPr>
        <w:t>Круг граждан, которым предоставляется государственная услуга</w:t>
      </w:r>
    </w:p>
    <w:p w:rsidR="00064FB3" w:rsidRPr="00E067AD" w:rsidRDefault="00064FB3" w:rsidP="00064FB3">
      <w:pPr>
        <w:ind w:firstLine="624"/>
        <w:jc w:val="both"/>
        <w:rPr>
          <w:color w:val="FF0000"/>
          <w:sz w:val="28"/>
          <w:szCs w:val="28"/>
        </w:rPr>
      </w:pPr>
    </w:p>
    <w:p w:rsidR="00064FB3" w:rsidRPr="0061125E" w:rsidRDefault="00064FB3" w:rsidP="00064FB3">
      <w:pPr>
        <w:autoSpaceDE w:val="0"/>
        <w:autoSpaceDN w:val="0"/>
        <w:adjustRightInd w:val="0"/>
        <w:ind w:firstLine="540"/>
        <w:jc w:val="both"/>
        <w:rPr>
          <w:sz w:val="28"/>
          <w:szCs w:val="28"/>
        </w:rPr>
      </w:pPr>
      <w:bookmarkStart w:id="0" w:name="_Ref151452312"/>
      <w:r w:rsidRPr="0061125E">
        <w:rPr>
          <w:sz w:val="28"/>
          <w:szCs w:val="28"/>
        </w:rPr>
        <w:t>2. Государственная услуга предоставляется проживающим на территории Республики Карелия гражданам Российской Федерации:</w:t>
      </w:r>
    </w:p>
    <w:p w:rsidR="00C822F8" w:rsidRPr="00613203" w:rsidRDefault="00C822F8" w:rsidP="00613203">
      <w:pPr>
        <w:shd w:val="clear" w:color="auto" w:fill="FFFFFF"/>
        <w:autoSpaceDE w:val="0"/>
        <w:autoSpaceDN w:val="0"/>
        <w:adjustRightInd w:val="0"/>
        <w:ind w:firstLine="540"/>
        <w:jc w:val="both"/>
        <w:rPr>
          <w:sz w:val="28"/>
          <w:szCs w:val="28"/>
        </w:rPr>
      </w:pPr>
      <w:r w:rsidRPr="00613203">
        <w:rPr>
          <w:sz w:val="28"/>
          <w:szCs w:val="28"/>
        </w:rPr>
        <w:t>а) награжденным орденами или медалями СССР или Российской Федерации, либо удостоенные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064FB3" w:rsidRPr="006E339B" w:rsidRDefault="00064FB3" w:rsidP="00613203">
      <w:pPr>
        <w:pStyle w:val="ConsPlusNormal"/>
        <w:shd w:val="clear" w:color="auto" w:fill="FFFFFF"/>
        <w:ind w:firstLine="540"/>
        <w:jc w:val="both"/>
        <w:rPr>
          <w:rFonts w:ascii="Times New Roman" w:hAnsi="Times New Roman" w:cs="Times New Roman"/>
          <w:sz w:val="28"/>
          <w:szCs w:val="28"/>
        </w:rPr>
      </w:pPr>
      <w:r w:rsidRPr="00613203">
        <w:rPr>
          <w:rFonts w:ascii="Times New Roman" w:hAnsi="Times New Roman" w:cs="Times New Roman"/>
          <w:sz w:val="28"/>
          <w:szCs w:val="28"/>
        </w:rPr>
        <w:t xml:space="preserve">б) начавшим трудовую деятельность в несовершеннолетнем возрасте в период Великой Отечественной войны и имеющим трудовой </w:t>
      </w:r>
      <w:r w:rsidR="006E339B" w:rsidRPr="00613203">
        <w:rPr>
          <w:rFonts w:ascii="Times New Roman" w:hAnsi="Times New Roman" w:cs="Times New Roman"/>
          <w:sz w:val="28"/>
          <w:szCs w:val="28"/>
        </w:rPr>
        <w:t xml:space="preserve">(страховой) </w:t>
      </w:r>
      <w:r w:rsidRPr="00613203">
        <w:rPr>
          <w:rFonts w:ascii="Times New Roman" w:hAnsi="Times New Roman" w:cs="Times New Roman"/>
          <w:sz w:val="28"/>
          <w:szCs w:val="28"/>
        </w:rPr>
        <w:t>стаж не менее 40 лет для мужчин и 35 лет для женщин.</w:t>
      </w:r>
    </w:p>
    <w:p w:rsidR="00064FB3" w:rsidRPr="00957239" w:rsidRDefault="00064FB3" w:rsidP="00064FB3">
      <w:pPr>
        <w:autoSpaceDE w:val="0"/>
        <w:autoSpaceDN w:val="0"/>
        <w:adjustRightInd w:val="0"/>
        <w:ind w:firstLine="539"/>
        <w:jc w:val="both"/>
        <w:outlineLvl w:val="1"/>
        <w:rPr>
          <w:sz w:val="28"/>
          <w:szCs w:val="28"/>
        </w:rPr>
      </w:pPr>
      <w:r w:rsidRPr="006E339B">
        <w:rPr>
          <w:sz w:val="28"/>
          <w:szCs w:val="28"/>
        </w:rPr>
        <w:t>3. От имени граждан, указанных в пункте 2 Административного регламента (далее – гражданин)</w:t>
      </w:r>
      <w:r w:rsidR="00613203">
        <w:rPr>
          <w:sz w:val="28"/>
          <w:szCs w:val="28"/>
        </w:rPr>
        <w:t>,</w:t>
      </w:r>
      <w:r w:rsidRPr="006E339B">
        <w:rPr>
          <w:sz w:val="28"/>
          <w:szCs w:val="28"/>
        </w:rPr>
        <w:t xml:space="preserve"> обратиться за предоставлением государственной услуги может представитель гражданина</w:t>
      </w:r>
      <w:r w:rsidRPr="00957239">
        <w:rPr>
          <w:sz w:val="28"/>
          <w:szCs w:val="28"/>
        </w:rPr>
        <w:t>.</w:t>
      </w:r>
    </w:p>
    <w:p w:rsidR="00064FB3" w:rsidRPr="00E067AD" w:rsidRDefault="00064FB3" w:rsidP="00064FB3">
      <w:pPr>
        <w:ind w:firstLine="624"/>
        <w:jc w:val="both"/>
        <w:rPr>
          <w:color w:val="FF0000"/>
          <w:sz w:val="28"/>
          <w:szCs w:val="28"/>
        </w:rPr>
      </w:pPr>
    </w:p>
    <w:p w:rsidR="00896661" w:rsidRDefault="00064FB3" w:rsidP="00064FB3">
      <w:pPr>
        <w:jc w:val="center"/>
        <w:rPr>
          <w:b/>
          <w:i/>
          <w:sz w:val="28"/>
          <w:szCs w:val="28"/>
        </w:rPr>
      </w:pPr>
      <w:r w:rsidRPr="009E133C">
        <w:rPr>
          <w:b/>
          <w:i/>
          <w:sz w:val="28"/>
          <w:szCs w:val="28"/>
        </w:rPr>
        <w:t xml:space="preserve">Требования к порядку информирования о предоставлении </w:t>
      </w:r>
    </w:p>
    <w:p w:rsidR="00064FB3" w:rsidRDefault="00064FB3" w:rsidP="00064FB3">
      <w:pPr>
        <w:jc w:val="center"/>
        <w:rPr>
          <w:b/>
          <w:i/>
          <w:sz w:val="28"/>
          <w:szCs w:val="28"/>
        </w:rPr>
      </w:pPr>
      <w:r w:rsidRPr="009E133C">
        <w:rPr>
          <w:b/>
          <w:i/>
          <w:sz w:val="28"/>
          <w:szCs w:val="28"/>
        </w:rPr>
        <w:t>государственной услуги</w:t>
      </w:r>
    </w:p>
    <w:p w:rsidR="00064FB3" w:rsidRPr="009E133C" w:rsidRDefault="00064FB3" w:rsidP="00064FB3">
      <w:pPr>
        <w:jc w:val="center"/>
        <w:rPr>
          <w:b/>
          <w:i/>
          <w:sz w:val="28"/>
          <w:szCs w:val="28"/>
        </w:rPr>
      </w:pPr>
    </w:p>
    <w:p w:rsidR="00064FB3" w:rsidRPr="0000400E" w:rsidRDefault="00064FB3" w:rsidP="00064FB3">
      <w:pPr>
        <w:pStyle w:val="ConsPlusNormal"/>
        <w:ind w:firstLine="539"/>
        <w:jc w:val="both"/>
        <w:rPr>
          <w:rFonts w:ascii="Times New Roman" w:hAnsi="Times New Roman" w:cs="Times New Roman"/>
          <w:sz w:val="28"/>
          <w:szCs w:val="28"/>
        </w:rPr>
      </w:pPr>
      <w:r w:rsidRPr="0000400E">
        <w:rPr>
          <w:rFonts w:ascii="Times New Roman" w:hAnsi="Times New Roman" w:cs="Times New Roman"/>
          <w:sz w:val="28"/>
          <w:szCs w:val="28"/>
        </w:rPr>
        <w:t>4. Информация о государственной услуге предоставляется:</w:t>
      </w:r>
    </w:p>
    <w:p w:rsidR="00064FB3" w:rsidRPr="008A525F" w:rsidRDefault="00064FB3" w:rsidP="00064FB3">
      <w:pPr>
        <w:pStyle w:val="ConsPlusNormal"/>
        <w:ind w:firstLine="539"/>
        <w:jc w:val="both"/>
        <w:rPr>
          <w:rFonts w:ascii="Times New Roman" w:hAnsi="Times New Roman" w:cs="Times New Roman"/>
          <w:sz w:val="28"/>
          <w:szCs w:val="28"/>
        </w:rPr>
      </w:pPr>
      <w:r w:rsidRPr="009841F8">
        <w:rPr>
          <w:rFonts w:ascii="Times New Roman" w:hAnsi="Times New Roman" w:cs="Times New Roman"/>
          <w:sz w:val="28"/>
          <w:szCs w:val="28"/>
        </w:rPr>
        <w:t xml:space="preserve">- непосредственно в </w:t>
      </w:r>
      <w:r w:rsidR="006C6304" w:rsidRPr="009841F8">
        <w:rPr>
          <w:rFonts w:ascii="Times New Roman" w:hAnsi="Times New Roman" w:cs="Times New Roman"/>
          <w:sz w:val="28"/>
          <w:szCs w:val="28"/>
        </w:rPr>
        <w:t xml:space="preserve">Министерстве социальной защиты, труда и занятости Республики Карелия </w:t>
      </w:r>
      <w:r w:rsidRPr="009841F8">
        <w:rPr>
          <w:rFonts w:ascii="Times New Roman" w:hAnsi="Times New Roman" w:cs="Times New Roman"/>
          <w:sz w:val="28"/>
          <w:szCs w:val="28"/>
        </w:rPr>
        <w:t>(далее</w:t>
      </w:r>
      <w:r w:rsidRPr="008A525F">
        <w:rPr>
          <w:rFonts w:ascii="Times New Roman" w:hAnsi="Times New Roman" w:cs="Times New Roman"/>
          <w:sz w:val="28"/>
          <w:szCs w:val="28"/>
        </w:rPr>
        <w:t xml:space="preserve"> – Министерство) и государственных казенных </w:t>
      </w:r>
      <w:r w:rsidRPr="008A525F">
        <w:rPr>
          <w:rFonts w:ascii="Times New Roman" w:hAnsi="Times New Roman" w:cs="Times New Roman"/>
          <w:sz w:val="28"/>
          <w:szCs w:val="28"/>
        </w:rPr>
        <w:lastRenderedPageBreak/>
        <w:t xml:space="preserve">учреждениях социальной защиты Республики Карелия – </w:t>
      </w:r>
      <w:r w:rsidR="008F1F39">
        <w:rPr>
          <w:rFonts w:ascii="Times New Roman" w:hAnsi="Times New Roman" w:cs="Times New Roman"/>
          <w:sz w:val="28"/>
          <w:szCs w:val="28"/>
        </w:rPr>
        <w:t>ц</w:t>
      </w:r>
      <w:r w:rsidRPr="009841F8">
        <w:rPr>
          <w:rFonts w:ascii="Times New Roman" w:hAnsi="Times New Roman" w:cs="Times New Roman"/>
          <w:sz w:val="28"/>
          <w:szCs w:val="28"/>
        </w:rPr>
        <w:t>ен</w:t>
      </w:r>
      <w:r w:rsidRPr="008A525F">
        <w:rPr>
          <w:rFonts w:ascii="Times New Roman" w:hAnsi="Times New Roman" w:cs="Times New Roman"/>
          <w:sz w:val="28"/>
          <w:szCs w:val="28"/>
        </w:rPr>
        <w:t>трах социальной работы городов и районов (далее – Центры);</w:t>
      </w:r>
    </w:p>
    <w:p w:rsidR="00064FB3" w:rsidRPr="008A525F" w:rsidRDefault="00064FB3" w:rsidP="00064FB3">
      <w:pPr>
        <w:pStyle w:val="ConsPlusNormal"/>
        <w:ind w:firstLine="539"/>
        <w:jc w:val="both"/>
        <w:rPr>
          <w:rFonts w:ascii="Times New Roman" w:hAnsi="Times New Roman" w:cs="Times New Roman"/>
          <w:sz w:val="28"/>
          <w:szCs w:val="28"/>
        </w:rPr>
      </w:pPr>
      <w:r w:rsidRPr="008A525F">
        <w:rPr>
          <w:rFonts w:ascii="Times New Roman" w:hAnsi="Times New Roman" w:cs="Times New Roman"/>
          <w:sz w:val="28"/>
          <w:szCs w:val="28"/>
        </w:rPr>
        <w:t>- с использованием средств телефонной связи;</w:t>
      </w:r>
    </w:p>
    <w:p w:rsidR="00064FB3" w:rsidRPr="008A525F" w:rsidRDefault="00064FB3" w:rsidP="00064FB3">
      <w:pPr>
        <w:pStyle w:val="ConsPlusNormal"/>
        <w:ind w:firstLine="539"/>
        <w:jc w:val="both"/>
        <w:rPr>
          <w:rFonts w:ascii="Times New Roman" w:hAnsi="Times New Roman" w:cs="Times New Roman"/>
          <w:sz w:val="28"/>
          <w:szCs w:val="28"/>
        </w:rPr>
      </w:pPr>
      <w:r w:rsidRPr="008A525F">
        <w:rPr>
          <w:rFonts w:ascii="Times New Roman" w:hAnsi="Times New Roman" w:cs="Times New Roman"/>
          <w:sz w:val="28"/>
          <w:szCs w:val="28"/>
        </w:rPr>
        <w:t>- в информационно-телекоммуникационной сети Интернет;</w:t>
      </w:r>
    </w:p>
    <w:p w:rsidR="00064FB3" w:rsidRPr="008A525F" w:rsidRDefault="00064FB3" w:rsidP="00064FB3">
      <w:pPr>
        <w:pStyle w:val="ConsPlusNormal"/>
        <w:ind w:firstLine="539"/>
        <w:jc w:val="both"/>
        <w:rPr>
          <w:rFonts w:ascii="Times New Roman" w:hAnsi="Times New Roman" w:cs="Times New Roman"/>
          <w:sz w:val="28"/>
          <w:szCs w:val="28"/>
        </w:rPr>
      </w:pPr>
      <w:r w:rsidRPr="008A525F">
        <w:rPr>
          <w:rFonts w:ascii="Times New Roman" w:hAnsi="Times New Roman" w:cs="Times New Roman"/>
          <w:sz w:val="28"/>
          <w:szCs w:val="28"/>
        </w:rPr>
        <w:t>- на информационных стендах Центров;</w:t>
      </w:r>
    </w:p>
    <w:p w:rsidR="00064FB3" w:rsidRPr="008A525F" w:rsidRDefault="00064FB3" w:rsidP="00064FB3">
      <w:pPr>
        <w:pStyle w:val="ConsPlusNormal"/>
        <w:ind w:firstLine="539"/>
        <w:jc w:val="both"/>
        <w:rPr>
          <w:rFonts w:ascii="Times New Roman" w:hAnsi="Times New Roman" w:cs="Times New Roman"/>
          <w:sz w:val="28"/>
          <w:szCs w:val="28"/>
        </w:rPr>
      </w:pPr>
      <w:r w:rsidRPr="008A525F">
        <w:rPr>
          <w:rFonts w:ascii="Times New Roman" w:hAnsi="Times New Roman" w:cs="Times New Roman"/>
          <w:sz w:val="28"/>
          <w:szCs w:val="28"/>
        </w:rPr>
        <w:t>- в средствах массовой информации.</w:t>
      </w:r>
    </w:p>
    <w:p w:rsidR="00064FB3" w:rsidRPr="000A412A" w:rsidRDefault="00064FB3" w:rsidP="00064FB3">
      <w:pPr>
        <w:pStyle w:val="a3"/>
        <w:ind w:firstLine="539"/>
        <w:jc w:val="both"/>
        <w:rPr>
          <w:sz w:val="28"/>
          <w:szCs w:val="28"/>
        </w:rPr>
      </w:pPr>
      <w:r w:rsidRPr="000A412A">
        <w:rPr>
          <w:sz w:val="28"/>
          <w:szCs w:val="28"/>
        </w:rPr>
        <w:t xml:space="preserve">5. </w:t>
      </w:r>
      <w:r w:rsidRPr="000A412A">
        <w:rPr>
          <w:sz w:val="28"/>
        </w:rPr>
        <w:t xml:space="preserve">Сведения о местонахождении, графике (режиме) работы, контактных телефонах, адресах электронной почты Министерства </w:t>
      </w:r>
      <w:r w:rsidRPr="000A412A">
        <w:rPr>
          <w:sz w:val="28"/>
          <w:szCs w:val="28"/>
        </w:rPr>
        <w:t xml:space="preserve">и Центров </w:t>
      </w:r>
      <w:r w:rsidRPr="000A412A">
        <w:rPr>
          <w:sz w:val="28"/>
        </w:rPr>
        <w:t>приводятся в Приложении 1 к  Административному регламенту и размещаются:</w:t>
      </w:r>
      <w:r w:rsidRPr="000A412A">
        <w:rPr>
          <w:sz w:val="28"/>
          <w:szCs w:val="28"/>
        </w:rPr>
        <w:t xml:space="preserve"> </w:t>
      </w:r>
    </w:p>
    <w:p w:rsidR="006C6304" w:rsidRPr="0004569C" w:rsidRDefault="00064FB3" w:rsidP="006C6304">
      <w:pPr>
        <w:pStyle w:val="a3"/>
        <w:ind w:firstLine="539"/>
        <w:jc w:val="both"/>
        <w:rPr>
          <w:sz w:val="28"/>
          <w:szCs w:val="28"/>
        </w:rPr>
      </w:pPr>
      <w:r w:rsidRPr="009841F8">
        <w:rPr>
          <w:sz w:val="28"/>
          <w:szCs w:val="28"/>
        </w:rPr>
        <w:t xml:space="preserve">- </w:t>
      </w:r>
      <w:r w:rsidRPr="009841F8">
        <w:rPr>
          <w:sz w:val="28"/>
        </w:rPr>
        <w:t xml:space="preserve">на официальной интернет-странице Министерства </w:t>
      </w:r>
      <w:r w:rsidR="006C6304" w:rsidRPr="009841F8">
        <w:rPr>
          <w:sz w:val="28"/>
          <w:szCs w:val="28"/>
        </w:rPr>
        <w:t>(</w:t>
      </w:r>
      <w:hyperlink r:id="rId14" w:history="1">
        <w:r w:rsidR="006C6304" w:rsidRPr="009841F8">
          <w:rPr>
            <w:rStyle w:val="a4"/>
            <w:sz w:val="28"/>
            <w:szCs w:val="28"/>
          </w:rPr>
          <w:t>http://mintrud.karelia.ru)</w:t>
        </w:r>
      </w:hyperlink>
      <w:r w:rsidR="006C6304" w:rsidRPr="009841F8">
        <w:rPr>
          <w:sz w:val="28"/>
          <w:szCs w:val="28"/>
        </w:rPr>
        <w:t xml:space="preserve"> (далее – официальная страница Министерства);</w:t>
      </w:r>
    </w:p>
    <w:p w:rsidR="006C6304" w:rsidRDefault="00064FB3" w:rsidP="006C6304">
      <w:pPr>
        <w:pStyle w:val="a3"/>
        <w:ind w:firstLine="539"/>
        <w:jc w:val="both"/>
        <w:rPr>
          <w:sz w:val="28"/>
          <w:szCs w:val="28"/>
        </w:rPr>
      </w:pPr>
      <w:r w:rsidRPr="009841F8">
        <w:rPr>
          <w:sz w:val="28"/>
        </w:rPr>
        <w:t>- на официальном интернет-портале органов государственной власти Республики Карелия (</w:t>
      </w:r>
      <w:r w:rsidRPr="009841F8">
        <w:rPr>
          <w:sz w:val="28"/>
          <w:lang w:val="en-US"/>
        </w:rPr>
        <w:t>www</w:t>
      </w:r>
      <w:r w:rsidRPr="009841F8">
        <w:rPr>
          <w:sz w:val="28"/>
        </w:rPr>
        <w:t>.</w:t>
      </w:r>
      <w:r w:rsidRPr="009841F8">
        <w:rPr>
          <w:sz w:val="28"/>
          <w:lang w:val="en-US"/>
        </w:rPr>
        <w:t>gov</w:t>
      </w:r>
      <w:r w:rsidRPr="009841F8">
        <w:rPr>
          <w:sz w:val="28"/>
        </w:rPr>
        <w:t>.</w:t>
      </w:r>
      <w:r w:rsidRPr="009841F8">
        <w:rPr>
          <w:sz w:val="28"/>
          <w:lang w:val="en-US"/>
        </w:rPr>
        <w:t>karelia</w:t>
      </w:r>
      <w:r w:rsidRPr="009841F8">
        <w:rPr>
          <w:sz w:val="28"/>
        </w:rPr>
        <w:t>.</w:t>
      </w:r>
      <w:r w:rsidRPr="009841F8">
        <w:rPr>
          <w:sz w:val="28"/>
          <w:lang w:val="en-US"/>
        </w:rPr>
        <w:t>ru</w:t>
      </w:r>
      <w:r w:rsidRPr="009841F8">
        <w:rPr>
          <w:sz w:val="28"/>
        </w:rPr>
        <w:t xml:space="preserve">) </w:t>
      </w:r>
      <w:r w:rsidR="006C6304" w:rsidRPr="009841F8">
        <w:rPr>
          <w:sz w:val="28"/>
          <w:szCs w:val="28"/>
        </w:rPr>
        <w:t>(далее – официальный интернет-портал Республики Карелия);</w:t>
      </w:r>
    </w:p>
    <w:p w:rsidR="006C6304" w:rsidRPr="002C241F" w:rsidRDefault="00064FB3" w:rsidP="006C6304">
      <w:pPr>
        <w:autoSpaceDE w:val="0"/>
        <w:autoSpaceDN w:val="0"/>
        <w:adjustRightInd w:val="0"/>
        <w:ind w:firstLine="539"/>
        <w:jc w:val="both"/>
        <w:outlineLvl w:val="1"/>
        <w:rPr>
          <w:sz w:val="28"/>
          <w:szCs w:val="28"/>
        </w:rPr>
      </w:pPr>
      <w:r w:rsidRPr="000A412A">
        <w:rPr>
          <w:sz w:val="28"/>
          <w:szCs w:val="28"/>
        </w:rPr>
        <w:t>- в информационной системе Республики Карелия «Портал государственных и муниципал</w:t>
      </w:r>
      <w:r w:rsidR="009841F8">
        <w:rPr>
          <w:sz w:val="28"/>
          <w:szCs w:val="28"/>
        </w:rPr>
        <w:t>ьных услуг Республики Карелия» (</w:t>
      </w:r>
      <w:r w:rsidRPr="000A412A">
        <w:rPr>
          <w:sz w:val="28"/>
          <w:szCs w:val="28"/>
          <w:lang w:val="en-US"/>
        </w:rPr>
        <w:t>http</w:t>
      </w:r>
      <w:r w:rsidRPr="000A412A">
        <w:rPr>
          <w:sz w:val="28"/>
          <w:szCs w:val="28"/>
        </w:rPr>
        <w:t>://</w:t>
      </w:r>
      <w:r w:rsidRPr="000A412A">
        <w:rPr>
          <w:sz w:val="28"/>
          <w:szCs w:val="28"/>
          <w:lang w:val="en-US"/>
        </w:rPr>
        <w:t>service</w:t>
      </w:r>
      <w:r w:rsidRPr="000A412A">
        <w:rPr>
          <w:sz w:val="28"/>
          <w:szCs w:val="28"/>
        </w:rPr>
        <w:t>.</w:t>
      </w:r>
      <w:r w:rsidRPr="000A412A">
        <w:rPr>
          <w:sz w:val="28"/>
          <w:szCs w:val="28"/>
          <w:lang w:val="en-US"/>
        </w:rPr>
        <w:t>karelia</w:t>
      </w:r>
      <w:r w:rsidRPr="000A412A">
        <w:rPr>
          <w:sz w:val="28"/>
          <w:szCs w:val="28"/>
        </w:rPr>
        <w:t>.</w:t>
      </w:r>
      <w:r w:rsidRPr="000A412A">
        <w:rPr>
          <w:sz w:val="28"/>
          <w:szCs w:val="28"/>
          <w:lang w:val="en-US"/>
        </w:rPr>
        <w:t>ru</w:t>
      </w:r>
      <w:r w:rsidR="009841F8">
        <w:rPr>
          <w:sz w:val="28"/>
          <w:szCs w:val="28"/>
        </w:rPr>
        <w:t>)</w:t>
      </w:r>
      <w:r w:rsidR="006C6304" w:rsidRPr="006C6304">
        <w:rPr>
          <w:sz w:val="28"/>
          <w:szCs w:val="28"/>
        </w:rPr>
        <w:t xml:space="preserve"> </w:t>
      </w:r>
      <w:r w:rsidR="006C6304" w:rsidRPr="002C241F">
        <w:rPr>
          <w:sz w:val="28"/>
          <w:szCs w:val="28"/>
        </w:rPr>
        <w:t>(далее - единый портал государственных и муниципальных услуг);</w:t>
      </w:r>
    </w:p>
    <w:p w:rsidR="00064FB3" w:rsidRPr="000A412A" w:rsidRDefault="00064FB3" w:rsidP="00064FB3">
      <w:pPr>
        <w:pStyle w:val="ConsPlusNormal"/>
        <w:widowControl/>
        <w:ind w:firstLine="539"/>
        <w:jc w:val="both"/>
        <w:rPr>
          <w:rFonts w:ascii="Times New Roman" w:hAnsi="Times New Roman" w:cs="Times New Roman"/>
          <w:sz w:val="28"/>
          <w:szCs w:val="28"/>
        </w:rPr>
      </w:pPr>
      <w:r w:rsidRPr="000A412A">
        <w:rPr>
          <w:rFonts w:ascii="Times New Roman" w:hAnsi="Times New Roman" w:cs="Times New Roman"/>
          <w:sz w:val="28"/>
          <w:szCs w:val="28"/>
        </w:rPr>
        <w:t>- на информационных стендах Центров.</w:t>
      </w:r>
    </w:p>
    <w:p w:rsidR="00563610" w:rsidRPr="000A412A" w:rsidRDefault="00563610" w:rsidP="00563610">
      <w:pPr>
        <w:pStyle w:val="ConsPlusNormal"/>
        <w:widowControl/>
        <w:ind w:firstLine="539"/>
        <w:jc w:val="both"/>
        <w:rPr>
          <w:rFonts w:ascii="Times New Roman" w:hAnsi="Times New Roman" w:cs="Times New Roman"/>
          <w:sz w:val="28"/>
          <w:szCs w:val="28"/>
        </w:rPr>
      </w:pPr>
      <w:r w:rsidRPr="000A412A">
        <w:rPr>
          <w:rFonts w:ascii="Times New Roman" w:hAnsi="Times New Roman" w:cs="Times New Roman"/>
          <w:sz w:val="28"/>
          <w:szCs w:val="28"/>
        </w:rPr>
        <w:t>Информация об исчерпывающем перечне документов, необходимых для предоставления государственной услуги, может быть получена гражданами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предоставления государственных услуг).</w:t>
      </w:r>
    </w:p>
    <w:p w:rsidR="00563610" w:rsidRPr="000A412A" w:rsidRDefault="00563610" w:rsidP="00563610">
      <w:pPr>
        <w:pStyle w:val="ConsPlusNormal"/>
        <w:ind w:firstLine="539"/>
        <w:jc w:val="both"/>
        <w:rPr>
          <w:rFonts w:ascii="Times New Roman" w:hAnsi="Times New Roman" w:cs="Times New Roman"/>
          <w:sz w:val="28"/>
          <w:szCs w:val="28"/>
        </w:rPr>
      </w:pPr>
      <w:r w:rsidRPr="000A412A">
        <w:rPr>
          <w:rFonts w:ascii="Times New Roman" w:hAnsi="Times New Roman" w:cs="Times New Roman"/>
          <w:sz w:val="28"/>
          <w:szCs w:val="28"/>
        </w:rPr>
        <w:t>Сведения о местонахождении, графике (режиме) работы, контактных телефонах многофункционального центра предоставления государственных услуг приводятся в Приложении 5 к Административному регламенту и размещаются на официальной интернет-странице многофункционального центра предоставления государственных услуг (</w:t>
      </w:r>
      <w:hyperlink r:id="rId15" w:history="1">
        <w:r w:rsidRPr="000A412A">
          <w:rPr>
            <w:rFonts w:ascii="Times New Roman" w:hAnsi="Times New Roman" w:cs="Times New Roman"/>
            <w:sz w:val="28"/>
            <w:szCs w:val="28"/>
          </w:rPr>
          <w:t>http://mfc.karelia.ru</w:t>
        </w:r>
      </w:hyperlink>
      <w:r w:rsidRPr="000A412A">
        <w:rPr>
          <w:rFonts w:ascii="Times New Roman" w:hAnsi="Times New Roman" w:cs="Times New Roman"/>
          <w:sz w:val="28"/>
          <w:szCs w:val="28"/>
        </w:rPr>
        <w:t>).</w:t>
      </w:r>
    </w:p>
    <w:p w:rsidR="00064FB3" w:rsidRPr="0000400E" w:rsidRDefault="00064FB3" w:rsidP="00563610">
      <w:pPr>
        <w:pStyle w:val="ConsPlusNormal"/>
        <w:ind w:firstLine="539"/>
        <w:jc w:val="both"/>
        <w:rPr>
          <w:rFonts w:ascii="Times New Roman" w:hAnsi="Times New Roman" w:cs="Times New Roman"/>
          <w:sz w:val="28"/>
          <w:szCs w:val="28"/>
        </w:rPr>
      </w:pPr>
      <w:r w:rsidRPr="0000400E">
        <w:rPr>
          <w:rFonts w:ascii="Times New Roman" w:hAnsi="Times New Roman" w:cs="Times New Roman"/>
          <w:sz w:val="28"/>
          <w:szCs w:val="28"/>
        </w:rPr>
        <w:t>6. Консультирование по вопросам предоставления государственной услуги осуществляется специалистами Министерства и специалистами Центров бесплатно.</w:t>
      </w:r>
    </w:p>
    <w:p w:rsidR="00064FB3" w:rsidRPr="0000400E" w:rsidRDefault="00064FB3" w:rsidP="00064FB3">
      <w:pPr>
        <w:pStyle w:val="ConsPlusNormal"/>
        <w:ind w:firstLine="539"/>
        <w:jc w:val="both"/>
        <w:rPr>
          <w:rFonts w:ascii="Times New Roman" w:hAnsi="Times New Roman" w:cs="Times New Roman"/>
          <w:sz w:val="28"/>
          <w:szCs w:val="28"/>
        </w:rPr>
      </w:pPr>
      <w:r w:rsidRPr="0000400E">
        <w:rPr>
          <w:rFonts w:ascii="Times New Roman" w:hAnsi="Times New Roman" w:cs="Times New Roman"/>
          <w:sz w:val="28"/>
          <w:szCs w:val="28"/>
        </w:rPr>
        <w:t>7. При ответах на устные обращения граждан специалисты Министерства и специалисты Центров подробно в вежливой (корректной) форме информируют граждан по интересующим их вопросам.</w:t>
      </w:r>
    </w:p>
    <w:p w:rsidR="00064FB3" w:rsidRPr="00FD5CDF" w:rsidRDefault="00064FB3" w:rsidP="00064FB3">
      <w:pPr>
        <w:pStyle w:val="ConsPlusNormal"/>
        <w:ind w:firstLine="567"/>
        <w:jc w:val="both"/>
        <w:rPr>
          <w:rFonts w:ascii="Times New Roman" w:hAnsi="Times New Roman" w:cs="Times New Roman"/>
          <w:sz w:val="28"/>
          <w:szCs w:val="28"/>
        </w:rPr>
      </w:pPr>
      <w:r w:rsidRPr="00E41B0B">
        <w:rPr>
          <w:rFonts w:ascii="Times New Roman" w:hAnsi="Times New Roman" w:cs="Times New Roman"/>
          <w:sz w:val="28"/>
          <w:szCs w:val="28"/>
        </w:rPr>
        <w:t xml:space="preserve">8. Специалист Министерства или специалист Центра, осуществляющий прием и консультирование (лично или по телефону), обязан относиться к гражданам корректно и внимательно, не унижая их чести и достоинства. </w:t>
      </w:r>
      <w:r w:rsidRPr="00FD5CD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Pr>
          <w:rFonts w:ascii="Times New Roman" w:hAnsi="Times New Roman" w:cs="Times New Roman"/>
          <w:sz w:val="28"/>
          <w:szCs w:val="28"/>
        </w:rPr>
        <w:t>гражданин</w:t>
      </w:r>
      <w:r w:rsidRPr="00FD5CDF">
        <w:rPr>
          <w:rFonts w:ascii="Times New Roman" w:hAnsi="Times New Roman" w:cs="Times New Roman"/>
          <w:sz w:val="28"/>
          <w:szCs w:val="28"/>
        </w:rPr>
        <w:t>, фамилии, имени, отчестве и должности специалиста Министерства или специалиста Центра, принявшего телефонный звонок.</w:t>
      </w:r>
    </w:p>
    <w:p w:rsidR="00064FB3" w:rsidRPr="00FD5CDF" w:rsidRDefault="00064FB3" w:rsidP="00064FB3">
      <w:pPr>
        <w:pStyle w:val="ConsPlusNormal"/>
        <w:ind w:firstLine="567"/>
        <w:jc w:val="both"/>
        <w:rPr>
          <w:rFonts w:ascii="Times New Roman" w:hAnsi="Times New Roman" w:cs="Times New Roman"/>
          <w:sz w:val="28"/>
          <w:szCs w:val="28"/>
        </w:rPr>
      </w:pPr>
      <w:r w:rsidRPr="00FD5CDF">
        <w:rPr>
          <w:rFonts w:ascii="Times New Roman" w:hAnsi="Times New Roman" w:cs="Times New Roman"/>
          <w:sz w:val="28"/>
          <w:szCs w:val="28"/>
        </w:rPr>
        <w:t>Во время разговора</w:t>
      </w:r>
      <w:r>
        <w:rPr>
          <w:rFonts w:ascii="Times New Roman" w:hAnsi="Times New Roman" w:cs="Times New Roman"/>
          <w:sz w:val="28"/>
          <w:szCs w:val="28"/>
        </w:rPr>
        <w:t xml:space="preserve"> специалисты Министерства и специалисты Центра должны  </w:t>
      </w:r>
      <w:r w:rsidRPr="00FD5CDF">
        <w:rPr>
          <w:rFonts w:ascii="Times New Roman" w:hAnsi="Times New Roman" w:cs="Times New Roman"/>
          <w:sz w:val="28"/>
          <w:szCs w:val="28"/>
        </w:rPr>
        <w:t xml:space="preserve">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064FB3" w:rsidRPr="0000400E" w:rsidRDefault="00064FB3" w:rsidP="00064FB3">
      <w:pPr>
        <w:autoSpaceDE w:val="0"/>
        <w:autoSpaceDN w:val="0"/>
        <w:adjustRightInd w:val="0"/>
        <w:ind w:firstLine="539"/>
        <w:jc w:val="both"/>
        <w:rPr>
          <w:sz w:val="28"/>
          <w:szCs w:val="28"/>
        </w:rPr>
      </w:pPr>
      <w:r w:rsidRPr="0000400E">
        <w:rPr>
          <w:sz w:val="28"/>
          <w:szCs w:val="28"/>
        </w:rPr>
        <w:lastRenderedPageBreak/>
        <w:t xml:space="preserve">9. При устном обращении граждан специалист Министерства или специалист Центра,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устно ответ на устное обращение. О факте устного обращения делается запись в журнале регистрации приема гражданина. </w:t>
      </w:r>
    </w:p>
    <w:p w:rsidR="00064FB3" w:rsidRPr="0000400E" w:rsidRDefault="00064FB3" w:rsidP="00064FB3">
      <w:pPr>
        <w:pStyle w:val="ConsPlusNormal"/>
        <w:ind w:firstLine="539"/>
        <w:jc w:val="both"/>
        <w:rPr>
          <w:rFonts w:ascii="Times New Roman" w:hAnsi="Times New Roman" w:cs="Times New Roman"/>
          <w:sz w:val="28"/>
          <w:szCs w:val="28"/>
        </w:rPr>
      </w:pPr>
      <w:r w:rsidRPr="0000400E">
        <w:rPr>
          <w:rFonts w:ascii="Times New Roman" w:hAnsi="Times New Roman" w:cs="Times New Roman"/>
          <w:sz w:val="28"/>
          <w:szCs w:val="28"/>
        </w:rPr>
        <w:t>10. При невозможности специалиста Министерства или специалиста Центра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Центра</w:t>
      </w:r>
      <w:r w:rsidR="005C2977">
        <w:rPr>
          <w:rFonts w:ascii="Times New Roman" w:hAnsi="Times New Roman" w:cs="Times New Roman"/>
          <w:sz w:val="28"/>
          <w:szCs w:val="28"/>
        </w:rPr>
        <w:t>,</w:t>
      </w:r>
      <w:r w:rsidRPr="0000400E">
        <w:rPr>
          <w:rFonts w:ascii="Times New Roman" w:hAnsi="Times New Roman" w:cs="Times New Roman"/>
          <w:sz w:val="28"/>
          <w:szCs w:val="28"/>
        </w:rPr>
        <w:t xml:space="preserve">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64FB3" w:rsidRDefault="00064FB3" w:rsidP="00064FB3">
      <w:pPr>
        <w:ind w:firstLine="624"/>
        <w:jc w:val="both"/>
        <w:rPr>
          <w:sz w:val="28"/>
          <w:szCs w:val="28"/>
        </w:rPr>
      </w:pPr>
    </w:p>
    <w:p w:rsidR="00064FB3" w:rsidRPr="009E133C" w:rsidRDefault="00064FB3" w:rsidP="00064FB3">
      <w:pPr>
        <w:jc w:val="center"/>
        <w:rPr>
          <w:b/>
          <w:i/>
          <w:sz w:val="28"/>
          <w:szCs w:val="28"/>
        </w:rPr>
      </w:pPr>
      <w:r w:rsidRPr="009E133C">
        <w:rPr>
          <w:b/>
          <w:i/>
          <w:sz w:val="28"/>
          <w:szCs w:val="28"/>
          <w:lang w:val="en-US"/>
        </w:rPr>
        <w:t>II</w:t>
      </w:r>
      <w:r w:rsidRPr="009E133C">
        <w:rPr>
          <w:b/>
          <w:i/>
          <w:sz w:val="28"/>
          <w:szCs w:val="28"/>
        </w:rPr>
        <w:t>. Стандарт предоставления государственной услуги</w:t>
      </w:r>
    </w:p>
    <w:p w:rsidR="00064FB3" w:rsidRPr="009E133C" w:rsidRDefault="00064FB3" w:rsidP="00064FB3">
      <w:pPr>
        <w:jc w:val="center"/>
        <w:rPr>
          <w:b/>
          <w:i/>
          <w:sz w:val="28"/>
          <w:szCs w:val="28"/>
        </w:rPr>
      </w:pPr>
      <w:r w:rsidRPr="009E133C">
        <w:rPr>
          <w:b/>
          <w:i/>
          <w:sz w:val="28"/>
          <w:szCs w:val="28"/>
        </w:rPr>
        <w:t xml:space="preserve"> </w:t>
      </w:r>
    </w:p>
    <w:p w:rsidR="00064FB3" w:rsidRPr="009E133C" w:rsidRDefault="00064FB3" w:rsidP="00064FB3">
      <w:pPr>
        <w:jc w:val="center"/>
        <w:rPr>
          <w:b/>
          <w:i/>
          <w:sz w:val="28"/>
          <w:szCs w:val="28"/>
        </w:rPr>
      </w:pPr>
      <w:r w:rsidRPr="009E133C">
        <w:rPr>
          <w:b/>
          <w:i/>
          <w:sz w:val="28"/>
          <w:szCs w:val="28"/>
        </w:rPr>
        <w:t>Наименование государственной услуги</w:t>
      </w:r>
    </w:p>
    <w:p w:rsidR="00064FB3" w:rsidRPr="00526F8B" w:rsidRDefault="00064FB3" w:rsidP="00064FB3">
      <w:pPr>
        <w:ind w:firstLine="624"/>
        <w:jc w:val="both"/>
        <w:rPr>
          <w:b/>
          <w:i/>
          <w:sz w:val="28"/>
          <w:szCs w:val="28"/>
        </w:rPr>
      </w:pPr>
    </w:p>
    <w:p w:rsidR="00064FB3" w:rsidRPr="00526F8B" w:rsidRDefault="00064FB3" w:rsidP="00064FB3">
      <w:pPr>
        <w:tabs>
          <w:tab w:val="num" w:pos="900"/>
        </w:tabs>
        <w:ind w:firstLine="539"/>
        <w:jc w:val="both"/>
        <w:rPr>
          <w:sz w:val="28"/>
          <w:szCs w:val="28"/>
        </w:rPr>
      </w:pPr>
      <w:r w:rsidRPr="00526F8B">
        <w:rPr>
          <w:sz w:val="28"/>
          <w:szCs w:val="28"/>
        </w:rPr>
        <w:t>11. Наименование государственной услуги – присвоение звания «Ветеран труда».</w:t>
      </w:r>
    </w:p>
    <w:p w:rsidR="00064FB3" w:rsidRPr="00E067AD" w:rsidRDefault="00064FB3" w:rsidP="00064FB3">
      <w:pPr>
        <w:tabs>
          <w:tab w:val="num" w:pos="900"/>
        </w:tabs>
        <w:ind w:firstLine="624"/>
        <w:jc w:val="both"/>
        <w:rPr>
          <w:color w:val="FF0000"/>
          <w:sz w:val="28"/>
          <w:szCs w:val="28"/>
        </w:rPr>
      </w:pPr>
    </w:p>
    <w:p w:rsidR="00064FB3" w:rsidRPr="00AF574C" w:rsidRDefault="00064FB3" w:rsidP="00064FB3">
      <w:pPr>
        <w:tabs>
          <w:tab w:val="num" w:pos="900"/>
        </w:tabs>
        <w:jc w:val="center"/>
        <w:rPr>
          <w:b/>
          <w:sz w:val="28"/>
          <w:szCs w:val="28"/>
        </w:rPr>
      </w:pPr>
      <w:r w:rsidRPr="00AF574C">
        <w:rPr>
          <w:b/>
          <w:i/>
          <w:sz w:val="28"/>
          <w:szCs w:val="28"/>
        </w:rPr>
        <w:t>Наименование органа, предоставляющего государственную услугу</w:t>
      </w:r>
    </w:p>
    <w:p w:rsidR="00064FB3" w:rsidRPr="00AF574C" w:rsidRDefault="00064FB3" w:rsidP="00064FB3">
      <w:pPr>
        <w:ind w:firstLine="624"/>
        <w:jc w:val="both"/>
        <w:rPr>
          <w:sz w:val="28"/>
          <w:szCs w:val="28"/>
        </w:rPr>
      </w:pPr>
    </w:p>
    <w:bookmarkEnd w:id="0"/>
    <w:p w:rsidR="00064FB3" w:rsidRPr="005709FC" w:rsidRDefault="00064FB3" w:rsidP="00064FB3">
      <w:pPr>
        <w:ind w:firstLine="539"/>
        <w:jc w:val="both"/>
        <w:rPr>
          <w:sz w:val="28"/>
          <w:szCs w:val="28"/>
        </w:rPr>
      </w:pPr>
      <w:r w:rsidRPr="005709FC">
        <w:rPr>
          <w:sz w:val="28"/>
          <w:szCs w:val="28"/>
        </w:rPr>
        <w:t>12. Государственную услугу предоставляют Центры</w:t>
      </w:r>
      <w:r w:rsidR="009841F8" w:rsidRPr="005709FC">
        <w:rPr>
          <w:sz w:val="28"/>
          <w:szCs w:val="28"/>
        </w:rPr>
        <w:t>.</w:t>
      </w:r>
      <w:r w:rsidRPr="005709FC">
        <w:rPr>
          <w:sz w:val="28"/>
          <w:szCs w:val="28"/>
        </w:rPr>
        <w:t xml:space="preserve"> </w:t>
      </w:r>
    </w:p>
    <w:p w:rsidR="0000286F" w:rsidRPr="005709FC" w:rsidRDefault="0000286F" w:rsidP="0000286F">
      <w:pPr>
        <w:ind w:firstLine="539"/>
        <w:jc w:val="both"/>
        <w:rPr>
          <w:sz w:val="28"/>
          <w:szCs w:val="28"/>
        </w:rPr>
      </w:pPr>
      <w:r w:rsidRPr="005709FC">
        <w:rPr>
          <w:sz w:val="28"/>
          <w:szCs w:val="28"/>
        </w:rPr>
        <w:t>При предоставлении государственной услуги в целях получения документов, необходимых для ее предоставления, информации для проверки сведений, представляемых гражданами, Центрами осуществляется взаимодействие с:</w:t>
      </w:r>
    </w:p>
    <w:p w:rsidR="0000286F" w:rsidRPr="005709FC" w:rsidRDefault="0000286F" w:rsidP="0000286F">
      <w:pPr>
        <w:ind w:firstLine="539"/>
        <w:jc w:val="both"/>
        <w:rPr>
          <w:sz w:val="28"/>
          <w:szCs w:val="28"/>
        </w:rPr>
      </w:pPr>
      <w:r w:rsidRPr="005709FC">
        <w:rPr>
          <w:sz w:val="28"/>
          <w:szCs w:val="28"/>
        </w:rPr>
        <w:t>-  Министерством;</w:t>
      </w:r>
    </w:p>
    <w:p w:rsidR="0000286F" w:rsidRPr="0000286F" w:rsidRDefault="0000286F" w:rsidP="0000286F">
      <w:pPr>
        <w:pStyle w:val="ConsPlusNormal"/>
        <w:ind w:firstLine="540"/>
        <w:jc w:val="both"/>
        <w:rPr>
          <w:rFonts w:ascii="Times New Roman" w:hAnsi="Times New Roman" w:cs="Times New Roman"/>
          <w:color w:val="FF99CC"/>
          <w:sz w:val="28"/>
          <w:szCs w:val="28"/>
        </w:rPr>
      </w:pPr>
      <w:r w:rsidRPr="005709FC">
        <w:rPr>
          <w:rFonts w:ascii="Times New Roman" w:hAnsi="Times New Roman" w:cs="Times New Roman"/>
          <w:sz w:val="28"/>
          <w:szCs w:val="28"/>
        </w:rPr>
        <w:t>-  территориальными органами Пенсионного фонда Российской Федерации в части получения сведений, необходимых для присвоения звания «Ветеран труда», подтверждающих наличие у заявителя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а также с иными государственными органами или подведомственными государственным органам организациями, в распоряжении которых находятся эти документы и (или) информация.</w:t>
      </w:r>
      <w:r w:rsidRPr="0000286F">
        <w:rPr>
          <w:rFonts w:ascii="Times New Roman" w:hAnsi="Times New Roman" w:cs="Times New Roman"/>
          <w:color w:val="FF99CC"/>
          <w:sz w:val="28"/>
          <w:szCs w:val="28"/>
        </w:rPr>
        <w:t xml:space="preserve"> </w:t>
      </w:r>
    </w:p>
    <w:p w:rsidR="00064FB3" w:rsidRPr="00C93A8F" w:rsidRDefault="00064FB3" w:rsidP="00064FB3">
      <w:pPr>
        <w:pStyle w:val="ConsPlusNormal"/>
        <w:ind w:firstLine="539"/>
        <w:jc w:val="both"/>
        <w:rPr>
          <w:rFonts w:ascii="Times New Roman" w:hAnsi="Times New Roman" w:cs="Times New Roman"/>
          <w:sz w:val="28"/>
          <w:szCs w:val="28"/>
        </w:rPr>
      </w:pPr>
      <w:r w:rsidRPr="0000286F">
        <w:rPr>
          <w:rFonts w:ascii="Times New Roman" w:hAnsi="Times New Roman" w:cs="Times New Roman"/>
          <w:sz w:val="28"/>
          <w:szCs w:val="28"/>
        </w:rPr>
        <w:t>13.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w:t>
      </w:r>
      <w:r w:rsidRPr="005F0349">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064FB3" w:rsidRPr="00E067AD" w:rsidRDefault="00064FB3" w:rsidP="00064FB3">
      <w:pPr>
        <w:jc w:val="center"/>
        <w:rPr>
          <w:b/>
          <w:i/>
          <w:color w:val="FF0000"/>
          <w:sz w:val="28"/>
          <w:szCs w:val="28"/>
        </w:rPr>
      </w:pPr>
    </w:p>
    <w:p w:rsidR="00064FB3" w:rsidRPr="00787799" w:rsidRDefault="00064FB3" w:rsidP="00064FB3">
      <w:pPr>
        <w:jc w:val="center"/>
        <w:rPr>
          <w:b/>
          <w:i/>
          <w:sz w:val="28"/>
          <w:szCs w:val="28"/>
        </w:rPr>
      </w:pPr>
      <w:r w:rsidRPr="00787799">
        <w:rPr>
          <w:b/>
          <w:i/>
          <w:sz w:val="28"/>
          <w:szCs w:val="28"/>
        </w:rPr>
        <w:t>Описание результата предоставления государственной услуги</w:t>
      </w:r>
    </w:p>
    <w:p w:rsidR="00064FB3" w:rsidRPr="00787799" w:rsidRDefault="00064FB3" w:rsidP="00064FB3">
      <w:pPr>
        <w:jc w:val="center"/>
        <w:rPr>
          <w:b/>
          <w:i/>
          <w:sz w:val="28"/>
          <w:szCs w:val="28"/>
        </w:rPr>
      </w:pPr>
    </w:p>
    <w:p w:rsidR="00064FB3" w:rsidRPr="00A24F33" w:rsidRDefault="00064FB3" w:rsidP="00064FB3">
      <w:pPr>
        <w:ind w:firstLine="539"/>
        <w:jc w:val="both"/>
        <w:rPr>
          <w:sz w:val="28"/>
          <w:szCs w:val="28"/>
        </w:rPr>
      </w:pPr>
      <w:r w:rsidRPr="00A24F33">
        <w:rPr>
          <w:sz w:val="28"/>
          <w:szCs w:val="28"/>
        </w:rPr>
        <w:t>14. Результатом предоставления государственной услуги является:</w:t>
      </w:r>
    </w:p>
    <w:p w:rsidR="00064FB3" w:rsidRPr="00A24F33" w:rsidRDefault="00064FB3" w:rsidP="00064FB3">
      <w:pPr>
        <w:ind w:firstLine="539"/>
        <w:jc w:val="both"/>
        <w:rPr>
          <w:sz w:val="28"/>
          <w:szCs w:val="28"/>
        </w:rPr>
      </w:pPr>
      <w:r w:rsidRPr="00A24F33">
        <w:rPr>
          <w:sz w:val="28"/>
          <w:szCs w:val="28"/>
        </w:rPr>
        <w:lastRenderedPageBreak/>
        <w:t xml:space="preserve">- </w:t>
      </w:r>
      <w:r>
        <w:rPr>
          <w:sz w:val="28"/>
          <w:szCs w:val="28"/>
        </w:rPr>
        <w:t xml:space="preserve">направление </w:t>
      </w:r>
      <w:r w:rsidR="00C442F5">
        <w:rPr>
          <w:sz w:val="28"/>
          <w:szCs w:val="28"/>
        </w:rPr>
        <w:t xml:space="preserve">(вручение) </w:t>
      </w:r>
      <w:r>
        <w:rPr>
          <w:sz w:val="28"/>
          <w:szCs w:val="28"/>
        </w:rPr>
        <w:t xml:space="preserve">гражданину </w:t>
      </w:r>
      <w:r w:rsidRPr="00A24F33">
        <w:rPr>
          <w:sz w:val="28"/>
          <w:szCs w:val="28"/>
        </w:rPr>
        <w:t>решен</w:t>
      </w:r>
      <w:r w:rsidR="004C2DF5">
        <w:rPr>
          <w:sz w:val="28"/>
          <w:szCs w:val="28"/>
        </w:rPr>
        <w:t>ия</w:t>
      </w:r>
      <w:r w:rsidRPr="00A24F33">
        <w:rPr>
          <w:sz w:val="28"/>
          <w:szCs w:val="28"/>
        </w:rPr>
        <w:t xml:space="preserve"> о присвоении звания «Ветеран труда» с последующим оформлением и выдачей удостоверения «Ветеран труда»;</w:t>
      </w:r>
    </w:p>
    <w:p w:rsidR="00064FB3" w:rsidRPr="0035685D" w:rsidRDefault="00064FB3" w:rsidP="00064FB3">
      <w:pPr>
        <w:autoSpaceDE w:val="0"/>
        <w:autoSpaceDN w:val="0"/>
        <w:adjustRightInd w:val="0"/>
        <w:ind w:firstLine="539"/>
        <w:jc w:val="both"/>
        <w:rPr>
          <w:sz w:val="28"/>
          <w:szCs w:val="28"/>
        </w:rPr>
      </w:pPr>
      <w:r w:rsidRPr="00A24F33">
        <w:rPr>
          <w:sz w:val="28"/>
          <w:szCs w:val="28"/>
        </w:rPr>
        <w:t>- направление</w:t>
      </w:r>
      <w:r w:rsidR="00C442F5">
        <w:rPr>
          <w:sz w:val="28"/>
          <w:szCs w:val="28"/>
        </w:rPr>
        <w:t xml:space="preserve"> (вручение)</w:t>
      </w:r>
      <w:r w:rsidRPr="00A24F33">
        <w:rPr>
          <w:sz w:val="28"/>
          <w:szCs w:val="28"/>
        </w:rPr>
        <w:t xml:space="preserve"> гражданину </w:t>
      </w:r>
      <w:r w:rsidR="00C442F5">
        <w:rPr>
          <w:sz w:val="28"/>
          <w:szCs w:val="28"/>
        </w:rPr>
        <w:t>решения</w:t>
      </w:r>
      <w:r w:rsidRPr="00A24F33">
        <w:rPr>
          <w:sz w:val="28"/>
          <w:szCs w:val="28"/>
        </w:rPr>
        <w:t xml:space="preserve"> об отказе в присвоении звания «Ветеран труда»</w:t>
      </w:r>
      <w:r w:rsidR="00C442F5">
        <w:rPr>
          <w:sz w:val="28"/>
          <w:szCs w:val="28"/>
        </w:rPr>
        <w:t xml:space="preserve"> с указанием оснований отказа</w:t>
      </w:r>
      <w:r w:rsidRPr="00A24F33">
        <w:rPr>
          <w:sz w:val="28"/>
          <w:szCs w:val="28"/>
        </w:rPr>
        <w:t>.</w:t>
      </w:r>
    </w:p>
    <w:p w:rsidR="00064FB3" w:rsidRPr="00E067AD" w:rsidRDefault="00064FB3" w:rsidP="00064FB3">
      <w:pPr>
        <w:pStyle w:val="ConsPlusNormal"/>
        <w:ind w:firstLine="540"/>
        <w:jc w:val="both"/>
        <w:rPr>
          <w:rFonts w:ascii="Times New Roman" w:hAnsi="Times New Roman" w:cs="Times New Roman"/>
          <w:color w:val="FF0000"/>
          <w:sz w:val="28"/>
          <w:szCs w:val="28"/>
        </w:rPr>
      </w:pPr>
    </w:p>
    <w:p w:rsidR="00064FB3" w:rsidRPr="002C0938" w:rsidRDefault="00064FB3" w:rsidP="00064FB3">
      <w:pPr>
        <w:pStyle w:val="ConsPlusNormal"/>
        <w:ind w:firstLine="540"/>
        <w:jc w:val="center"/>
        <w:rPr>
          <w:rFonts w:ascii="Times New Roman" w:hAnsi="Times New Roman" w:cs="Times New Roman"/>
          <w:b/>
          <w:i/>
          <w:sz w:val="28"/>
          <w:szCs w:val="28"/>
        </w:rPr>
      </w:pPr>
      <w:r w:rsidRPr="002C0938">
        <w:rPr>
          <w:rFonts w:ascii="Times New Roman" w:hAnsi="Times New Roman" w:cs="Times New Roman"/>
          <w:b/>
          <w:i/>
          <w:sz w:val="28"/>
          <w:szCs w:val="28"/>
        </w:rPr>
        <w:t>Срок предоставления государственной услуги</w:t>
      </w:r>
    </w:p>
    <w:p w:rsidR="00064FB3" w:rsidRPr="002C0938" w:rsidRDefault="00064FB3" w:rsidP="00064FB3">
      <w:pPr>
        <w:pStyle w:val="ConsPlusNormal"/>
        <w:ind w:firstLine="540"/>
        <w:jc w:val="center"/>
        <w:rPr>
          <w:rFonts w:ascii="Times New Roman" w:hAnsi="Times New Roman" w:cs="Times New Roman"/>
          <w:b/>
          <w:i/>
          <w:sz w:val="28"/>
          <w:szCs w:val="28"/>
        </w:rPr>
      </w:pPr>
    </w:p>
    <w:p w:rsidR="00064FB3" w:rsidRPr="002C0938" w:rsidRDefault="00064FB3" w:rsidP="00064FB3">
      <w:pPr>
        <w:ind w:firstLine="567"/>
        <w:jc w:val="both"/>
        <w:rPr>
          <w:sz w:val="28"/>
          <w:szCs w:val="28"/>
        </w:rPr>
      </w:pPr>
      <w:r w:rsidRPr="002C0938">
        <w:rPr>
          <w:sz w:val="28"/>
          <w:szCs w:val="28"/>
        </w:rPr>
        <w:t xml:space="preserve">15. Решение о присвоении звания «Ветеран труда» или решение об отказе в присвоении звания «Ветеран труда» принимается в течение 15 </w:t>
      </w:r>
      <w:r w:rsidR="000B0735">
        <w:rPr>
          <w:sz w:val="28"/>
          <w:szCs w:val="28"/>
        </w:rPr>
        <w:t xml:space="preserve">рабочих </w:t>
      </w:r>
      <w:r w:rsidRPr="002C0938">
        <w:rPr>
          <w:sz w:val="28"/>
          <w:szCs w:val="28"/>
        </w:rPr>
        <w:t>дней с</w:t>
      </w:r>
      <w:r w:rsidR="000B0735">
        <w:rPr>
          <w:sz w:val="28"/>
          <w:szCs w:val="28"/>
        </w:rPr>
        <w:t xml:space="preserve">о дня </w:t>
      </w:r>
      <w:r w:rsidRPr="002C0938">
        <w:rPr>
          <w:sz w:val="28"/>
          <w:szCs w:val="28"/>
        </w:rPr>
        <w:t>регистрации Центром заявления о предоставлении государственной услуги  (далее – заявление) и прилагаемых к нему документов, указанных в пункте 17 Административного регламента (далее – документы).</w:t>
      </w:r>
    </w:p>
    <w:p w:rsidR="00064FB3" w:rsidRPr="00E067AD" w:rsidRDefault="00064FB3" w:rsidP="00064FB3">
      <w:pPr>
        <w:autoSpaceDE w:val="0"/>
        <w:autoSpaceDN w:val="0"/>
        <w:adjustRightInd w:val="0"/>
        <w:ind w:firstLine="624"/>
        <w:jc w:val="both"/>
        <w:rPr>
          <w:color w:val="FF0000"/>
          <w:sz w:val="28"/>
          <w:szCs w:val="28"/>
        </w:rPr>
      </w:pPr>
    </w:p>
    <w:p w:rsidR="00064FB3" w:rsidRPr="000A412A" w:rsidRDefault="00064FB3" w:rsidP="00064FB3">
      <w:pPr>
        <w:jc w:val="center"/>
        <w:rPr>
          <w:b/>
          <w:i/>
          <w:sz w:val="28"/>
          <w:szCs w:val="28"/>
        </w:rPr>
      </w:pPr>
      <w:r w:rsidRPr="005220B7">
        <w:rPr>
          <w:b/>
          <w:i/>
          <w:sz w:val="28"/>
          <w:szCs w:val="28"/>
        </w:rPr>
        <w:t xml:space="preserve">Перечень нормативных правовых актов, регулирующих отношения, </w:t>
      </w:r>
      <w:r w:rsidRPr="000A412A">
        <w:rPr>
          <w:b/>
          <w:i/>
          <w:sz w:val="28"/>
          <w:szCs w:val="28"/>
        </w:rPr>
        <w:t>возникающие в связи с предоставлением государственной услуги</w:t>
      </w:r>
    </w:p>
    <w:p w:rsidR="00064FB3" w:rsidRPr="000A412A" w:rsidRDefault="00064FB3" w:rsidP="00064FB3">
      <w:pPr>
        <w:ind w:firstLine="624"/>
        <w:jc w:val="both"/>
        <w:rPr>
          <w:b/>
          <w:i/>
          <w:color w:val="FF0000"/>
          <w:sz w:val="28"/>
          <w:szCs w:val="28"/>
        </w:rPr>
      </w:pPr>
    </w:p>
    <w:p w:rsidR="00064FB3" w:rsidRPr="000A412A" w:rsidRDefault="00064FB3" w:rsidP="00064FB3">
      <w:pPr>
        <w:ind w:firstLine="539"/>
        <w:jc w:val="both"/>
        <w:rPr>
          <w:sz w:val="28"/>
          <w:szCs w:val="28"/>
        </w:rPr>
      </w:pPr>
      <w:r w:rsidRPr="000A412A">
        <w:rPr>
          <w:sz w:val="28"/>
          <w:szCs w:val="28"/>
        </w:rPr>
        <w:t>16. Предоставление государственной услуги осуществляется в соответствии  с:</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Конституцией Российской Федерации (Собрание законодательства Российской Федерации, 2009, </w:t>
      </w:r>
      <w:r w:rsidR="00D95221">
        <w:rPr>
          <w:sz w:val="28"/>
          <w:szCs w:val="28"/>
        </w:rPr>
        <w:t>№</w:t>
      </w:r>
      <w:r w:rsidRPr="000A412A">
        <w:rPr>
          <w:sz w:val="28"/>
          <w:szCs w:val="28"/>
        </w:rPr>
        <w:t xml:space="preserve"> 4, ст. 445);</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Федеральным законом от 27 </w:t>
      </w:r>
      <w:r w:rsidRPr="00AC7F25">
        <w:rPr>
          <w:sz w:val="28"/>
          <w:szCs w:val="28"/>
        </w:rPr>
        <w:t>июля</w:t>
      </w:r>
      <w:r w:rsidRPr="000A412A">
        <w:rPr>
          <w:sz w:val="28"/>
          <w:szCs w:val="28"/>
        </w:rPr>
        <w:t xml:space="preserve"> 2010 года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ст.4291; № 30 (Ч. 1), ст. 4587; № 49 (Ч. 5),       ст. 7061; 2012, № 31, ст. 4322; 2013, № 14, ст. 1651);</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w:t>
      </w:r>
      <w:hyperlink r:id="rId16" w:tgtFrame="_blank" w:history="1">
        <w:r w:rsidRPr="000A412A">
          <w:rPr>
            <w:sz w:val="28"/>
            <w:szCs w:val="28"/>
          </w:rPr>
          <w:t>Федеральным законом от 12 января 1995 года № 5-ФЗ «О ветеранах»</w:t>
        </w:r>
      </w:hyperlink>
      <w:r w:rsidRPr="000A412A">
        <w:rPr>
          <w:sz w:val="28"/>
          <w:szCs w:val="28"/>
        </w:rPr>
        <w:t xml:space="preserve"> (Собрание законодательства Российской Федерации, 1995, </w:t>
      </w:r>
      <w:r w:rsidR="00562F78">
        <w:rPr>
          <w:sz w:val="28"/>
          <w:szCs w:val="28"/>
        </w:rPr>
        <w:t>№</w:t>
      </w:r>
      <w:r w:rsidRPr="000A412A">
        <w:rPr>
          <w:sz w:val="28"/>
          <w:szCs w:val="28"/>
        </w:rPr>
        <w:t xml:space="preserve"> 3, ст. 168; 2000, </w:t>
      </w:r>
      <w:r w:rsidR="00562F78">
        <w:rPr>
          <w:sz w:val="28"/>
          <w:szCs w:val="28"/>
        </w:rPr>
        <w:t>№</w:t>
      </w:r>
      <w:r w:rsidRPr="000A412A">
        <w:rPr>
          <w:sz w:val="28"/>
          <w:szCs w:val="28"/>
        </w:rPr>
        <w:t xml:space="preserve"> 2, ст. 161; </w:t>
      </w:r>
      <w:r w:rsidR="00562F78">
        <w:rPr>
          <w:sz w:val="28"/>
          <w:szCs w:val="28"/>
        </w:rPr>
        <w:t>№</w:t>
      </w:r>
      <w:r w:rsidRPr="000A412A">
        <w:rPr>
          <w:sz w:val="28"/>
          <w:szCs w:val="28"/>
        </w:rPr>
        <w:t xml:space="preserve"> 19, ст. 2023; 2001, </w:t>
      </w:r>
      <w:r w:rsidR="00562F78">
        <w:rPr>
          <w:sz w:val="28"/>
          <w:szCs w:val="28"/>
        </w:rPr>
        <w:t>№</w:t>
      </w:r>
      <w:r w:rsidRPr="000A412A">
        <w:rPr>
          <w:sz w:val="28"/>
          <w:szCs w:val="28"/>
        </w:rPr>
        <w:t xml:space="preserve"> 1, ст. 2; </w:t>
      </w:r>
      <w:r w:rsidR="00562F78">
        <w:rPr>
          <w:sz w:val="28"/>
          <w:szCs w:val="28"/>
        </w:rPr>
        <w:t>№</w:t>
      </w:r>
      <w:r w:rsidRPr="000A412A">
        <w:rPr>
          <w:sz w:val="28"/>
          <w:szCs w:val="28"/>
        </w:rPr>
        <w:t xml:space="preserve"> 33, ст. 3427; </w:t>
      </w:r>
      <w:r w:rsidR="00562F78">
        <w:rPr>
          <w:sz w:val="28"/>
          <w:szCs w:val="28"/>
        </w:rPr>
        <w:t>№</w:t>
      </w:r>
      <w:r w:rsidRPr="000A412A">
        <w:rPr>
          <w:sz w:val="28"/>
          <w:szCs w:val="28"/>
        </w:rPr>
        <w:t xml:space="preserve"> 53, ст. 5030; 2002, </w:t>
      </w:r>
      <w:r w:rsidR="00562F78">
        <w:rPr>
          <w:sz w:val="28"/>
          <w:szCs w:val="28"/>
        </w:rPr>
        <w:t>№</w:t>
      </w:r>
      <w:r w:rsidRPr="000A412A">
        <w:rPr>
          <w:sz w:val="28"/>
          <w:szCs w:val="28"/>
        </w:rPr>
        <w:t xml:space="preserve"> 30, ст. 3033; </w:t>
      </w:r>
      <w:r w:rsidR="00562F78">
        <w:rPr>
          <w:sz w:val="28"/>
          <w:szCs w:val="28"/>
        </w:rPr>
        <w:t>№</w:t>
      </w:r>
      <w:r w:rsidRPr="000A412A">
        <w:rPr>
          <w:sz w:val="28"/>
          <w:szCs w:val="28"/>
        </w:rPr>
        <w:t xml:space="preserve"> 48, ст. 4743; </w:t>
      </w:r>
      <w:r w:rsidR="00562F78">
        <w:rPr>
          <w:sz w:val="28"/>
          <w:szCs w:val="28"/>
        </w:rPr>
        <w:t>№</w:t>
      </w:r>
      <w:r w:rsidRPr="000A412A">
        <w:rPr>
          <w:sz w:val="28"/>
          <w:szCs w:val="28"/>
        </w:rPr>
        <w:t xml:space="preserve"> 52, ст. 5132; 2003, </w:t>
      </w:r>
      <w:r w:rsidR="00562F78">
        <w:rPr>
          <w:sz w:val="28"/>
          <w:szCs w:val="28"/>
        </w:rPr>
        <w:t>№ 19, ст. 1750; №</w:t>
      </w:r>
      <w:r w:rsidRPr="000A412A">
        <w:rPr>
          <w:sz w:val="28"/>
          <w:szCs w:val="28"/>
        </w:rPr>
        <w:t xml:space="preserve"> 52, ст. 5038; 2004, </w:t>
      </w:r>
      <w:r w:rsidR="00562F78">
        <w:rPr>
          <w:sz w:val="28"/>
          <w:szCs w:val="28"/>
        </w:rPr>
        <w:t xml:space="preserve">  №</w:t>
      </w:r>
      <w:r w:rsidRPr="000A412A">
        <w:rPr>
          <w:sz w:val="28"/>
          <w:szCs w:val="28"/>
        </w:rPr>
        <w:t xml:space="preserve"> 19, ст. 1837; </w:t>
      </w:r>
      <w:r w:rsidR="00562F78">
        <w:rPr>
          <w:sz w:val="28"/>
          <w:szCs w:val="28"/>
        </w:rPr>
        <w:t>№</w:t>
      </w:r>
      <w:r w:rsidRPr="000A412A">
        <w:rPr>
          <w:sz w:val="28"/>
          <w:szCs w:val="28"/>
        </w:rPr>
        <w:t xml:space="preserve"> 25, ст. 2480; </w:t>
      </w:r>
      <w:r w:rsidR="00562F78">
        <w:rPr>
          <w:sz w:val="28"/>
          <w:szCs w:val="28"/>
        </w:rPr>
        <w:t>№</w:t>
      </w:r>
      <w:r w:rsidRPr="000A412A">
        <w:rPr>
          <w:sz w:val="28"/>
          <w:szCs w:val="28"/>
        </w:rPr>
        <w:t xml:space="preserve"> 27, ст. 2711; </w:t>
      </w:r>
      <w:r w:rsidR="00562F78">
        <w:rPr>
          <w:sz w:val="28"/>
          <w:szCs w:val="28"/>
        </w:rPr>
        <w:t>№</w:t>
      </w:r>
      <w:r w:rsidRPr="000A412A">
        <w:rPr>
          <w:sz w:val="28"/>
          <w:szCs w:val="28"/>
        </w:rPr>
        <w:t xml:space="preserve"> 35, ст. 3607; 2005, </w:t>
      </w:r>
      <w:r w:rsidR="00562F78">
        <w:rPr>
          <w:sz w:val="28"/>
          <w:szCs w:val="28"/>
        </w:rPr>
        <w:t>№</w:t>
      </w:r>
      <w:r w:rsidRPr="000A412A">
        <w:rPr>
          <w:sz w:val="28"/>
          <w:szCs w:val="28"/>
        </w:rPr>
        <w:t xml:space="preserve"> 11, ст. 25; </w:t>
      </w:r>
      <w:r w:rsidR="00562F78">
        <w:rPr>
          <w:sz w:val="28"/>
          <w:szCs w:val="28"/>
        </w:rPr>
        <w:t xml:space="preserve">     №</w:t>
      </w:r>
      <w:r w:rsidRPr="000A412A">
        <w:rPr>
          <w:sz w:val="28"/>
          <w:szCs w:val="28"/>
        </w:rPr>
        <w:t xml:space="preserve"> 19, ст. 1748; </w:t>
      </w:r>
      <w:r w:rsidR="00562F78">
        <w:rPr>
          <w:sz w:val="28"/>
          <w:szCs w:val="28"/>
        </w:rPr>
        <w:t>№ 52</w:t>
      </w:r>
      <w:r w:rsidRPr="000A412A">
        <w:rPr>
          <w:sz w:val="28"/>
          <w:szCs w:val="28"/>
        </w:rPr>
        <w:t xml:space="preserve">, ст. 5576; 2007, </w:t>
      </w:r>
      <w:r w:rsidR="00562F78">
        <w:rPr>
          <w:sz w:val="28"/>
          <w:szCs w:val="28"/>
        </w:rPr>
        <w:t>№</w:t>
      </w:r>
      <w:r w:rsidRPr="000A412A">
        <w:rPr>
          <w:sz w:val="28"/>
          <w:szCs w:val="28"/>
        </w:rPr>
        <w:t xml:space="preserve"> 43, ст. 5084; 2008, </w:t>
      </w:r>
      <w:r w:rsidR="00562F78">
        <w:rPr>
          <w:sz w:val="28"/>
          <w:szCs w:val="28"/>
        </w:rPr>
        <w:t>№</w:t>
      </w:r>
      <w:r w:rsidRPr="000A412A">
        <w:rPr>
          <w:sz w:val="28"/>
          <w:szCs w:val="28"/>
        </w:rPr>
        <w:t xml:space="preserve"> 9, ст. 817; 2008, </w:t>
      </w:r>
      <w:r w:rsidR="00562F78">
        <w:rPr>
          <w:sz w:val="28"/>
          <w:szCs w:val="28"/>
        </w:rPr>
        <w:t>№</w:t>
      </w:r>
      <w:r w:rsidRPr="000A412A">
        <w:rPr>
          <w:sz w:val="28"/>
          <w:szCs w:val="28"/>
        </w:rPr>
        <w:t xml:space="preserve"> 29, ст. 3410; 2008, </w:t>
      </w:r>
      <w:r w:rsidR="00562F78">
        <w:rPr>
          <w:sz w:val="28"/>
          <w:szCs w:val="28"/>
        </w:rPr>
        <w:t>№</w:t>
      </w:r>
      <w:r w:rsidRPr="000A412A">
        <w:rPr>
          <w:sz w:val="28"/>
          <w:szCs w:val="28"/>
        </w:rPr>
        <w:t xml:space="preserve"> 30</w:t>
      </w:r>
      <w:r w:rsidR="00562F78">
        <w:rPr>
          <w:sz w:val="28"/>
          <w:szCs w:val="28"/>
        </w:rPr>
        <w:t>, ст. 3609; №</w:t>
      </w:r>
      <w:r w:rsidRPr="000A412A">
        <w:rPr>
          <w:sz w:val="28"/>
          <w:szCs w:val="28"/>
        </w:rPr>
        <w:t xml:space="preserve"> 40, ст. 4501; </w:t>
      </w:r>
      <w:r w:rsidR="00562F78">
        <w:rPr>
          <w:sz w:val="28"/>
          <w:szCs w:val="28"/>
        </w:rPr>
        <w:t>№</w:t>
      </w:r>
      <w:r w:rsidRPr="000A412A">
        <w:rPr>
          <w:sz w:val="28"/>
          <w:szCs w:val="28"/>
        </w:rPr>
        <w:t xml:space="preserve"> 52, ст. 6224; 2009, </w:t>
      </w:r>
      <w:r w:rsidR="00562F78">
        <w:rPr>
          <w:sz w:val="28"/>
          <w:szCs w:val="28"/>
        </w:rPr>
        <w:t>№</w:t>
      </w:r>
      <w:r w:rsidRPr="000A412A">
        <w:rPr>
          <w:sz w:val="28"/>
          <w:szCs w:val="28"/>
        </w:rPr>
        <w:t xml:space="preserve"> 18, ст. 2152; </w:t>
      </w:r>
      <w:r w:rsidR="00562F78">
        <w:rPr>
          <w:sz w:val="28"/>
          <w:szCs w:val="28"/>
        </w:rPr>
        <w:t xml:space="preserve">  №</w:t>
      </w:r>
      <w:r w:rsidRPr="000A412A">
        <w:rPr>
          <w:sz w:val="28"/>
          <w:szCs w:val="28"/>
        </w:rPr>
        <w:t xml:space="preserve"> 26, ст. 3133; </w:t>
      </w:r>
      <w:r w:rsidR="00562F78">
        <w:rPr>
          <w:sz w:val="28"/>
          <w:szCs w:val="28"/>
        </w:rPr>
        <w:t>№</w:t>
      </w:r>
      <w:r w:rsidRPr="000A412A">
        <w:rPr>
          <w:sz w:val="28"/>
          <w:szCs w:val="28"/>
        </w:rPr>
        <w:t xml:space="preserve"> 29, ст. 3623; </w:t>
      </w:r>
      <w:r w:rsidR="00562F78">
        <w:rPr>
          <w:sz w:val="28"/>
          <w:szCs w:val="28"/>
        </w:rPr>
        <w:t>№</w:t>
      </w:r>
      <w:r w:rsidRPr="000A412A">
        <w:rPr>
          <w:sz w:val="28"/>
          <w:szCs w:val="28"/>
        </w:rPr>
        <w:t xml:space="preserve"> 30, ст. 3739; </w:t>
      </w:r>
      <w:r w:rsidR="00562F78">
        <w:rPr>
          <w:sz w:val="28"/>
          <w:szCs w:val="28"/>
        </w:rPr>
        <w:t>№</w:t>
      </w:r>
      <w:r w:rsidRPr="000A412A">
        <w:rPr>
          <w:sz w:val="28"/>
          <w:szCs w:val="28"/>
        </w:rPr>
        <w:t xml:space="preserve"> 51, ст. 6148; </w:t>
      </w:r>
      <w:r w:rsidR="00562F78">
        <w:rPr>
          <w:sz w:val="28"/>
          <w:szCs w:val="28"/>
        </w:rPr>
        <w:t>№</w:t>
      </w:r>
      <w:r w:rsidRPr="000A412A">
        <w:rPr>
          <w:sz w:val="28"/>
          <w:szCs w:val="28"/>
        </w:rPr>
        <w:t xml:space="preserve"> 52, ст. 6403; 2010, </w:t>
      </w:r>
      <w:r w:rsidR="00562F78">
        <w:rPr>
          <w:sz w:val="28"/>
          <w:szCs w:val="28"/>
        </w:rPr>
        <w:t xml:space="preserve"> №</w:t>
      </w:r>
      <w:r w:rsidRPr="000A412A">
        <w:rPr>
          <w:sz w:val="28"/>
          <w:szCs w:val="28"/>
        </w:rPr>
        <w:t xml:space="preserve"> 19, ст. 2287; </w:t>
      </w:r>
      <w:r w:rsidR="00562F78">
        <w:rPr>
          <w:sz w:val="28"/>
          <w:szCs w:val="28"/>
        </w:rPr>
        <w:t>№</w:t>
      </w:r>
      <w:r w:rsidRPr="000A412A">
        <w:rPr>
          <w:sz w:val="28"/>
          <w:szCs w:val="28"/>
        </w:rPr>
        <w:t xml:space="preserve"> 27, ст. 3433; </w:t>
      </w:r>
      <w:r w:rsidR="00562F78">
        <w:rPr>
          <w:sz w:val="28"/>
          <w:szCs w:val="28"/>
        </w:rPr>
        <w:t>№</w:t>
      </w:r>
      <w:r w:rsidRPr="000A412A">
        <w:rPr>
          <w:sz w:val="28"/>
          <w:szCs w:val="28"/>
        </w:rPr>
        <w:t xml:space="preserve"> 30, ст. 3991; </w:t>
      </w:r>
      <w:r w:rsidR="00562F78">
        <w:rPr>
          <w:sz w:val="28"/>
          <w:szCs w:val="28"/>
        </w:rPr>
        <w:t>№ 31, ст. 4206; №</w:t>
      </w:r>
      <w:r w:rsidRPr="000A412A">
        <w:rPr>
          <w:sz w:val="28"/>
          <w:szCs w:val="28"/>
        </w:rPr>
        <w:t xml:space="preserve"> 50, ст. 6609; 2011, </w:t>
      </w:r>
      <w:r w:rsidR="00562F78">
        <w:rPr>
          <w:sz w:val="28"/>
          <w:szCs w:val="28"/>
        </w:rPr>
        <w:t xml:space="preserve"> № 45, ст. 6337; №</w:t>
      </w:r>
      <w:r w:rsidRPr="000A412A">
        <w:rPr>
          <w:sz w:val="28"/>
          <w:szCs w:val="28"/>
        </w:rPr>
        <w:t xml:space="preserve"> 47, ст. 6608; 2012, </w:t>
      </w:r>
      <w:r w:rsidR="00562F78">
        <w:rPr>
          <w:sz w:val="28"/>
          <w:szCs w:val="28"/>
        </w:rPr>
        <w:t>№ 43, ст. 5782; 2013, № 14, ст. 1654; №</w:t>
      </w:r>
      <w:r w:rsidRPr="000A412A">
        <w:rPr>
          <w:sz w:val="28"/>
          <w:szCs w:val="28"/>
        </w:rPr>
        <w:t xml:space="preserve"> 19,</w:t>
      </w:r>
      <w:r w:rsidR="00562F78">
        <w:rPr>
          <w:sz w:val="28"/>
          <w:szCs w:val="28"/>
        </w:rPr>
        <w:t xml:space="preserve">       </w:t>
      </w:r>
      <w:r w:rsidRPr="000A412A">
        <w:rPr>
          <w:sz w:val="28"/>
          <w:szCs w:val="28"/>
        </w:rPr>
        <w:t>ст. 2331);</w:t>
      </w:r>
    </w:p>
    <w:p w:rsidR="001C04A7" w:rsidRPr="00BE4F3A" w:rsidRDefault="001C04A7" w:rsidP="001C04A7">
      <w:pPr>
        <w:pStyle w:val="ConsPlusNormal"/>
        <w:ind w:firstLine="540"/>
        <w:jc w:val="both"/>
        <w:rPr>
          <w:rFonts w:ascii="Times New Roman" w:hAnsi="Times New Roman" w:cs="Times New Roman"/>
          <w:sz w:val="28"/>
          <w:szCs w:val="28"/>
        </w:rPr>
      </w:pPr>
      <w:r w:rsidRPr="0032697D">
        <w:rPr>
          <w:rFonts w:ascii="Times New Roman" w:hAnsi="Times New Roman" w:cs="Times New Roman"/>
          <w:sz w:val="28"/>
          <w:szCs w:val="28"/>
        </w:rPr>
        <w:t xml:space="preserve">- Федеральным законом от 24 ноября 1995 года № 181-ФЗ «О социальной защите инвалидов в Российской Федерации» (Собрание законодательства Российской Федерации, 1995, № 48, ст. 4563; 1998, № 31, ст. 3803; 1999, № 2, ст. 232; № 29, ст. 3693; 2000, № 22, ст. 2267; 2001, № 24, ст. 2410; № 33, ст. 3426;     № 53, ст. 5024; 2002, № 1, ст. 2; № 22, ст. 2026; 2003, № 2, ст. 167; № 43, ст. 4108; 2004, № 35, ст. 3607; 2005, № 1, ст. 25; 2006, № 1, ст. 10; 2007, № 43, ст. 5084;      № 49, ст. 6070; 2008, № 9, ст. 817; № 29, ст. 3410; № 30, ст. 3616; № 52, ст. 6224; 2009, № 18, ст. 2152; № 30, ст. 3739; 2010, № 50, ст. 6609; 2011, № 27, ст. 3880;    № 30, ст. 4596; № 45, ст. 6329; № 47, ст. 6608; № 49, ст. 7033; 2012, № 29, ст. 3990; </w:t>
      </w:r>
      <w:r w:rsidRPr="0032697D">
        <w:rPr>
          <w:rFonts w:ascii="Times New Roman" w:hAnsi="Times New Roman" w:cs="Times New Roman"/>
          <w:sz w:val="28"/>
          <w:szCs w:val="28"/>
        </w:rPr>
        <w:lastRenderedPageBreak/>
        <w:t>№ 30, ст. 4175; № 53, ст. 7621; 2013, № 8, ст. 717; № 19, ст. 2331; № 27, ст. 3460, 3475, 3477; № 48, ст. 6160; № 52, ст. 6986; 2014, № 26, ст. 3406; № 30, ст. 4268;   № 49, ст. 6928;  2015, № 27, ст. 3967; № 48, ст. 6724);</w:t>
      </w:r>
      <w:r w:rsidRPr="00BE4F3A">
        <w:rPr>
          <w:rFonts w:ascii="Times New Roman" w:hAnsi="Times New Roman" w:cs="Times New Roman"/>
          <w:sz w:val="28"/>
          <w:szCs w:val="28"/>
        </w:rPr>
        <w:t xml:space="preserve"> </w:t>
      </w:r>
    </w:p>
    <w:p w:rsidR="00064FB3" w:rsidRPr="000A412A" w:rsidRDefault="00064FB3" w:rsidP="00064FB3">
      <w:pPr>
        <w:autoSpaceDE w:val="0"/>
        <w:autoSpaceDN w:val="0"/>
        <w:adjustRightInd w:val="0"/>
        <w:ind w:firstLine="539"/>
        <w:jc w:val="both"/>
        <w:rPr>
          <w:sz w:val="28"/>
          <w:szCs w:val="28"/>
        </w:rPr>
      </w:pPr>
      <w:r w:rsidRPr="000A412A">
        <w:rPr>
          <w:sz w:val="28"/>
          <w:szCs w:val="28"/>
        </w:rPr>
        <w:t>- Федеральным законом от 6 апреля 2011 года № 63-ФЗ «Об электронной подписи» (Собрание законодательства Российской Федерации, 201</w:t>
      </w:r>
      <w:r w:rsidR="004656E5">
        <w:rPr>
          <w:sz w:val="28"/>
          <w:szCs w:val="28"/>
        </w:rPr>
        <w:t>1, №</w:t>
      </w:r>
      <w:r w:rsidRPr="000A412A">
        <w:rPr>
          <w:sz w:val="28"/>
          <w:szCs w:val="28"/>
        </w:rPr>
        <w:t xml:space="preserve"> 15, ст. 2036; </w:t>
      </w:r>
      <w:r w:rsidR="004656E5">
        <w:rPr>
          <w:sz w:val="28"/>
          <w:szCs w:val="28"/>
        </w:rPr>
        <w:t>№</w:t>
      </w:r>
      <w:r w:rsidRPr="000A412A">
        <w:rPr>
          <w:sz w:val="28"/>
          <w:szCs w:val="28"/>
        </w:rPr>
        <w:t xml:space="preserve"> 27, ст. 3880; 2012, </w:t>
      </w:r>
      <w:r w:rsidR="004656E5">
        <w:rPr>
          <w:sz w:val="28"/>
          <w:szCs w:val="28"/>
        </w:rPr>
        <w:t>№</w:t>
      </w:r>
      <w:r w:rsidRPr="000A412A">
        <w:rPr>
          <w:sz w:val="28"/>
          <w:szCs w:val="28"/>
        </w:rPr>
        <w:t xml:space="preserve"> 29, ст. 3988; 2013, </w:t>
      </w:r>
      <w:r w:rsidR="004656E5">
        <w:rPr>
          <w:sz w:val="28"/>
          <w:szCs w:val="28"/>
        </w:rPr>
        <w:t>№</w:t>
      </w:r>
      <w:r w:rsidRPr="000A412A">
        <w:rPr>
          <w:sz w:val="28"/>
          <w:szCs w:val="28"/>
        </w:rPr>
        <w:t xml:space="preserve"> 14, ст. 1668; </w:t>
      </w:r>
      <w:r w:rsidR="004656E5">
        <w:rPr>
          <w:sz w:val="28"/>
          <w:szCs w:val="28"/>
        </w:rPr>
        <w:t>№</w:t>
      </w:r>
      <w:r w:rsidRPr="000A412A">
        <w:rPr>
          <w:sz w:val="28"/>
          <w:szCs w:val="28"/>
        </w:rPr>
        <w:t xml:space="preserve"> 27, ст. 3463);</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постановлением Правительства Российской Федерации от 27 апреля 1995 года № 423 «Об удостоверениях, на основании которых реализуются меры социальной поддержки ветеранов военной службы и ветеранов труда» (Собрание законодательства Российской Федерации, 1995, </w:t>
      </w:r>
      <w:r w:rsidR="004656E5">
        <w:rPr>
          <w:sz w:val="28"/>
          <w:szCs w:val="28"/>
        </w:rPr>
        <w:t>№</w:t>
      </w:r>
      <w:r w:rsidRPr="000A412A">
        <w:rPr>
          <w:sz w:val="28"/>
          <w:szCs w:val="28"/>
        </w:rPr>
        <w:t xml:space="preserve"> 18, ст. 1683; 2011, </w:t>
      </w:r>
      <w:r w:rsidR="004656E5">
        <w:rPr>
          <w:sz w:val="28"/>
          <w:szCs w:val="28"/>
        </w:rPr>
        <w:t>№</w:t>
      </w:r>
      <w:r w:rsidRPr="000A412A">
        <w:rPr>
          <w:sz w:val="28"/>
          <w:szCs w:val="28"/>
        </w:rPr>
        <w:t xml:space="preserve"> 18, ст. 2643; 2013, </w:t>
      </w:r>
      <w:r w:rsidR="004656E5">
        <w:rPr>
          <w:sz w:val="28"/>
          <w:szCs w:val="28"/>
        </w:rPr>
        <w:t>№</w:t>
      </w:r>
      <w:r w:rsidRPr="000A412A">
        <w:rPr>
          <w:sz w:val="28"/>
          <w:szCs w:val="28"/>
        </w:rPr>
        <w:t xml:space="preserve"> 13, ст. 1559);</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w:t>
      </w:r>
      <w:r w:rsidRPr="000A412A">
        <w:rPr>
          <w:bCs/>
          <w:iCs/>
          <w:sz w:val="28"/>
          <w:szCs w:val="28"/>
        </w:rPr>
        <w:t>постановлением Правительства Росс</w:t>
      </w:r>
      <w:r w:rsidR="004656E5">
        <w:rPr>
          <w:bCs/>
          <w:iCs/>
          <w:sz w:val="28"/>
          <w:szCs w:val="28"/>
        </w:rPr>
        <w:t>ийской Федерации от 7 июля 2011 года</w:t>
      </w:r>
      <w:r w:rsidRPr="000A412A">
        <w:rPr>
          <w:bCs/>
          <w:iCs/>
          <w:sz w:val="28"/>
          <w:szCs w:val="28"/>
        </w:rPr>
        <w:t xml:space="preserve"> </w:t>
      </w:r>
      <w:r w:rsidR="004656E5">
        <w:rPr>
          <w:bCs/>
          <w:iCs/>
          <w:sz w:val="28"/>
          <w:szCs w:val="28"/>
        </w:rPr>
        <w:t xml:space="preserve">  </w:t>
      </w:r>
      <w:r w:rsidRPr="000A412A">
        <w:rPr>
          <w:bCs/>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w:t>
      </w:r>
      <w:r w:rsidR="004656E5">
        <w:rPr>
          <w:sz w:val="28"/>
          <w:szCs w:val="28"/>
        </w:rPr>
        <w:t>№</w:t>
      </w:r>
      <w:r w:rsidRPr="000A412A">
        <w:rPr>
          <w:sz w:val="28"/>
          <w:szCs w:val="28"/>
        </w:rPr>
        <w:t xml:space="preserve"> 29</w:t>
      </w:r>
      <w:r w:rsidRPr="000A412A">
        <w:rPr>
          <w:bCs/>
          <w:iCs/>
          <w:sz w:val="28"/>
          <w:szCs w:val="28"/>
        </w:rPr>
        <w:t>, ст. 4479);</w:t>
      </w:r>
    </w:p>
    <w:p w:rsidR="00064FB3" w:rsidRPr="000A412A" w:rsidRDefault="00064FB3" w:rsidP="00064FB3">
      <w:pPr>
        <w:autoSpaceDE w:val="0"/>
        <w:autoSpaceDN w:val="0"/>
        <w:adjustRightInd w:val="0"/>
        <w:ind w:firstLine="539"/>
        <w:jc w:val="both"/>
        <w:rPr>
          <w:sz w:val="28"/>
          <w:szCs w:val="28"/>
        </w:rPr>
      </w:pPr>
      <w:r w:rsidRPr="000A412A">
        <w:rPr>
          <w:sz w:val="28"/>
          <w:szCs w:val="28"/>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w:t>
      </w:r>
      <w:r w:rsidR="004656E5">
        <w:rPr>
          <w:sz w:val="28"/>
          <w:szCs w:val="28"/>
        </w:rPr>
        <w:t>№</w:t>
      </w:r>
      <w:r w:rsidRPr="000A412A">
        <w:rPr>
          <w:sz w:val="28"/>
          <w:szCs w:val="28"/>
        </w:rPr>
        <w:t xml:space="preserve"> 27, ст. 3744);</w:t>
      </w:r>
    </w:p>
    <w:p w:rsidR="001C04A7" w:rsidRPr="004656E5" w:rsidRDefault="001C04A7" w:rsidP="001C04A7">
      <w:pPr>
        <w:pStyle w:val="ConsPlusNormal"/>
        <w:ind w:firstLine="540"/>
        <w:jc w:val="both"/>
        <w:rPr>
          <w:rFonts w:ascii="Times New Roman" w:hAnsi="Times New Roman" w:cs="Times New Roman"/>
          <w:sz w:val="28"/>
          <w:szCs w:val="28"/>
        </w:rPr>
      </w:pPr>
      <w:r w:rsidRPr="004656E5">
        <w:rPr>
          <w:rFonts w:ascii="Times New Roman" w:hAnsi="Times New Roman" w:cs="Times New Roman"/>
          <w:sz w:val="28"/>
          <w:szCs w:val="28"/>
        </w:rPr>
        <w:t>-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4656E5">
        <w:rPr>
          <w:rFonts w:ascii="Times New Roman" w:hAnsi="Times New Roman" w:cs="Times New Roman"/>
          <w:color w:val="000000"/>
          <w:sz w:val="28"/>
          <w:szCs w:val="28"/>
        </w:rPr>
        <w:t xml:space="preserve"> (О</w:t>
      </w:r>
      <w:r w:rsidRPr="004656E5">
        <w:rPr>
          <w:rFonts w:ascii="Times New Roman" w:hAnsi="Times New Roman" w:cs="Times New Roman"/>
          <w:sz w:val="28"/>
          <w:szCs w:val="28"/>
        </w:rPr>
        <w:t>фициальный интернет-портал правовой информации (http://www.pravo.gov.ru), 18 сентября 2015</w:t>
      </w:r>
      <w:r w:rsidR="0032697D" w:rsidRPr="004656E5">
        <w:rPr>
          <w:rFonts w:ascii="Times New Roman" w:hAnsi="Times New Roman" w:cs="Times New Roman"/>
          <w:sz w:val="28"/>
          <w:szCs w:val="28"/>
        </w:rPr>
        <w:t xml:space="preserve"> </w:t>
      </w:r>
      <w:r w:rsidRPr="004656E5">
        <w:rPr>
          <w:rFonts w:ascii="Times New Roman" w:hAnsi="Times New Roman" w:cs="Times New Roman"/>
          <w:sz w:val="28"/>
          <w:szCs w:val="28"/>
        </w:rPr>
        <w:t>года, № 0001201509180024);</w:t>
      </w:r>
    </w:p>
    <w:p w:rsidR="00064FB3" w:rsidRPr="003F2673" w:rsidRDefault="00064FB3" w:rsidP="004656E5">
      <w:pPr>
        <w:pStyle w:val="ConsPlusNormal"/>
        <w:ind w:firstLine="540"/>
        <w:jc w:val="both"/>
        <w:rPr>
          <w:rFonts w:ascii="Times New Roman" w:hAnsi="Times New Roman" w:cs="Times New Roman"/>
          <w:sz w:val="28"/>
          <w:szCs w:val="28"/>
        </w:rPr>
      </w:pPr>
      <w:r w:rsidRPr="003F2673">
        <w:rPr>
          <w:rFonts w:ascii="Times New Roman" w:hAnsi="Times New Roman" w:cs="Times New Roman"/>
          <w:sz w:val="28"/>
          <w:szCs w:val="28"/>
        </w:rPr>
        <w:t xml:space="preserve">- Законом Республики Карелия от 28 февраля 2006 </w:t>
      </w:r>
      <w:r w:rsidRPr="003F2673">
        <w:rPr>
          <w:rFonts w:ascii="Times New Roman" w:hAnsi="Times New Roman" w:cs="Times New Roman"/>
          <w:bCs/>
          <w:sz w:val="28"/>
          <w:szCs w:val="28"/>
        </w:rPr>
        <w:t>года</w:t>
      </w:r>
      <w:r w:rsidRPr="003F2673">
        <w:rPr>
          <w:rFonts w:ascii="Times New Roman" w:hAnsi="Times New Roman" w:cs="Times New Roman"/>
          <w:sz w:val="28"/>
          <w:szCs w:val="28"/>
        </w:rPr>
        <w:t xml:space="preserve"> № 964-ЗРК «О порядке и условиях </w:t>
      </w:r>
      <w:r w:rsidR="00394F9E" w:rsidRPr="003F2673">
        <w:rPr>
          <w:rFonts w:ascii="Times New Roman" w:hAnsi="Times New Roman" w:cs="Times New Roman"/>
          <w:sz w:val="28"/>
          <w:szCs w:val="28"/>
        </w:rPr>
        <w:t>п</w:t>
      </w:r>
      <w:r w:rsidRPr="003F2673">
        <w:rPr>
          <w:rFonts w:ascii="Times New Roman" w:hAnsi="Times New Roman" w:cs="Times New Roman"/>
          <w:sz w:val="28"/>
          <w:szCs w:val="28"/>
        </w:rPr>
        <w:t>рисвоения звания «Ветеран труда» (</w:t>
      </w:r>
      <w:r w:rsidR="004656E5" w:rsidRPr="003F2673">
        <w:rPr>
          <w:rFonts w:ascii="Times New Roman" w:hAnsi="Times New Roman" w:cs="Times New Roman"/>
          <w:sz w:val="28"/>
          <w:szCs w:val="28"/>
        </w:rPr>
        <w:t>Собрание законодательства Республики Карелия, 2006, № 2, ст.</w:t>
      </w:r>
      <w:r w:rsidR="00AC28D8" w:rsidRPr="003F2673">
        <w:rPr>
          <w:rFonts w:ascii="Times New Roman" w:hAnsi="Times New Roman" w:cs="Times New Roman"/>
          <w:sz w:val="28"/>
          <w:szCs w:val="28"/>
        </w:rPr>
        <w:t xml:space="preserve"> 94);</w:t>
      </w:r>
    </w:p>
    <w:p w:rsidR="00EB61CF" w:rsidRPr="00435831" w:rsidRDefault="00EB61CF" w:rsidP="00EB61CF">
      <w:pPr>
        <w:pStyle w:val="ConsPlusNormal"/>
        <w:ind w:firstLine="540"/>
        <w:jc w:val="both"/>
        <w:rPr>
          <w:rFonts w:ascii="Times New Roman" w:hAnsi="Times New Roman" w:cs="Times New Roman"/>
          <w:sz w:val="28"/>
          <w:szCs w:val="28"/>
        </w:rPr>
      </w:pPr>
      <w:r w:rsidRPr="004656E5">
        <w:rPr>
          <w:rFonts w:ascii="Times New Roman" w:hAnsi="Times New Roman" w:cs="Times New Roman"/>
          <w:sz w:val="28"/>
          <w:szCs w:val="28"/>
        </w:rPr>
        <w:t xml:space="preserve">- постановлением Правительства Республики Карелия от 8 июля  2016 года № 254-П «Об утверждении Положения о Министерстве социальной защиты, труда и занятости Республики Карелия» </w:t>
      </w:r>
      <w:r w:rsidRPr="004656E5">
        <w:rPr>
          <w:rFonts w:ascii="Times New Roman" w:hAnsi="Times New Roman" w:cs="Times New Roman"/>
          <w:color w:val="000000"/>
          <w:sz w:val="28"/>
          <w:szCs w:val="28"/>
        </w:rPr>
        <w:t>(О</w:t>
      </w:r>
      <w:r w:rsidRPr="004656E5">
        <w:rPr>
          <w:rFonts w:ascii="Times New Roman" w:hAnsi="Times New Roman" w:cs="Times New Roman"/>
          <w:sz w:val="28"/>
          <w:szCs w:val="28"/>
        </w:rPr>
        <w:t xml:space="preserve">фициальный интернет-портал правовой  информации  (http://www.pravo.gov.ru), 12 июля 2016 года, № </w:t>
      </w:r>
      <w:r w:rsidRPr="004656E5">
        <w:rPr>
          <w:rStyle w:val="pagesindoccount"/>
          <w:rFonts w:ascii="Times New Roman" w:hAnsi="Times New Roman"/>
          <w:sz w:val="28"/>
          <w:szCs w:val="28"/>
        </w:rPr>
        <w:t>1000201607120003</w:t>
      </w:r>
      <w:r w:rsidRPr="004656E5">
        <w:rPr>
          <w:rFonts w:ascii="Times New Roman" w:hAnsi="Times New Roman" w:cs="Times New Roman"/>
          <w:sz w:val="28"/>
          <w:szCs w:val="28"/>
        </w:rPr>
        <w:t>);</w:t>
      </w:r>
    </w:p>
    <w:p w:rsidR="00064FB3" w:rsidRPr="00C401AA" w:rsidRDefault="00064FB3" w:rsidP="00064FB3">
      <w:pPr>
        <w:autoSpaceDE w:val="0"/>
        <w:autoSpaceDN w:val="0"/>
        <w:adjustRightInd w:val="0"/>
        <w:ind w:firstLine="539"/>
        <w:jc w:val="both"/>
        <w:rPr>
          <w:sz w:val="28"/>
          <w:szCs w:val="28"/>
        </w:rPr>
      </w:pPr>
      <w:r w:rsidRPr="000A412A">
        <w:rPr>
          <w:sz w:val="28"/>
          <w:szCs w:val="28"/>
        </w:rPr>
        <w:t xml:space="preserve">- постановлением Правительства Республики Карелия от 6 декабря 2012 года          № 371-П «Об утверждении Положения об особенностях подачи и рассмотрения </w:t>
      </w:r>
      <w:r w:rsidR="00394F9E" w:rsidRPr="004656E5">
        <w:rPr>
          <w:sz w:val="28"/>
          <w:szCs w:val="28"/>
        </w:rPr>
        <w:t>жалоб</w:t>
      </w:r>
      <w:r w:rsidR="00394F9E">
        <w:rPr>
          <w:sz w:val="28"/>
          <w:szCs w:val="28"/>
        </w:rPr>
        <w:t xml:space="preserve"> </w:t>
      </w:r>
      <w:r w:rsidRPr="000A412A">
        <w:rPr>
          <w:sz w:val="28"/>
          <w:szCs w:val="28"/>
        </w:rPr>
        <w:t xml:space="preserve">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w:t>
      </w:r>
      <w:r w:rsidRPr="00C401AA">
        <w:rPr>
          <w:sz w:val="28"/>
          <w:szCs w:val="28"/>
        </w:rPr>
        <w:t xml:space="preserve">законодательства Республики Карелия, 2012, </w:t>
      </w:r>
      <w:r w:rsidR="004656E5" w:rsidRPr="00C401AA">
        <w:rPr>
          <w:sz w:val="28"/>
          <w:szCs w:val="28"/>
        </w:rPr>
        <w:t>№</w:t>
      </w:r>
      <w:r w:rsidRPr="00C401AA">
        <w:rPr>
          <w:sz w:val="28"/>
          <w:szCs w:val="28"/>
        </w:rPr>
        <w:t xml:space="preserve"> 12, ст. 2219);</w:t>
      </w:r>
    </w:p>
    <w:p w:rsidR="00C401AA" w:rsidRPr="00C401AA" w:rsidRDefault="00064FB3" w:rsidP="00C401AA">
      <w:pPr>
        <w:pStyle w:val="ConsPlusNormal"/>
        <w:jc w:val="both"/>
        <w:rPr>
          <w:rFonts w:ascii="Times New Roman" w:hAnsi="Times New Roman" w:cs="Times New Roman"/>
          <w:sz w:val="28"/>
          <w:szCs w:val="28"/>
        </w:rPr>
      </w:pPr>
      <w:r w:rsidRPr="00C401AA">
        <w:rPr>
          <w:rFonts w:ascii="Times New Roman" w:hAnsi="Times New Roman" w:cs="Times New Roman"/>
          <w:sz w:val="28"/>
          <w:szCs w:val="28"/>
        </w:rPr>
        <w:t>- постановлением Правительства Республики Карелия от 15 февраля 2012 года №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w:t>
      </w:r>
      <w:r w:rsidR="002219FC">
        <w:rPr>
          <w:rFonts w:ascii="Times New Roman" w:hAnsi="Times New Roman" w:cs="Times New Roman"/>
          <w:sz w:val="28"/>
          <w:szCs w:val="28"/>
        </w:rPr>
        <w:t xml:space="preserve"> </w:t>
      </w:r>
      <w:r w:rsidR="004656E5" w:rsidRPr="00C401AA">
        <w:rPr>
          <w:rFonts w:ascii="Times New Roman" w:hAnsi="Times New Roman" w:cs="Times New Roman"/>
          <w:sz w:val="28"/>
          <w:szCs w:val="28"/>
        </w:rPr>
        <w:t>№</w:t>
      </w:r>
      <w:r w:rsidR="00C401AA" w:rsidRPr="00C401AA">
        <w:rPr>
          <w:rFonts w:ascii="Times New Roman" w:hAnsi="Times New Roman" w:cs="Times New Roman"/>
          <w:sz w:val="28"/>
          <w:szCs w:val="28"/>
        </w:rPr>
        <w:t xml:space="preserve"> 2, ст. 258; 2013, № 4, апрель, ст. 612; 2015, № 7, ст. 1381</w:t>
      </w:r>
      <w:r w:rsidR="00C401AA">
        <w:rPr>
          <w:rFonts w:ascii="Times New Roman" w:hAnsi="Times New Roman" w:cs="Times New Roman"/>
          <w:sz w:val="28"/>
          <w:szCs w:val="28"/>
        </w:rPr>
        <w:t>);</w:t>
      </w:r>
    </w:p>
    <w:p w:rsidR="00EB61CF" w:rsidRPr="00EF18CA" w:rsidRDefault="00C822F8" w:rsidP="00064FB3">
      <w:pPr>
        <w:autoSpaceDE w:val="0"/>
        <w:autoSpaceDN w:val="0"/>
        <w:adjustRightInd w:val="0"/>
        <w:ind w:firstLine="539"/>
        <w:jc w:val="both"/>
        <w:rPr>
          <w:sz w:val="28"/>
          <w:szCs w:val="28"/>
        </w:rPr>
      </w:pPr>
      <w:r w:rsidRPr="00EF18CA">
        <w:rPr>
          <w:sz w:val="28"/>
          <w:szCs w:val="28"/>
        </w:rPr>
        <w:lastRenderedPageBreak/>
        <w:t>-</w:t>
      </w:r>
      <w:r w:rsidR="00064FB3" w:rsidRPr="00EF18CA">
        <w:rPr>
          <w:sz w:val="28"/>
          <w:szCs w:val="28"/>
        </w:rPr>
        <w:t xml:space="preserve"> приказом Министерства </w:t>
      </w:r>
      <w:r w:rsidR="000B0735" w:rsidRPr="00EF18CA">
        <w:rPr>
          <w:sz w:val="28"/>
          <w:szCs w:val="28"/>
        </w:rPr>
        <w:t>социальной защиты, труда и занятости Респ</w:t>
      </w:r>
      <w:r w:rsidR="00064FB3" w:rsidRPr="00EF18CA">
        <w:rPr>
          <w:sz w:val="28"/>
          <w:szCs w:val="28"/>
        </w:rPr>
        <w:t xml:space="preserve">ублики Карелия от </w:t>
      </w:r>
      <w:r w:rsidR="00EF18CA">
        <w:rPr>
          <w:sz w:val="28"/>
          <w:szCs w:val="28"/>
        </w:rPr>
        <w:t>11</w:t>
      </w:r>
      <w:r w:rsidR="000B0735" w:rsidRPr="00EF18CA">
        <w:rPr>
          <w:sz w:val="28"/>
          <w:szCs w:val="28"/>
        </w:rPr>
        <w:t xml:space="preserve"> ноября</w:t>
      </w:r>
      <w:r w:rsidR="00064FB3" w:rsidRPr="00EF18CA">
        <w:rPr>
          <w:sz w:val="28"/>
          <w:szCs w:val="28"/>
        </w:rPr>
        <w:t xml:space="preserve"> 20</w:t>
      </w:r>
      <w:r w:rsidR="000B0735" w:rsidRPr="00EF18CA">
        <w:rPr>
          <w:sz w:val="28"/>
          <w:szCs w:val="28"/>
        </w:rPr>
        <w:t>16</w:t>
      </w:r>
      <w:r w:rsidR="00064FB3" w:rsidRPr="00EF18CA">
        <w:rPr>
          <w:sz w:val="28"/>
          <w:szCs w:val="28"/>
        </w:rPr>
        <w:t xml:space="preserve"> года № </w:t>
      </w:r>
      <w:r w:rsidR="00EF18CA">
        <w:rPr>
          <w:sz w:val="28"/>
          <w:szCs w:val="28"/>
        </w:rPr>
        <w:t>416-П</w:t>
      </w:r>
      <w:r w:rsidR="00064FB3" w:rsidRPr="00EF18CA">
        <w:rPr>
          <w:sz w:val="28"/>
          <w:szCs w:val="28"/>
        </w:rPr>
        <w:t xml:space="preserve"> «О порядке и условиях присвоения звания «Ветеран труда»</w:t>
      </w:r>
      <w:r w:rsidR="00CA0BFB" w:rsidRPr="00EF18CA">
        <w:rPr>
          <w:sz w:val="28"/>
          <w:szCs w:val="28"/>
        </w:rPr>
        <w:t>.</w:t>
      </w:r>
    </w:p>
    <w:p w:rsidR="00064FB3" w:rsidRPr="004A4A8C" w:rsidRDefault="00064FB3" w:rsidP="00064FB3">
      <w:pPr>
        <w:autoSpaceDE w:val="0"/>
        <w:autoSpaceDN w:val="0"/>
        <w:adjustRightInd w:val="0"/>
        <w:ind w:left="540"/>
        <w:jc w:val="both"/>
        <w:rPr>
          <w:i/>
          <w:sz w:val="28"/>
          <w:szCs w:val="28"/>
        </w:rPr>
      </w:pPr>
    </w:p>
    <w:p w:rsidR="00064FB3" w:rsidRPr="00AC0211" w:rsidRDefault="00064FB3" w:rsidP="00064FB3">
      <w:pPr>
        <w:jc w:val="center"/>
        <w:rPr>
          <w:b/>
          <w:i/>
          <w:sz w:val="28"/>
          <w:szCs w:val="28"/>
        </w:rPr>
      </w:pPr>
      <w:r w:rsidRPr="00AC0211">
        <w:rPr>
          <w:b/>
          <w:i/>
          <w:sz w:val="28"/>
          <w:szCs w:val="28"/>
        </w:rPr>
        <w:t>Исчерпывающий перечень документов, необходимых для предоставления государственной услуги</w:t>
      </w:r>
    </w:p>
    <w:p w:rsidR="00064FB3" w:rsidRPr="00E067AD" w:rsidRDefault="00064FB3" w:rsidP="00064FB3">
      <w:pPr>
        <w:ind w:firstLine="540"/>
        <w:jc w:val="center"/>
        <w:rPr>
          <w:b/>
          <w:i/>
          <w:color w:val="FF0000"/>
          <w:sz w:val="28"/>
          <w:szCs w:val="28"/>
        </w:rPr>
      </w:pPr>
    </w:p>
    <w:p w:rsidR="005E375E" w:rsidRPr="0086207A" w:rsidRDefault="00064FB3" w:rsidP="005E375E">
      <w:pPr>
        <w:pStyle w:val="ConsPlusNormal"/>
        <w:ind w:firstLine="540"/>
        <w:jc w:val="both"/>
        <w:rPr>
          <w:rFonts w:ascii="Times New Roman" w:hAnsi="Times New Roman" w:cs="Times New Roman"/>
          <w:sz w:val="28"/>
          <w:szCs w:val="28"/>
        </w:rPr>
      </w:pPr>
      <w:r w:rsidRPr="00D47C00">
        <w:rPr>
          <w:rFonts w:ascii="Times New Roman" w:hAnsi="Times New Roman" w:cs="Times New Roman"/>
          <w:sz w:val="28"/>
          <w:szCs w:val="28"/>
        </w:rPr>
        <w:t>17. Для предоставления государственной услуги</w:t>
      </w:r>
      <w:r w:rsidR="00896661" w:rsidRPr="00D47C00">
        <w:rPr>
          <w:rFonts w:ascii="Times New Roman" w:hAnsi="Times New Roman" w:cs="Times New Roman"/>
          <w:sz w:val="28"/>
          <w:szCs w:val="28"/>
        </w:rPr>
        <w:t xml:space="preserve"> гражданам необходимо представить в Центр по месту жительства заявление,  фотографию размером 3x4 см, </w:t>
      </w:r>
      <w:r w:rsidR="005E375E">
        <w:rPr>
          <w:rFonts w:ascii="Times New Roman" w:hAnsi="Times New Roman" w:cs="Times New Roman"/>
          <w:sz w:val="28"/>
          <w:szCs w:val="28"/>
        </w:rPr>
        <w:t>паспорт или иной документ, удостоверяющий личность гражданина.</w:t>
      </w:r>
    </w:p>
    <w:p w:rsidR="008C3A88" w:rsidRPr="005C7BDE" w:rsidRDefault="00946E60" w:rsidP="008C3A88">
      <w:pPr>
        <w:tabs>
          <w:tab w:val="left" w:pos="2104"/>
        </w:tabs>
        <w:ind w:firstLine="567"/>
        <w:jc w:val="both"/>
        <w:rPr>
          <w:sz w:val="28"/>
          <w:szCs w:val="28"/>
        </w:rPr>
      </w:pPr>
      <w:r>
        <w:rPr>
          <w:sz w:val="28"/>
          <w:szCs w:val="28"/>
        </w:rPr>
        <w:t>а</w:t>
      </w:r>
      <w:r w:rsidR="00D47C00">
        <w:rPr>
          <w:sz w:val="28"/>
          <w:szCs w:val="28"/>
        </w:rPr>
        <w:t>)</w:t>
      </w:r>
      <w:r w:rsidR="008C3A88" w:rsidRPr="00D47C00">
        <w:rPr>
          <w:sz w:val="28"/>
          <w:szCs w:val="28"/>
        </w:rPr>
        <w:t xml:space="preserve"> граждан</w:t>
      </w:r>
      <w:r w:rsidR="005E375E">
        <w:rPr>
          <w:sz w:val="28"/>
          <w:szCs w:val="28"/>
        </w:rPr>
        <w:t>е</w:t>
      </w:r>
      <w:r w:rsidR="008C3A88" w:rsidRPr="00D47C00">
        <w:rPr>
          <w:sz w:val="28"/>
          <w:szCs w:val="28"/>
        </w:rPr>
        <w:t>, указанны</w:t>
      </w:r>
      <w:r w:rsidR="005E375E">
        <w:rPr>
          <w:sz w:val="28"/>
          <w:szCs w:val="28"/>
        </w:rPr>
        <w:t>е</w:t>
      </w:r>
      <w:r w:rsidR="008C3A88" w:rsidRPr="00D47C00">
        <w:rPr>
          <w:sz w:val="28"/>
          <w:szCs w:val="28"/>
        </w:rPr>
        <w:t xml:space="preserve"> в подпункте «а» пункта 2 Административного</w:t>
      </w:r>
      <w:r w:rsidR="008C3A88" w:rsidRPr="009A291C">
        <w:rPr>
          <w:sz w:val="28"/>
          <w:szCs w:val="28"/>
        </w:rPr>
        <w:t xml:space="preserve"> регламента</w:t>
      </w:r>
      <w:r w:rsidR="00EB0792">
        <w:rPr>
          <w:sz w:val="28"/>
          <w:szCs w:val="28"/>
        </w:rPr>
        <w:t>,</w:t>
      </w:r>
      <w:r w:rsidR="005E375E">
        <w:rPr>
          <w:sz w:val="28"/>
          <w:szCs w:val="28"/>
        </w:rPr>
        <w:t xml:space="preserve"> представляют</w:t>
      </w:r>
      <w:r w:rsidR="00896661">
        <w:rPr>
          <w:sz w:val="28"/>
          <w:szCs w:val="28"/>
        </w:rPr>
        <w:t>:</w:t>
      </w:r>
      <w:r w:rsidR="008C3A88" w:rsidRPr="005C7BDE">
        <w:rPr>
          <w:sz w:val="28"/>
          <w:szCs w:val="28"/>
        </w:rPr>
        <w:t xml:space="preserve"> </w:t>
      </w:r>
    </w:p>
    <w:p w:rsidR="005E375E" w:rsidRPr="00560DC4" w:rsidRDefault="005E375E" w:rsidP="005E375E">
      <w:pPr>
        <w:shd w:val="clear" w:color="auto" w:fill="FFFFFF"/>
        <w:tabs>
          <w:tab w:val="left" w:pos="709"/>
          <w:tab w:val="left" w:pos="851"/>
        </w:tabs>
        <w:ind w:firstLine="567"/>
        <w:jc w:val="both"/>
        <w:rPr>
          <w:sz w:val="28"/>
          <w:szCs w:val="28"/>
        </w:rPr>
      </w:pPr>
      <w:r>
        <w:rPr>
          <w:sz w:val="28"/>
          <w:szCs w:val="28"/>
        </w:rPr>
        <w:t>-</w:t>
      </w:r>
      <w:r w:rsidRPr="00560DC4">
        <w:rPr>
          <w:sz w:val="28"/>
          <w:szCs w:val="28"/>
        </w:rPr>
        <w:t xml:space="preserve"> </w:t>
      </w:r>
      <w:r>
        <w:rPr>
          <w:sz w:val="28"/>
          <w:szCs w:val="28"/>
        </w:rPr>
        <w:t xml:space="preserve">копии </w:t>
      </w:r>
      <w:r w:rsidRPr="00560DC4">
        <w:rPr>
          <w:sz w:val="28"/>
          <w:szCs w:val="28"/>
        </w:rPr>
        <w:t>удостоверени</w:t>
      </w:r>
      <w:r>
        <w:rPr>
          <w:sz w:val="28"/>
          <w:szCs w:val="28"/>
        </w:rPr>
        <w:t>й</w:t>
      </w:r>
      <w:r w:rsidRPr="00560DC4">
        <w:rPr>
          <w:sz w:val="28"/>
          <w:szCs w:val="28"/>
        </w:rPr>
        <w:t xml:space="preserve"> к орденам, медалям, почетным званиям СССР или Российской Федерации либо </w:t>
      </w:r>
      <w:r>
        <w:rPr>
          <w:sz w:val="28"/>
          <w:szCs w:val="28"/>
        </w:rPr>
        <w:t xml:space="preserve">копии </w:t>
      </w:r>
      <w:r w:rsidRPr="00560DC4">
        <w:rPr>
          <w:sz w:val="28"/>
          <w:szCs w:val="28"/>
        </w:rPr>
        <w:t>документ</w:t>
      </w:r>
      <w:r>
        <w:rPr>
          <w:sz w:val="28"/>
          <w:szCs w:val="28"/>
        </w:rPr>
        <w:t>ов</w:t>
      </w:r>
      <w:r w:rsidRPr="00560DC4">
        <w:rPr>
          <w:sz w:val="28"/>
          <w:szCs w:val="28"/>
        </w:rPr>
        <w:t>, подтверждающи</w:t>
      </w:r>
      <w:r>
        <w:rPr>
          <w:sz w:val="28"/>
          <w:szCs w:val="28"/>
        </w:rPr>
        <w:t>х</w:t>
      </w:r>
      <w:r w:rsidRPr="00560DC4">
        <w:rPr>
          <w:sz w:val="28"/>
          <w:szCs w:val="28"/>
        </w:rPr>
        <w:t xml:space="preserve"> награждение почетными грамотами Президента Российской Федерации, благодарностью Президента Российской Федерации, ведомственными знаками отличия </w:t>
      </w:r>
      <w:r w:rsidR="00160DB5">
        <w:rPr>
          <w:sz w:val="28"/>
          <w:szCs w:val="28"/>
        </w:rPr>
        <w:t xml:space="preserve">за заслуги </w:t>
      </w:r>
      <w:r w:rsidRPr="00560DC4">
        <w:rPr>
          <w:sz w:val="28"/>
          <w:szCs w:val="28"/>
        </w:rPr>
        <w:t>в труде (службе)</w:t>
      </w:r>
      <w:r w:rsidRPr="00A5018B">
        <w:rPr>
          <w:sz w:val="28"/>
          <w:szCs w:val="28"/>
        </w:rPr>
        <w:t xml:space="preserve"> </w:t>
      </w:r>
      <w:r w:rsidRPr="00560DC4">
        <w:rPr>
          <w:sz w:val="28"/>
          <w:szCs w:val="28"/>
        </w:rPr>
        <w:t>и продолжительную работу (службу) не менее 15 лет в соответствующей сфере деятельности (отрасли экономики).</w:t>
      </w:r>
    </w:p>
    <w:p w:rsidR="005E375E" w:rsidRPr="00560DC4" w:rsidRDefault="005E375E" w:rsidP="005E375E">
      <w:pPr>
        <w:shd w:val="clear" w:color="auto" w:fill="FFFFFF"/>
        <w:tabs>
          <w:tab w:val="left" w:pos="709"/>
          <w:tab w:val="left" w:pos="851"/>
        </w:tabs>
        <w:ind w:firstLine="567"/>
        <w:jc w:val="both"/>
        <w:rPr>
          <w:sz w:val="28"/>
          <w:szCs w:val="28"/>
        </w:rPr>
      </w:pPr>
      <w:r w:rsidRPr="00BA62F0">
        <w:rPr>
          <w:sz w:val="28"/>
          <w:szCs w:val="28"/>
        </w:rPr>
        <w:t>В случае отсутствия документов, предусмотренных подпунктом «а» настоящего пункта,</w:t>
      </w:r>
      <w:r w:rsidRPr="00A8084C">
        <w:rPr>
          <w:color w:val="FF0000"/>
          <w:sz w:val="28"/>
          <w:szCs w:val="28"/>
        </w:rPr>
        <w:t xml:space="preserve"> </w:t>
      </w:r>
      <w:r w:rsidRPr="00560DC4">
        <w:rPr>
          <w:sz w:val="28"/>
          <w:szCs w:val="28"/>
        </w:rPr>
        <w:t>учитываются правильно оформленные записи в трудовой книжке</w:t>
      </w:r>
      <w:r w:rsidRPr="00BA62F0">
        <w:rPr>
          <w:sz w:val="28"/>
          <w:szCs w:val="28"/>
        </w:rPr>
        <w:t>, содержащие сведения о награждении со ссылкой</w:t>
      </w:r>
      <w:r w:rsidRPr="00A8084C">
        <w:rPr>
          <w:sz w:val="28"/>
          <w:szCs w:val="28"/>
        </w:rPr>
        <w:t xml:space="preserve"> на орган, принявший решение о награждении, дату и номер</w:t>
      </w:r>
      <w:r w:rsidRPr="00560DC4">
        <w:rPr>
          <w:sz w:val="28"/>
          <w:szCs w:val="28"/>
        </w:rPr>
        <w:t xml:space="preserve"> документа, подтверждающего данное решение, либо справки, подтверждающие факт награждения, выданные в установленном порядке органами государственной власти или уполномоченными организациями на основании архивных данных;</w:t>
      </w:r>
    </w:p>
    <w:p w:rsidR="005E375E" w:rsidRPr="00560DC4" w:rsidRDefault="005E375E" w:rsidP="005E37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60DC4">
        <w:rPr>
          <w:rFonts w:ascii="Times New Roman" w:hAnsi="Times New Roman" w:cs="Times New Roman"/>
          <w:sz w:val="28"/>
          <w:szCs w:val="28"/>
        </w:rPr>
        <w:t xml:space="preserve"> </w:t>
      </w:r>
      <w:r>
        <w:rPr>
          <w:rFonts w:ascii="Times New Roman" w:hAnsi="Times New Roman" w:cs="Times New Roman"/>
          <w:sz w:val="28"/>
          <w:szCs w:val="28"/>
        </w:rPr>
        <w:t xml:space="preserve">копию </w:t>
      </w:r>
      <w:r w:rsidRPr="00560DC4">
        <w:rPr>
          <w:rFonts w:ascii="Times New Roman" w:hAnsi="Times New Roman" w:cs="Times New Roman"/>
          <w:sz w:val="28"/>
          <w:szCs w:val="28"/>
        </w:rPr>
        <w:t>трудов</w:t>
      </w:r>
      <w:r>
        <w:rPr>
          <w:rFonts w:ascii="Times New Roman" w:hAnsi="Times New Roman" w:cs="Times New Roman"/>
          <w:sz w:val="28"/>
          <w:szCs w:val="28"/>
        </w:rPr>
        <w:t>ой</w:t>
      </w:r>
      <w:r w:rsidRPr="00560DC4">
        <w:rPr>
          <w:rFonts w:ascii="Times New Roman" w:hAnsi="Times New Roman" w:cs="Times New Roman"/>
          <w:sz w:val="28"/>
          <w:szCs w:val="28"/>
        </w:rPr>
        <w:t xml:space="preserve"> книжк</w:t>
      </w:r>
      <w:r>
        <w:rPr>
          <w:rFonts w:ascii="Times New Roman" w:hAnsi="Times New Roman" w:cs="Times New Roman"/>
          <w:sz w:val="28"/>
          <w:szCs w:val="28"/>
        </w:rPr>
        <w:t>и</w:t>
      </w:r>
      <w:r w:rsidRPr="00560DC4">
        <w:rPr>
          <w:rFonts w:ascii="Times New Roman" w:hAnsi="Times New Roman" w:cs="Times New Roman"/>
          <w:sz w:val="28"/>
          <w:szCs w:val="28"/>
        </w:rPr>
        <w:t xml:space="preserve"> либо ины</w:t>
      </w:r>
      <w:r>
        <w:rPr>
          <w:rFonts w:ascii="Times New Roman" w:hAnsi="Times New Roman" w:cs="Times New Roman"/>
          <w:sz w:val="28"/>
          <w:szCs w:val="28"/>
        </w:rPr>
        <w:t>х</w:t>
      </w:r>
      <w:r w:rsidRPr="00560DC4">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560DC4">
        <w:rPr>
          <w:rFonts w:ascii="Times New Roman" w:hAnsi="Times New Roman" w:cs="Times New Roman"/>
          <w:sz w:val="28"/>
          <w:szCs w:val="28"/>
        </w:rPr>
        <w:t>, подтверждающи</w:t>
      </w:r>
      <w:r>
        <w:rPr>
          <w:rFonts w:ascii="Times New Roman" w:hAnsi="Times New Roman" w:cs="Times New Roman"/>
          <w:sz w:val="28"/>
          <w:szCs w:val="28"/>
        </w:rPr>
        <w:t>х</w:t>
      </w:r>
      <w:r w:rsidRPr="00560DC4">
        <w:rPr>
          <w:rFonts w:ascii="Times New Roman" w:hAnsi="Times New Roman" w:cs="Times New Roman"/>
          <w:sz w:val="28"/>
          <w:szCs w:val="28"/>
        </w:rPr>
        <w:t xml:space="preserve"> работу (службу) </w:t>
      </w:r>
      <w:r>
        <w:rPr>
          <w:rFonts w:ascii="Times New Roman" w:hAnsi="Times New Roman" w:cs="Times New Roman"/>
          <w:sz w:val="28"/>
          <w:szCs w:val="28"/>
        </w:rPr>
        <w:t>гражданина</w:t>
      </w:r>
      <w:r w:rsidRPr="00560DC4">
        <w:rPr>
          <w:rFonts w:ascii="Times New Roman" w:hAnsi="Times New Roman" w:cs="Times New Roman"/>
          <w:sz w:val="28"/>
          <w:szCs w:val="28"/>
        </w:rPr>
        <w:t xml:space="preserve"> не менее 15 лет в соответствующей сфере деятельности (отрасли экономики).</w:t>
      </w:r>
    </w:p>
    <w:p w:rsidR="00896661" w:rsidRPr="005C7BDE" w:rsidRDefault="00946E60" w:rsidP="00896661">
      <w:pPr>
        <w:tabs>
          <w:tab w:val="left" w:pos="2104"/>
        </w:tabs>
        <w:ind w:firstLine="567"/>
        <w:jc w:val="both"/>
        <w:rPr>
          <w:sz w:val="28"/>
          <w:szCs w:val="28"/>
        </w:rPr>
      </w:pPr>
      <w:r>
        <w:rPr>
          <w:sz w:val="28"/>
          <w:szCs w:val="28"/>
        </w:rPr>
        <w:t>б</w:t>
      </w:r>
      <w:r w:rsidR="00064FB3" w:rsidRPr="009A291C">
        <w:rPr>
          <w:sz w:val="28"/>
          <w:szCs w:val="28"/>
        </w:rPr>
        <w:t>) граждан</w:t>
      </w:r>
      <w:r w:rsidR="005E375E">
        <w:rPr>
          <w:sz w:val="28"/>
          <w:szCs w:val="28"/>
        </w:rPr>
        <w:t>е</w:t>
      </w:r>
      <w:r w:rsidR="00064FB3" w:rsidRPr="009A291C">
        <w:rPr>
          <w:sz w:val="28"/>
          <w:szCs w:val="28"/>
        </w:rPr>
        <w:t>, указанны</w:t>
      </w:r>
      <w:r w:rsidR="005E375E">
        <w:rPr>
          <w:sz w:val="28"/>
          <w:szCs w:val="28"/>
        </w:rPr>
        <w:t>е</w:t>
      </w:r>
      <w:r w:rsidR="00064FB3" w:rsidRPr="009A291C">
        <w:rPr>
          <w:sz w:val="28"/>
          <w:szCs w:val="28"/>
        </w:rPr>
        <w:t xml:space="preserve"> в подпункте «б» пункта 2 Административного регламента</w:t>
      </w:r>
      <w:r w:rsidR="00EB0792">
        <w:rPr>
          <w:sz w:val="28"/>
          <w:szCs w:val="28"/>
        </w:rPr>
        <w:t>,</w:t>
      </w:r>
      <w:r w:rsidR="005E375E">
        <w:rPr>
          <w:sz w:val="28"/>
          <w:szCs w:val="28"/>
        </w:rPr>
        <w:t xml:space="preserve"> представляют</w:t>
      </w:r>
      <w:r w:rsidR="00896661">
        <w:rPr>
          <w:sz w:val="28"/>
          <w:szCs w:val="28"/>
        </w:rPr>
        <w:t>:</w:t>
      </w:r>
      <w:r w:rsidR="00896661" w:rsidRPr="005C7BDE">
        <w:rPr>
          <w:sz w:val="28"/>
          <w:szCs w:val="28"/>
        </w:rPr>
        <w:t xml:space="preserve"> </w:t>
      </w:r>
    </w:p>
    <w:p w:rsidR="005E375E" w:rsidRPr="00887BD5" w:rsidRDefault="00896661" w:rsidP="005E375E">
      <w:pPr>
        <w:pStyle w:val="ConsPlusNormal"/>
        <w:ind w:firstLine="540"/>
        <w:jc w:val="both"/>
        <w:rPr>
          <w:rFonts w:ascii="Times New Roman" w:hAnsi="Times New Roman" w:cs="Times New Roman"/>
          <w:sz w:val="28"/>
          <w:szCs w:val="28"/>
        </w:rPr>
      </w:pPr>
      <w:r w:rsidRPr="005C7BDE">
        <w:rPr>
          <w:sz w:val="28"/>
          <w:szCs w:val="28"/>
        </w:rPr>
        <w:t xml:space="preserve"> </w:t>
      </w:r>
      <w:r w:rsidR="00946E60">
        <w:rPr>
          <w:sz w:val="28"/>
          <w:szCs w:val="28"/>
        </w:rPr>
        <w:t>-</w:t>
      </w:r>
      <w:r w:rsidR="00D47C00">
        <w:rPr>
          <w:sz w:val="28"/>
          <w:szCs w:val="28"/>
        </w:rPr>
        <w:t xml:space="preserve"> </w:t>
      </w:r>
      <w:r w:rsidR="005E375E">
        <w:rPr>
          <w:rFonts w:ascii="Times New Roman" w:hAnsi="Times New Roman" w:cs="Times New Roman"/>
          <w:sz w:val="28"/>
          <w:szCs w:val="28"/>
        </w:rPr>
        <w:t xml:space="preserve">копию </w:t>
      </w:r>
      <w:r w:rsidR="005E375E" w:rsidRPr="00887BD5">
        <w:rPr>
          <w:rFonts w:ascii="Times New Roman" w:hAnsi="Times New Roman" w:cs="Times New Roman"/>
          <w:sz w:val="28"/>
          <w:szCs w:val="28"/>
        </w:rPr>
        <w:t>трудов</w:t>
      </w:r>
      <w:r w:rsidR="005E375E">
        <w:rPr>
          <w:rFonts w:ascii="Times New Roman" w:hAnsi="Times New Roman" w:cs="Times New Roman"/>
          <w:sz w:val="28"/>
          <w:szCs w:val="28"/>
        </w:rPr>
        <w:t>ой</w:t>
      </w:r>
      <w:r w:rsidR="005E375E" w:rsidRPr="00887BD5">
        <w:rPr>
          <w:rFonts w:ascii="Times New Roman" w:hAnsi="Times New Roman" w:cs="Times New Roman"/>
          <w:sz w:val="28"/>
          <w:szCs w:val="28"/>
        </w:rPr>
        <w:t xml:space="preserve"> книжк</w:t>
      </w:r>
      <w:r w:rsidR="005E375E">
        <w:rPr>
          <w:rFonts w:ascii="Times New Roman" w:hAnsi="Times New Roman" w:cs="Times New Roman"/>
          <w:sz w:val="28"/>
          <w:szCs w:val="28"/>
        </w:rPr>
        <w:t>и,</w:t>
      </w:r>
      <w:r w:rsidR="005E375E" w:rsidRPr="00887BD5">
        <w:rPr>
          <w:rFonts w:ascii="Times New Roman" w:hAnsi="Times New Roman" w:cs="Times New Roman"/>
          <w:sz w:val="28"/>
          <w:szCs w:val="28"/>
        </w:rPr>
        <w:t xml:space="preserve"> справк</w:t>
      </w:r>
      <w:r w:rsidR="005E375E">
        <w:rPr>
          <w:rFonts w:ascii="Times New Roman" w:hAnsi="Times New Roman" w:cs="Times New Roman"/>
          <w:sz w:val="28"/>
          <w:szCs w:val="28"/>
        </w:rPr>
        <w:t>и</w:t>
      </w:r>
      <w:r w:rsidR="005E375E" w:rsidRPr="00887BD5">
        <w:rPr>
          <w:rFonts w:ascii="Times New Roman" w:hAnsi="Times New Roman" w:cs="Times New Roman"/>
          <w:sz w:val="28"/>
          <w:szCs w:val="28"/>
        </w:rPr>
        <w:t>, выданн</w:t>
      </w:r>
      <w:r w:rsidR="005E375E">
        <w:rPr>
          <w:rFonts w:ascii="Times New Roman" w:hAnsi="Times New Roman" w:cs="Times New Roman"/>
          <w:sz w:val="28"/>
          <w:szCs w:val="28"/>
        </w:rPr>
        <w:t>ой</w:t>
      </w:r>
      <w:r w:rsidR="005E375E" w:rsidRPr="00887BD5">
        <w:rPr>
          <w:rFonts w:ascii="Times New Roman" w:hAnsi="Times New Roman" w:cs="Times New Roman"/>
          <w:sz w:val="28"/>
          <w:szCs w:val="28"/>
        </w:rPr>
        <w:t xml:space="preserve"> органами государственной власти или уполномоченными организациями на основании архивных данных, </w:t>
      </w:r>
      <w:r w:rsidR="005E375E">
        <w:rPr>
          <w:rFonts w:ascii="Times New Roman" w:hAnsi="Times New Roman" w:cs="Times New Roman"/>
          <w:sz w:val="28"/>
          <w:szCs w:val="28"/>
        </w:rPr>
        <w:t xml:space="preserve">или </w:t>
      </w:r>
      <w:r w:rsidR="005E375E" w:rsidRPr="00887BD5">
        <w:rPr>
          <w:rFonts w:ascii="Times New Roman" w:hAnsi="Times New Roman" w:cs="Times New Roman"/>
          <w:sz w:val="28"/>
          <w:szCs w:val="28"/>
        </w:rPr>
        <w:t>судебно</w:t>
      </w:r>
      <w:r w:rsidR="005E375E">
        <w:rPr>
          <w:rFonts w:ascii="Times New Roman" w:hAnsi="Times New Roman" w:cs="Times New Roman"/>
          <w:sz w:val="28"/>
          <w:szCs w:val="28"/>
        </w:rPr>
        <w:t>го</w:t>
      </w:r>
      <w:r w:rsidR="005E375E" w:rsidRPr="00887BD5">
        <w:rPr>
          <w:rFonts w:ascii="Times New Roman" w:hAnsi="Times New Roman" w:cs="Times New Roman"/>
          <w:sz w:val="28"/>
          <w:szCs w:val="28"/>
        </w:rPr>
        <w:t xml:space="preserve"> решени</w:t>
      </w:r>
      <w:r w:rsidR="005E375E">
        <w:rPr>
          <w:rFonts w:ascii="Times New Roman" w:hAnsi="Times New Roman" w:cs="Times New Roman"/>
          <w:sz w:val="28"/>
          <w:szCs w:val="28"/>
        </w:rPr>
        <w:t>я</w:t>
      </w:r>
      <w:r w:rsidR="005E375E" w:rsidRPr="00887BD5">
        <w:rPr>
          <w:rFonts w:ascii="Times New Roman" w:hAnsi="Times New Roman" w:cs="Times New Roman"/>
          <w:sz w:val="28"/>
          <w:szCs w:val="28"/>
        </w:rPr>
        <w:t>, подтверждающие начало трудовой деятельности в несовершеннолетнем возрасте в период с 22 июня 1941 года по 9 мая 1945 года;</w:t>
      </w:r>
    </w:p>
    <w:p w:rsidR="005E375E" w:rsidRPr="00887BD5" w:rsidRDefault="005E375E" w:rsidP="005E37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копию </w:t>
      </w:r>
      <w:r w:rsidRPr="00887BD5">
        <w:rPr>
          <w:rFonts w:ascii="Times New Roman" w:hAnsi="Times New Roman" w:cs="Times New Roman"/>
          <w:sz w:val="28"/>
          <w:szCs w:val="28"/>
        </w:rPr>
        <w:t>трудов</w:t>
      </w:r>
      <w:r>
        <w:rPr>
          <w:rFonts w:ascii="Times New Roman" w:hAnsi="Times New Roman" w:cs="Times New Roman"/>
          <w:sz w:val="28"/>
          <w:szCs w:val="28"/>
        </w:rPr>
        <w:t>ой</w:t>
      </w:r>
      <w:r w:rsidRPr="00887BD5">
        <w:rPr>
          <w:rFonts w:ascii="Times New Roman" w:hAnsi="Times New Roman" w:cs="Times New Roman"/>
          <w:sz w:val="28"/>
          <w:szCs w:val="28"/>
        </w:rPr>
        <w:t xml:space="preserve"> книжк</w:t>
      </w:r>
      <w:r>
        <w:rPr>
          <w:rFonts w:ascii="Times New Roman" w:hAnsi="Times New Roman" w:cs="Times New Roman"/>
          <w:sz w:val="28"/>
          <w:szCs w:val="28"/>
        </w:rPr>
        <w:t>и</w:t>
      </w:r>
      <w:r w:rsidRPr="00887BD5">
        <w:rPr>
          <w:rFonts w:ascii="Times New Roman" w:hAnsi="Times New Roman" w:cs="Times New Roman"/>
          <w:sz w:val="28"/>
          <w:szCs w:val="28"/>
        </w:rPr>
        <w:t xml:space="preserve"> либо ино</w:t>
      </w:r>
      <w:r>
        <w:rPr>
          <w:rFonts w:ascii="Times New Roman" w:hAnsi="Times New Roman" w:cs="Times New Roman"/>
          <w:sz w:val="28"/>
          <w:szCs w:val="28"/>
        </w:rPr>
        <w:t>го</w:t>
      </w:r>
      <w:r w:rsidRPr="00887BD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887BD5">
        <w:rPr>
          <w:rFonts w:ascii="Times New Roman" w:hAnsi="Times New Roman" w:cs="Times New Roman"/>
          <w:sz w:val="28"/>
          <w:szCs w:val="28"/>
        </w:rPr>
        <w:t>, подтверждающ</w:t>
      </w:r>
      <w:r>
        <w:rPr>
          <w:rFonts w:ascii="Times New Roman" w:hAnsi="Times New Roman" w:cs="Times New Roman"/>
          <w:sz w:val="28"/>
          <w:szCs w:val="28"/>
        </w:rPr>
        <w:t>его</w:t>
      </w:r>
      <w:r w:rsidRPr="00887BD5">
        <w:rPr>
          <w:rFonts w:ascii="Times New Roman" w:hAnsi="Times New Roman" w:cs="Times New Roman"/>
          <w:sz w:val="28"/>
          <w:szCs w:val="28"/>
        </w:rPr>
        <w:t xml:space="preserve"> трудовой стаж (не менее 40 лет для мужчин и 35 лет для женщин).</w:t>
      </w:r>
    </w:p>
    <w:p w:rsidR="00896661" w:rsidRPr="005C7BDE" w:rsidRDefault="00946E60" w:rsidP="00896661">
      <w:pPr>
        <w:ind w:firstLine="540"/>
        <w:jc w:val="both"/>
        <w:rPr>
          <w:sz w:val="28"/>
          <w:szCs w:val="28"/>
        </w:rPr>
      </w:pPr>
      <w:r>
        <w:rPr>
          <w:sz w:val="28"/>
          <w:szCs w:val="28"/>
        </w:rPr>
        <w:t>Представляемые копии документов могут быть заверены в установленном Законом порядке, в случае отсутствия таковых</w:t>
      </w:r>
      <w:r w:rsidR="00896661" w:rsidRPr="005C7BDE">
        <w:rPr>
          <w:sz w:val="28"/>
          <w:szCs w:val="28"/>
        </w:rPr>
        <w:t xml:space="preserve"> верность их</w:t>
      </w:r>
      <w:r>
        <w:rPr>
          <w:sz w:val="28"/>
          <w:szCs w:val="28"/>
        </w:rPr>
        <w:t xml:space="preserve"> копий</w:t>
      </w:r>
      <w:r w:rsidR="00896661" w:rsidRPr="005C7BDE">
        <w:rPr>
          <w:sz w:val="28"/>
          <w:szCs w:val="28"/>
        </w:rPr>
        <w:t xml:space="preserve"> заверяется работниками Центра при предъявлении подлинников</w:t>
      </w:r>
      <w:r w:rsidR="00492DEC">
        <w:rPr>
          <w:sz w:val="28"/>
          <w:szCs w:val="28"/>
        </w:rPr>
        <w:t>.</w:t>
      </w:r>
    </w:p>
    <w:p w:rsidR="000A26A0" w:rsidRDefault="00064FB3" w:rsidP="00064FB3">
      <w:pPr>
        <w:pStyle w:val="ConsPlusNormal"/>
        <w:ind w:firstLine="539"/>
        <w:jc w:val="both"/>
        <w:rPr>
          <w:rFonts w:ascii="Times New Roman" w:hAnsi="Times New Roman" w:cs="Times New Roman"/>
          <w:sz w:val="28"/>
          <w:szCs w:val="28"/>
        </w:rPr>
      </w:pPr>
      <w:r w:rsidRPr="009A291C">
        <w:rPr>
          <w:rFonts w:ascii="Times New Roman" w:hAnsi="Times New Roman" w:cs="Times New Roman"/>
          <w:sz w:val="28"/>
          <w:szCs w:val="28"/>
        </w:rPr>
        <w:t>В случае обращения за получением государственной услуги представителя гражданина долж</w:t>
      </w:r>
      <w:r w:rsidR="009C114B">
        <w:rPr>
          <w:rFonts w:ascii="Times New Roman" w:hAnsi="Times New Roman" w:cs="Times New Roman"/>
          <w:sz w:val="28"/>
          <w:szCs w:val="28"/>
        </w:rPr>
        <w:t>ны</w:t>
      </w:r>
      <w:r w:rsidRPr="009A291C">
        <w:rPr>
          <w:rFonts w:ascii="Times New Roman" w:hAnsi="Times New Roman" w:cs="Times New Roman"/>
          <w:sz w:val="28"/>
          <w:szCs w:val="28"/>
        </w:rPr>
        <w:t xml:space="preserve"> быть предъявлен</w:t>
      </w:r>
      <w:r w:rsidR="009C114B">
        <w:rPr>
          <w:rFonts w:ascii="Times New Roman" w:hAnsi="Times New Roman" w:cs="Times New Roman"/>
          <w:sz w:val="28"/>
          <w:szCs w:val="28"/>
        </w:rPr>
        <w:t>ы</w:t>
      </w:r>
      <w:r w:rsidRPr="009A291C">
        <w:rPr>
          <w:rFonts w:ascii="Times New Roman" w:hAnsi="Times New Roman" w:cs="Times New Roman"/>
          <w:sz w:val="28"/>
          <w:szCs w:val="28"/>
        </w:rPr>
        <w:t xml:space="preserve"> документ</w:t>
      </w:r>
      <w:r w:rsidR="009C114B">
        <w:rPr>
          <w:rFonts w:ascii="Times New Roman" w:hAnsi="Times New Roman" w:cs="Times New Roman"/>
          <w:sz w:val="28"/>
          <w:szCs w:val="28"/>
        </w:rPr>
        <w:t>ы, подтверждающие личность представителя гражданина и</w:t>
      </w:r>
      <w:r w:rsidRPr="009A291C">
        <w:rPr>
          <w:rFonts w:ascii="Times New Roman" w:hAnsi="Times New Roman" w:cs="Times New Roman"/>
          <w:sz w:val="28"/>
          <w:szCs w:val="28"/>
        </w:rPr>
        <w:t xml:space="preserve"> полномочия представителя </w:t>
      </w:r>
      <w:r w:rsidR="009C114B">
        <w:rPr>
          <w:rFonts w:ascii="Times New Roman" w:hAnsi="Times New Roman" w:cs="Times New Roman"/>
          <w:sz w:val="28"/>
          <w:szCs w:val="28"/>
        </w:rPr>
        <w:t xml:space="preserve">гражданина </w:t>
      </w:r>
      <w:r w:rsidRPr="009A291C">
        <w:rPr>
          <w:rFonts w:ascii="Times New Roman" w:hAnsi="Times New Roman" w:cs="Times New Roman"/>
          <w:sz w:val="28"/>
          <w:szCs w:val="28"/>
        </w:rPr>
        <w:t>действовать от имени гражданина.</w:t>
      </w:r>
    </w:p>
    <w:p w:rsidR="00160DB5" w:rsidRDefault="00160DB5" w:rsidP="00064FB3">
      <w:pPr>
        <w:pStyle w:val="ConsPlusNormal"/>
        <w:ind w:firstLine="539"/>
        <w:jc w:val="both"/>
        <w:rPr>
          <w:rFonts w:ascii="Times New Roman" w:hAnsi="Times New Roman" w:cs="Times New Roman"/>
          <w:sz w:val="28"/>
          <w:szCs w:val="28"/>
        </w:rPr>
      </w:pPr>
    </w:p>
    <w:p w:rsidR="00160DB5" w:rsidRDefault="00160DB5" w:rsidP="00064FB3">
      <w:pPr>
        <w:pStyle w:val="ConsPlusNormal"/>
        <w:ind w:firstLine="539"/>
        <w:jc w:val="both"/>
        <w:rPr>
          <w:rFonts w:ascii="Times New Roman" w:hAnsi="Times New Roman" w:cs="Times New Roman"/>
          <w:sz w:val="28"/>
          <w:szCs w:val="28"/>
        </w:rPr>
      </w:pPr>
    </w:p>
    <w:p w:rsidR="00064FB3" w:rsidRPr="00F73F81" w:rsidRDefault="00064FB3" w:rsidP="00064FB3">
      <w:pPr>
        <w:jc w:val="center"/>
        <w:rPr>
          <w:b/>
          <w:i/>
          <w:sz w:val="28"/>
          <w:szCs w:val="28"/>
        </w:rPr>
      </w:pPr>
      <w:r w:rsidRPr="00F73F81">
        <w:rPr>
          <w:b/>
          <w:i/>
          <w:sz w:val="28"/>
          <w:szCs w:val="28"/>
        </w:rPr>
        <w:lastRenderedPageBreak/>
        <w:t>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064FB3" w:rsidRPr="00E067AD" w:rsidRDefault="00064FB3" w:rsidP="00064FB3">
      <w:pPr>
        <w:jc w:val="center"/>
        <w:rPr>
          <w:b/>
          <w:i/>
          <w:color w:val="FF0000"/>
          <w:sz w:val="28"/>
          <w:szCs w:val="28"/>
        </w:rPr>
      </w:pPr>
    </w:p>
    <w:p w:rsidR="00871899" w:rsidRPr="006B7A16" w:rsidRDefault="00871899" w:rsidP="00871899">
      <w:pPr>
        <w:autoSpaceDE w:val="0"/>
        <w:autoSpaceDN w:val="0"/>
        <w:adjustRightInd w:val="0"/>
        <w:ind w:firstLine="539"/>
        <w:jc w:val="both"/>
        <w:rPr>
          <w:color w:val="FF99CC"/>
          <w:sz w:val="28"/>
          <w:szCs w:val="28"/>
        </w:rPr>
      </w:pPr>
      <w:r w:rsidRPr="006B7A16">
        <w:rPr>
          <w:sz w:val="28"/>
          <w:szCs w:val="28"/>
        </w:rPr>
        <w:t>18. Для предоставления государственной услуги в рамках межведомственного взаимодействия Центр направляет запрос о представлении документов и информации, необходимых для присвоения звания «Ветеран труда», подтверждающих наличие у заявителя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в территориальный орган Пенсионного фонда Российской Федерации, осуществляющий пенсионное обеспечение заявителя, либо государственные органы или подведомственные государственным органам организации, в распоряжении которых находятся эти документы и (или) информация.</w:t>
      </w:r>
      <w:r w:rsidRPr="006B7A16">
        <w:rPr>
          <w:color w:val="FF99CC"/>
          <w:sz w:val="28"/>
          <w:szCs w:val="28"/>
        </w:rPr>
        <w:t xml:space="preserve"> </w:t>
      </w:r>
    </w:p>
    <w:p w:rsidR="00871899" w:rsidRPr="003E4804" w:rsidRDefault="00871899" w:rsidP="00871899">
      <w:pPr>
        <w:shd w:val="clear" w:color="auto" w:fill="FFFFFF"/>
        <w:tabs>
          <w:tab w:val="left" w:pos="709"/>
          <w:tab w:val="left" w:pos="851"/>
        </w:tabs>
        <w:ind w:firstLine="540"/>
        <w:jc w:val="both"/>
        <w:rPr>
          <w:sz w:val="28"/>
          <w:szCs w:val="28"/>
        </w:rPr>
      </w:pPr>
      <w:r w:rsidRPr="006B7A16">
        <w:rPr>
          <w:sz w:val="28"/>
          <w:szCs w:val="28"/>
        </w:rPr>
        <w:t xml:space="preserve">Данные документы </w:t>
      </w:r>
      <w:r w:rsidR="006B7A16">
        <w:rPr>
          <w:sz w:val="28"/>
          <w:szCs w:val="28"/>
        </w:rPr>
        <w:t>гражданин</w:t>
      </w:r>
      <w:r w:rsidRPr="006B7A16">
        <w:rPr>
          <w:sz w:val="28"/>
          <w:szCs w:val="28"/>
        </w:rPr>
        <w:t xml:space="preserve"> вправе представить по собственной инициативе.</w:t>
      </w:r>
    </w:p>
    <w:p w:rsidR="00064FB3" w:rsidRDefault="00064FB3" w:rsidP="00064FB3">
      <w:pPr>
        <w:pStyle w:val="ConsPlusNormal"/>
        <w:ind w:firstLine="624"/>
        <w:jc w:val="both"/>
        <w:rPr>
          <w:rFonts w:ascii="Times New Roman" w:hAnsi="Times New Roman" w:cs="Times New Roman"/>
          <w:color w:val="FF0000"/>
          <w:sz w:val="28"/>
          <w:szCs w:val="28"/>
        </w:rPr>
      </w:pPr>
    </w:p>
    <w:p w:rsidR="00064FB3" w:rsidRPr="005950A2" w:rsidRDefault="00064FB3" w:rsidP="00064FB3">
      <w:pPr>
        <w:jc w:val="center"/>
        <w:rPr>
          <w:b/>
          <w:i/>
          <w:sz w:val="28"/>
          <w:szCs w:val="28"/>
        </w:rPr>
      </w:pPr>
      <w:r w:rsidRPr="005950A2">
        <w:rPr>
          <w:b/>
          <w:i/>
          <w:sz w:val="28"/>
          <w:szCs w:val="28"/>
        </w:rPr>
        <w:t>Указание на запрет требовать от гражданина</w:t>
      </w:r>
    </w:p>
    <w:p w:rsidR="00064FB3" w:rsidRPr="005950A2" w:rsidRDefault="00064FB3" w:rsidP="00064FB3">
      <w:pPr>
        <w:ind w:firstLine="624"/>
        <w:jc w:val="both"/>
        <w:rPr>
          <w:b/>
          <w:i/>
          <w:sz w:val="28"/>
          <w:szCs w:val="28"/>
        </w:rPr>
      </w:pPr>
    </w:p>
    <w:p w:rsidR="00064FB3" w:rsidRPr="005950A2" w:rsidRDefault="00064FB3" w:rsidP="00064FB3">
      <w:pPr>
        <w:ind w:firstLine="539"/>
        <w:jc w:val="both"/>
        <w:rPr>
          <w:sz w:val="28"/>
          <w:szCs w:val="28"/>
        </w:rPr>
      </w:pPr>
      <w:r w:rsidRPr="005950A2">
        <w:rPr>
          <w:sz w:val="28"/>
          <w:szCs w:val="28"/>
        </w:rPr>
        <w:t>19. При предоставлении государственной услуги специалист Центра, ответственный за прием и проверку документов, не вправе требовать от гражданина:</w:t>
      </w:r>
    </w:p>
    <w:p w:rsidR="00064FB3" w:rsidRPr="005950A2" w:rsidRDefault="00064FB3" w:rsidP="00064FB3">
      <w:pPr>
        <w:pStyle w:val="ConsPlusNormal"/>
        <w:ind w:firstLine="539"/>
        <w:jc w:val="both"/>
        <w:rPr>
          <w:rFonts w:ascii="Times New Roman" w:hAnsi="Times New Roman" w:cs="Times New Roman"/>
          <w:sz w:val="28"/>
          <w:szCs w:val="28"/>
        </w:rPr>
      </w:pPr>
      <w:r w:rsidRPr="005950A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4FB3" w:rsidRPr="005950A2" w:rsidRDefault="00064FB3" w:rsidP="00064FB3">
      <w:pPr>
        <w:pStyle w:val="ConsPlusNormal"/>
        <w:ind w:firstLine="539"/>
        <w:jc w:val="both"/>
      </w:pPr>
      <w:r w:rsidRPr="005950A2">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Pr="005950A2">
        <w:t>.</w:t>
      </w:r>
    </w:p>
    <w:p w:rsidR="00064FB3" w:rsidRPr="00E067AD" w:rsidRDefault="00064FB3" w:rsidP="00064FB3">
      <w:pPr>
        <w:jc w:val="center"/>
        <w:rPr>
          <w:b/>
          <w:i/>
          <w:color w:val="FF0000"/>
          <w:sz w:val="28"/>
          <w:szCs w:val="28"/>
        </w:rPr>
      </w:pPr>
    </w:p>
    <w:p w:rsidR="00C11B8B" w:rsidRPr="00625772" w:rsidRDefault="00C11B8B" w:rsidP="00C11B8B">
      <w:pPr>
        <w:tabs>
          <w:tab w:val="left" w:pos="540"/>
        </w:tabs>
        <w:autoSpaceDE w:val="0"/>
        <w:autoSpaceDN w:val="0"/>
        <w:adjustRightInd w:val="0"/>
        <w:jc w:val="center"/>
        <w:rPr>
          <w:b/>
          <w:bCs/>
          <w:i/>
          <w:iCs/>
          <w:sz w:val="28"/>
          <w:szCs w:val="28"/>
        </w:rPr>
      </w:pPr>
      <w:r w:rsidRPr="00625772">
        <w:rPr>
          <w:b/>
          <w:bCs/>
          <w:i/>
          <w:iCs/>
          <w:sz w:val="28"/>
          <w:szCs w:val="28"/>
        </w:rPr>
        <w:t>Исчерпывающий перечень оснований для отказа</w:t>
      </w:r>
    </w:p>
    <w:p w:rsidR="00C11B8B" w:rsidRPr="00625772" w:rsidRDefault="00C11B8B" w:rsidP="00C11B8B">
      <w:pPr>
        <w:autoSpaceDE w:val="0"/>
        <w:autoSpaceDN w:val="0"/>
        <w:adjustRightInd w:val="0"/>
        <w:jc w:val="center"/>
        <w:outlineLvl w:val="2"/>
        <w:rPr>
          <w:b/>
          <w:bCs/>
          <w:i/>
          <w:iCs/>
          <w:sz w:val="28"/>
          <w:szCs w:val="28"/>
        </w:rPr>
      </w:pPr>
      <w:r w:rsidRPr="00625772">
        <w:rPr>
          <w:b/>
          <w:bCs/>
          <w:i/>
          <w:iCs/>
          <w:sz w:val="28"/>
          <w:szCs w:val="28"/>
        </w:rPr>
        <w:t>в приеме документов, необходимых для предоставления</w:t>
      </w:r>
    </w:p>
    <w:p w:rsidR="00C11B8B" w:rsidRPr="00625772" w:rsidRDefault="00C11B8B" w:rsidP="00C11B8B">
      <w:pPr>
        <w:autoSpaceDE w:val="0"/>
        <w:autoSpaceDN w:val="0"/>
        <w:adjustRightInd w:val="0"/>
        <w:jc w:val="center"/>
        <w:outlineLvl w:val="2"/>
        <w:rPr>
          <w:b/>
          <w:bCs/>
          <w:i/>
          <w:iCs/>
          <w:sz w:val="28"/>
          <w:szCs w:val="28"/>
        </w:rPr>
      </w:pPr>
      <w:r w:rsidRPr="00625772">
        <w:rPr>
          <w:b/>
          <w:bCs/>
          <w:i/>
          <w:iCs/>
          <w:sz w:val="28"/>
          <w:szCs w:val="28"/>
        </w:rPr>
        <w:t>государственной услуги</w:t>
      </w:r>
    </w:p>
    <w:p w:rsidR="00C11B8B" w:rsidRPr="00625772" w:rsidRDefault="00C11B8B" w:rsidP="00C11B8B">
      <w:pPr>
        <w:autoSpaceDE w:val="0"/>
        <w:autoSpaceDN w:val="0"/>
        <w:adjustRightInd w:val="0"/>
        <w:ind w:firstLine="540"/>
        <w:jc w:val="both"/>
        <w:outlineLvl w:val="2"/>
        <w:rPr>
          <w:color w:val="FF0000"/>
          <w:sz w:val="28"/>
          <w:szCs w:val="28"/>
        </w:rPr>
      </w:pPr>
    </w:p>
    <w:p w:rsidR="00C11B8B" w:rsidRPr="00625772" w:rsidRDefault="00C11B8B" w:rsidP="00C11B8B">
      <w:pPr>
        <w:autoSpaceDE w:val="0"/>
        <w:autoSpaceDN w:val="0"/>
        <w:adjustRightInd w:val="0"/>
        <w:ind w:firstLine="540"/>
        <w:jc w:val="both"/>
        <w:outlineLvl w:val="2"/>
        <w:rPr>
          <w:sz w:val="28"/>
          <w:szCs w:val="28"/>
        </w:rPr>
      </w:pPr>
      <w:r w:rsidRPr="00625772">
        <w:rPr>
          <w:sz w:val="28"/>
          <w:szCs w:val="28"/>
        </w:rPr>
        <w:t>20. Заявление и документы подлежат обязательному приему.</w:t>
      </w:r>
    </w:p>
    <w:p w:rsidR="00C11B8B" w:rsidRPr="00625772" w:rsidRDefault="00C11B8B" w:rsidP="00C11B8B">
      <w:pPr>
        <w:autoSpaceDE w:val="0"/>
        <w:autoSpaceDN w:val="0"/>
        <w:adjustRightInd w:val="0"/>
        <w:jc w:val="center"/>
        <w:outlineLvl w:val="2"/>
        <w:rPr>
          <w:b/>
          <w:bCs/>
          <w:i/>
          <w:iCs/>
          <w:sz w:val="28"/>
          <w:szCs w:val="28"/>
        </w:rPr>
      </w:pPr>
    </w:p>
    <w:p w:rsidR="00064FB3" w:rsidRDefault="00064FB3" w:rsidP="00064FB3">
      <w:pPr>
        <w:autoSpaceDE w:val="0"/>
        <w:autoSpaceDN w:val="0"/>
        <w:adjustRightInd w:val="0"/>
        <w:jc w:val="center"/>
        <w:outlineLvl w:val="2"/>
        <w:rPr>
          <w:b/>
          <w:i/>
          <w:sz w:val="28"/>
          <w:szCs w:val="28"/>
        </w:rPr>
      </w:pPr>
      <w:r w:rsidRPr="00C972BA">
        <w:rPr>
          <w:b/>
          <w:i/>
          <w:sz w:val="28"/>
          <w:szCs w:val="28"/>
        </w:rPr>
        <w:t>Исчерпывающий перечень оснований для отказа в предоставлении государственной услуги</w:t>
      </w:r>
    </w:p>
    <w:p w:rsidR="00064FB3" w:rsidRPr="00C972BA" w:rsidRDefault="00064FB3" w:rsidP="00064FB3">
      <w:pPr>
        <w:autoSpaceDE w:val="0"/>
        <w:autoSpaceDN w:val="0"/>
        <w:adjustRightInd w:val="0"/>
        <w:jc w:val="center"/>
        <w:outlineLvl w:val="2"/>
        <w:rPr>
          <w:b/>
          <w:i/>
          <w:sz w:val="28"/>
          <w:szCs w:val="28"/>
        </w:rPr>
      </w:pPr>
    </w:p>
    <w:p w:rsidR="00064FB3" w:rsidRPr="006B7A16" w:rsidRDefault="00064FB3" w:rsidP="00064FB3">
      <w:pPr>
        <w:pStyle w:val="ConsPlusNormal"/>
        <w:widowControl/>
        <w:ind w:firstLine="539"/>
        <w:jc w:val="both"/>
        <w:rPr>
          <w:rFonts w:ascii="Times New Roman" w:hAnsi="Times New Roman" w:cs="Times New Roman"/>
          <w:sz w:val="28"/>
          <w:szCs w:val="28"/>
        </w:rPr>
      </w:pPr>
      <w:r w:rsidRPr="006B7A16">
        <w:rPr>
          <w:rFonts w:ascii="Times New Roman" w:hAnsi="Times New Roman" w:cs="Times New Roman"/>
          <w:sz w:val="28"/>
          <w:szCs w:val="28"/>
        </w:rPr>
        <w:t>21. Основаниями для отказа гражданину в предоставлении государственной услуги являются:</w:t>
      </w:r>
    </w:p>
    <w:p w:rsidR="005E375E" w:rsidRDefault="00064FB3" w:rsidP="005E375E">
      <w:pPr>
        <w:pStyle w:val="ConsPlusNormal"/>
        <w:ind w:firstLine="540"/>
        <w:jc w:val="both"/>
        <w:rPr>
          <w:rFonts w:ascii="Times New Roman" w:hAnsi="Times New Roman" w:cs="Times New Roman"/>
          <w:sz w:val="28"/>
          <w:szCs w:val="28"/>
        </w:rPr>
      </w:pPr>
      <w:r w:rsidRPr="006B7A16">
        <w:rPr>
          <w:rFonts w:ascii="Times New Roman" w:hAnsi="Times New Roman" w:cs="Times New Roman"/>
          <w:sz w:val="28"/>
          <w:szCs w:val="28"/>
        </w:rPr>
        <w:lastRenderedPageBreak/>
        <w:t xml:space="preserve">- </w:t>
      </w:r>
      <w:r w:rsidR="005E375E" w:rsidRPr="006B7A16">
        <w:rPr>
          <w:rFonts w:ascii="Times New Roman" w:hAnsi="Times New Roman" w:cs="Times New Roman"/>
          <w:sz w:val="28"/>
          <w:szCs w:val="28"/>
        </w:rPr>
        <w:t>представление гражданином недостоверных сведений;</w:t>
      </w:r>
    </w:p>
    <w:p w:rsidR="005E375E" w:rsidRPr="006B7A16" w:rsidRDefault="005E375E" w:rsidP="005E375E">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w:t>
      </w:r>
      <w:r w:rsidR="00EB0792">
        <w:rPr>
          <w:rFonts w:ascii="Times New Roman" w:hAnsi="Times New Roman" w:cs="Times New Roman"/>
          <w:sz w:val="28"/>
          <w:szCs w:val="28"/>
        </w:rPr>
        <w:t xml:space="preserve"> непредставление документов</w:t>
      </w:r>
      <w:r w:rsidRPr="006B7A16">
        <w:rPr>
          <w:rFonts w:ascii="Times New Roman" w:hAnsi="Times New Roman" w:cs="Times New Roman"/>
          <w:sz w:val="28"/>
          <w:szCs w:val="28"/>
        </w:rPr>
        <w:t>;</w:t>
      </w:r>
    </w:p>
    <w:p w:rsidR="005E375E" w:rsidRPr="009C097C" w:rsidRDefault="005E375E" w:rsidP="005E375E">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w:t>
      </w:r>
      <w:r w:rsidRPr="00261E1E">
        <w:rPr>
          <w:rFonts w:ascii="Times New Roman" w:hAnsi="Times New Roman" w:cs="Times New Roman"/>
          <w:sz w:val="28"/>
          <w:szCs w:val="28"/>
        </w:rPr>
        <w:t xml:space="preserve"> ответ государственного</w:t>
      </w:r>
      <w:r w:rsidRPr="00E807F8">
        <w:rPr>
          <w:rFonts w:ascii="Times New Roman" w:hAnsi="Times New Roman" w:cs="Times New Roman"/>
          <w:sz w:val="28"/>
          <w:szCs w:val="28"/>
        </w:rPr>
        <w:t xml:space="preserve">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w:t>
      </w:r>
      <w:r w:rsidRPr="009F47B7">
        <w:rPr>
          <w:rFonts w:ascii="Times New Roman" w:hAnsi="Times New Roman" w:cs="Times New Roman"/>
          <w:sz w:val="28"/>
          <w:szCs w:val="28"/>
        </w:rPr>
        <w:t xml:space="preserve">информации, необходимых для предоставления государственной услуги, если соответствующий документ не представлен гражданином в Центр по собственной </w:t>
      </w:r>
      <w:r w:rsidRPr="009C097C">
        <w:rPr>
          <w:rFonts w:ascii="Times New Roman" w:hAnsi="Times New Roman" w:cs="Times New Roman"/>
          <w:sz w:val="28"/>
          <w:szCs w:val="28"/>
        </w:rPr>
        <w:t>инициативе</w:t>
      </w:r>
      <w:r>
        <w:rPr>
          <w:rFonts w:ascii="Times New Roman" w:hAnsi="Times New Roman" w:cs="Times New Roman"/>
          <w:sz w:val="28"/>
          <w:szCs w:val="28"/>
        </w:rPr>
        <w:t>.</w:t>
      </w:r>
    </w:p>
    <w:p w:rsidR="00BF58EA" w:rsidRDefault="00BF58EA" w:rsidP="00064FB3">
      <w:pPr>
        <w:autoSpaceDE w:val="0"/>
        <w:autoSpaceDN w:val="0"/>
        <w:adjustRightInd w:val="0"/>
        <w:jc w:val="center"/>
        <w:outlineLvl w:val="2"/>
        <w:rPr>
          <w:b/>
          <w:i/>
          <w:sz w:val="28"/>
          <w:szCs w:val="28"/>
        </w:rPr>
      </w:pPr>
    </w:p>
    <w:p w:rsidR="00064FB3" w:rsidRPr="000D18CE" w:rsidRDefault="00064FB3" w:rsidP="00064FB3">
      <w:pPr>
        <w:autoSpaceDE w:val="0"/>
        <w:autoSpaceDN w:val="0"/>
        <w:adjustRightInd w:val="0"/>
        <w:jc w:val="center"/>
        <w:outlineLvl w:val="2"/>
        <w:rPr>
          <w:b/>
          <w:i/>
          <w:sz w:val="28"/>
          <w:szCs w:val="28"/>
        </w:rPr>
      </w:pPr>
      <w:r w:rsidRPr="000D18CE">
        <w:rPr>
          <w:b/>
          <w:i/>
          <w:sz w:val="28"/>
          <w:szCs w:val="28"/>
        </w:rPr>
        <w:t>Исчерпывающий перечень оснований для приостановления предоставления государственной услуги</w:t>
      </w:r>
    </w:p>
    <w:p w:rsidR="00064FB3" w:rsidRPr="000D18CE" w:rsidRDefault="00064FB3" w:rsidP="00064FB3">
      <w:pPr>
        <w:autoSpaceDE w:val="0"/>
        <w:autoSpaceDN w:val="0"/>
        <w:adjustRightInd w:val="0"/>
        <w:jc w:val="center"/>
        <w:outlineLvl w:val="2"/>
        <w:rPr>
          <w:b/>
          <w:i/>
          <w:sz w:val="28"/>
          <w:szCs w:val="28"/>
        </w:rPr>
      </w:pPr>
    </w:p>
    <w:p w:rsidR="00064FB3" w:rsidRDefault="00064FB3" w:rsidP="00064FB3">
      <w:pPr>
        <w:pStyle w:val="ConsPlusNormal"/>
        <w:widowControl/>
        <w:ind w:firstLine="567"/>
        <w:jc w:val="both"/>
        <w:rPr>
          <w:rFonts w:ascii="Times New Roman" w:hAnsi="Times New Roman" w:cs="Times New Roman"/>
          <w:sz w:val="28"/>
          <w:szCs w:val="28"/>
        </w:rPr>
      </w:pPr>
      <w:r w:rsidRPr="000D18CE">
        <w:rPr>
          <w:rFonts w:ascii="Times New Roman" w:hAnsi="Times New Roman" w:cs="Times New Roman"/>
          <w:sz w:val="28"/>
          <w:szCs w:val="28"/>
        </w:rPr>
        <w:t>2</w:t>
      </w:r>
      <w:r>
        <w:rPr>
          <w:rFonts w:ascii="Times New Roman" w:hAnsi="Times New Roman" w:cs="Times New Roman"/>
          <w:sz w:val="28"/>
          <w:szCs w:val="28"/>
        </w:rPr>
        <w:t>2</w:t>
      </w:r>
      <w:r w:rsidRPr="000D18CE">
        <w:rPr>
          <w:rFonts w:ascii="Times New Roman" w:hAnsi="Times New Roman" w:cs="Times New Roman"/>
          <w:sz w:val="28"/>
          <w:szCs w:val="28"/>
        </w:rPr>
        <w:t>. Основания</w:t>
      </w:r>
      <w:r w:rsidRPr="00F67A8B">
        <w:rPr>
          <w:rFonts w:ascii="Times New Roman" w:hAnsi="Times New Roman" w:cs="Times New Roman"/>
          <w:sz w:val="28"/>
          <w:szCs w:val="28"/>
        </w:rPr>
        <w:t xml:space="preserve"> для приостановления предоставления государственной услуги отсутствуют.</w:t>
      </w:r>
    </w:p>
    <w:p w:rsidR="00A1556D" w:rsidRDefault="00A1556D" w:rsidP="00064FB3">
      <w:pPr>
        <w:pStyle w:val="ConsPlusNormal"/>
        <w:ind w:firstLine="0"/>
        <w:jc w:val="center"/>
        <w:rPr>
          <w:rFonts w:ascii="Times New Roman" w:hAnsi="Times New Roman" w:cs="Times New Roman"/>
          <w:b/>
          <w:i/>
          <w:sz w:val="28"/>
          <w:szCs w:val="28"/>
        </w:rPr>
      </w:pPr>
    </w:p>
    <w:p w:rsidR="00064FB3" w:rsidRPr="005950A2" w:rsidRDefault="00064FB3" w:rsidP="00064FB3">
      <w:pPr>
        <w:pStyle w:val="ConsPlusNormal"/>
        <w:ind w:firstLine="0"/>
        <w:jc w:val="center"/>
        <w:rPr>
          <w:rFonts w:ascii="Times New Roman" w:hAnsi="Times New Roman" w:cs="Times New Roman"/>
          <w:sz w:val="28"/>
          <w:szCs w:val="28"/>
        </w:rPr>
      </w:pPr>
      <w:r w:rsidRPr="005950A2">
        <w:rPr>
          <w:rFonts w:ascii="Times New Roman" w:hAnsi="Times New Roman" w:cs="Times New Roman"/>
          <w:b/>
          <w:i/>
          <w:sz w:val="28"/>
          <w:szCs w:val="28"/>
        </w:rPr>
        <w:t>Перечень услуг, которые являются необходимыми и обязательными для предоставления государственной услуги</w:t>
      </w:r>
    </w:p>
    <w:p w:rsidR="00064FB3" w:rsidRPr="005950A2" w:rsidRDefault="00064FB3" w:rsidP="00064FB3">
      <w:pPr>
        <w:pStyle w:val="ConsPlusNormal"/>
        <w:ind w:firstLine="624"/>
        <w:jc w:val="both"/>
        <w:rPr>
          <w:rFonts w:ascii="Times New Roman" w:hAnsi="Times New Roman" w:cs="Times New Roman"/>
          <w:sz w:val="28"/>
          <w:szCs w:val="28"/>
        </w:rPr>
      </w:pPr>
    </w:p>
    <w:p w:rsidR="00064FB3" w:rsidRPr="005950A2" w:rsidRDefault="00064FB3" w:rsidP="00064FB3">
      <w:pPr>
        <w:autoSpaceDE w:val="0"/>
        <w:autoSpaceDN w:val="0"/>
        <w:adjustRightInd w:val="0"/>
        <w:ind w:firstLine="540"/>
        <w:jc w:val="both"/>
        <w:rPr>
          <w:sz w:val="28"/>
          <w:szCs w:val="28"/>
        </w:rPr>
      </w:pPr>
      <w:r w:rsidRPr="005950A2">
        <w:rPr>
          <w:sz w:val="28"/>
          <w:szCs w:val="28"/>
        </w:rPr>
        <w:t>23. Услуги,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 января 2012 года №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AC28D8" w:rsidRDefault="00AC28D8" w:rsidP="00064FB3">
      <w:pPr>
        <w:pStyle w:val="ConsPlusNormal"/>
        <w:ind w:firstLine="0"/>
        <w:jc w:val="center"/>
        <w:rPr>
          <w:rFonts w:ascii="Times New Roman" w:hAnsi="Times New Roman" w:cs="Times New Roman"/>
          <w:b/>
          <w:i/>
          <w:sz w:val="28"/>
          <w:szCs w:val="28"/>
        </w:rPr>
      </w:pPr>
    </w:p>
    <w:p w:rsidR="00064FB3" w:rsidRPr="005950A2" w:rsidRDefault="00064FB3" w:rsidP="00064FB3">
      <w:pPr>
        <w:pStyle w:val="ConsPlusNormal"/>
        <w:ind w:firstLine="0"/>
        <w:jc w:val="center"/>
        <w:rPr>
          <w:rFonts w:ascii="Times New Roman" w:hAnsi="Times New Roman" w:cs="Times New Roman"/>
          <w:b/>
          <w:i/>
          <w:sz w:val="28"/>
          <w:szCs w:val="28"/>
        </w:rPr>
      </w:pPr>
      <w:r w:rsidRPr="005950A2">
        <w:rPr>
          <w:rFonts w:ascii="Times New Roman" w:hAnsi="Times New Roman" w:cs="Times New Roman"/>
          <w:b/>
          <w:i/>
          <w:sz w:val="28"/>
          <w:szCs w:val="28"/>
        </w:rPr>
        <w:t>Срок регистрации заявления</w:t>
      </w:r>
    </w:p>
    <w:p w:rsidR="00064FB3" w:rsidRPr="005950A2" w:rsidRDefault="00064FB3" w:rsidP="00064FB3">
      <w:pPr>
        <w:pStyle w:val="ConsPlusNormal"/>
        <w:ind w:firstLine="624"/>
        <w:jc w:val="both"/>
        <w:rPr>
          <w:rFonts w:ascii="Times New Roman" w:hAnsi="Times New Roman" w:cs="Times New Roman"/>
          <w:sz w:val="28"/>
          <w:szCs w:val="28"/>
        </w:rPr>
      </w:pPr>
    </w:p>
    <w:p w:rsidR="00064FB3" w:rsidRPr="005950A2" w:rsidRDefault="00064FB3" w:rsidP="00064FB3">
      <w:pPr>
        <w:autoSpaceDE w:val="0"/>
        <w:autoSpaceDN w:val="0"/>
        <w:adjustRightInd w:val="0"/>
        <w:ind w:firstLine="540"/>
        <w:jc w:val="both"/>
        <w:outlineLvl w:val="2"/>
        <w:rPr>
          <w:b/>
          <w:i/>
          <w:sz w:val="28"/>
          <w:szCs w:val="28"/>
        </w:rPr>
      </w:pPr>
      <w:r w:rsidRPr="005950A2">
        <w:rPr>
          <w:sz w:val="28"/>
          <w:szCs w:val="28"/>
        </w:rPr>
        <w:t xml:space="preserve">24. Заявление и документы подлежат регистрации </w:t>
      </w:r>
      <w:r w:rsidR="001F3485">
        <w:rPr>
          <w:sz w:val="28"/>
          <w:szCs w:val="28"/>
        </w:rPr>
        <w:t xml:space="preserve">Центром </w:t>
      </w:r>
      <w:r w:rsidRPr="005950A2">
        <w:rPr>
          <w:sz w:val="28"/>
          <w:szCs w:val="28"/>
        </w:rPr>
        <w:t>в день их приема</w:t>
      </w:r>
      <w:r w:rsidR="00EB0792">
        <w:rPr>
          <w:sz w:val="28"/>
          <w:szCs w:val="28"/>
        </w:rPr>
        <w:t xml:space="preserve"> (получения</w:t>
      </w:r>
      <w:r w:rsidR="001F3485">
        <w:rPr>
          <w:sz w:val="28"/>
          <w:szCs w:val="28"/>
        </w:rPr>
        <w:t xml:space="preserve"> по почте</w:t>
      </w:r>
      <w:r w:rsidR="00EB0792">
        <w:rPr>
          <w:sz w:val="28"/>
          <w:szCs w:val="28"/>
        </w:rPr>
        <w:t>)</w:t>
      </w:r>
      <w:r w:rsidRPr="005950A2">
        <w:rPr>
          <w:sz w:val="28"/>
          <w:szCs w:val="28"/>
        </w:rPr>
        <w:t xml:space="preserve">. </w:t>
      </w:r>
    </w:p>
    <w:p w:rsidR="00064FB3" w:rsidRPr="005950A2" w:rsidRDefault="00064FB3" w:rsidP="00064FB3">
      <w:pPr>
        <w:autoSpaceDE w:val="0"/>
        <w:autoSpaceDN w:val="0"/>
        <w:adjustRightInd w:val="0"/>
        <w:ind w:firstLine="624"/>
        <w:jc w:val="both"/>
        <w:rPr>
          <w:sz w:val="28"/>
          <w:szCs w:val="28"/>
        </w:rPr>
      </w:pPr>
    </w:p>
    <w:p w:rsidR="00064FB3" w:rsidRPr="005950A2" w:rsidRDefault="00064FB3" w:rsidP="00064FB3">
      <w:pPr>
        <w:pStyle w:val="ConsPlusNormal"/>
        <w:ind w:firstLine="0"/>
        <w:jc w:val="center"/>
        <w:rPr>
          <w:rFonts w:ascii="Times New Roman" w:hAnsi="Times New Roman" w:cs="Times New Roman"/>
          <w:b/>
          <w:i/>
          <w:sz w:val="28"/>
          <w:szCs w:val="28"/>
        </w:rPr>
      </w:pPr>
      <w:r w:rsidRPr="005950A2">
        <w:rPr>
          <w:rFonts w:ascii="Times New Roman" w:hAnsi="Times New Roman" w:cs="Times New Roman"/>
          <w:b/>
          <w:i/>
          <w:sz w:val="28"/>
          <w:szCs w:val="28"/>
        </w:rPr>
        <w:t>Размер платы, взимаемой с граждан при предоставлении</w:t>
      </w:r>
    </w:p>
    <w:p w:rsidR="00064FB3" w:rsidRPr="005950A2" w:rsidRDefault="00064FB3" w:rsidP="00064FB3">
      <w:pPr>
        <w:pStyle w:val="ConsPlusNormal"/>
        <w:ind w:firstLine="0"/>
        <w:jc w:val="center"/>
        <w:rPr>
          <w:rFonts w:ascii="Times New Roman" w:hAnsi="Times New Roman" w:cs="Times New Roman"/>
          <w:b/>
          <w:i/>
          <w:sz w:val="28"/>
          <w:szCs w:val="28"/>
        </w:rPr>
      </w:pPr>
      <w:r w:rsidRPr="005950A2">
        <w:rPr>
          <w:rFonts w:ascii="Times New Roman" w:hAnsi="Times New Roman" w:cs="Times New Roman"/>
          <w:b/>
          <w:i/>
          <w:sz w:val="28"/>
          <w:szCs w:val="28"/>
        </w:rPr>
        <w:t>государственной услуги</w:t>
      </w:r>
    </w:p>
    <w:p w:rsidR="00064FB3" w:rsidRPr="005950A2" w:rsidRDefault="00064FB3" w:rsidP="00064FB3">
      <w:pPr>
        <w:pStyle w:val="ConsPlusNormal"/>
        <w:ind w:firstLine="624"/>
        <w:jc w:val="both"/>
        <w:rPr>
          <w:rFonts w:ascii="Times New Roman" w:hAnsi="Times New Roman" w:cs="Times New Roman"/>
          <w:sz w:val="28"/>
          <w:szCs w:val="28"/>
        </w:rPr>
      </w:pPr>
    </w:p>
    <w:p w:rsidR="00064FB3" w:rsidRPr="005950A2" w:rsidRDefault="00064FB3" w:rsidP="00064FB3">
      <w:pPr>
        <w:pStyle w:val="ConsPlusNormal"/>
        <w:ind w:firstLine="540"/>
        <w:jc w:val="both"/>
        <w:rPr>
          <w:rFonts w:ascii="Times New Roman" w:hAnsi="Times New Roman" w:cs="Times New Roman"/>
          <w:sz w:val="28"/>
          <w:szCs w:val="28"/>
        </w:rPr>
      </w:pPr>
      <w:r w:rsidRPr="005950A2">
        <w:rPr>
          <w:rFonts w:ascii="Times New Roman" w:hAnsi="Times New Roman" w:cs="Times New Roman"/>
          <w:sz w:val="28"/>
          <w:szCs w:val="28"/>
        </w:rPr>
        <w:t>2</w:t>
      </w:r>
      <w:r>
        <w:rPr>
          <w:rFonts w:ascii="Times New Roman" w:hAnsi="Times New Roman" w:cs="Times New Roman"/>
          <w:sz w:val="28"/>
          <w:szCs w:val="28"/>
        </w:rPr>
        <w:t>5</w:t>
      </w:r>
      <w:r w:rsidRPr="005950A2">
        <w:rPr>
          <w:rFonts w:ascii="Times New Roman" w:hAnsi="Times New Roman" w:cs="Times New Roman"/>
          <w:sz w:val="28"/>
          <w:szCs w:val="28"/>
        </w:rPr>
        <w:t>. Предоставление государственной услуги осуществляется бесплатно.</w:t>
      </w:r>
    </w:p>
    <w:p w:rsidR="00064FB3" w:rsidRPr="00E067AD" w:rsidRDefault="00064FB3" w:rsidP="00064FB3">
      <w:pPr>
        <w:pStyle w:val="ConsPlusNormal"/>
        <w:ind w:firstLine="624"/>
        <w:jc w:val="both"/>
        <w:rPr>
          <w:rFonts w:ascii="Times New Roman" w:hAnsi="Times New Roman" w:cs="Times New Roman"/>
          <w:color w:val="FF0000"/>
          <w:sz w:val="28"/>
          <w:szCs w:val="28"/>
        </w:rPr>
      </w:pPr>
    </w:p>
    <w:p w:rsidR="00064FB3" w:rsidRPr="005950A2" w:rsidRDefault="00064FB3" w:rsidP="00064FB3">
      <w:pPr>
        <w:pStyle w:val="ConsPlusNormal"/>
        <w:ind w:firstLine="0"/>
        <w:jc w:val="center"/>
        <w:rPr>
          <w:rFonts w:ascii="Times New Roman" w:hAnsi="Times New Roman" w:cs="Times New Roman"/>
          <w:b/>
          <w:i/>
          <w:sz w:val="28"/>
          <w:szCs w:val="28"/>
        </w:rPr>
      </w:pPr>
      <w:r w:rsidRPr="005950A2">
        <w:rPr>
          <w:rFonts w:ascii="Times New Roman" w:hAnsi="Times New Roman" w:cs="Times New Roman"/>
          <w:b/>
          <w:i/>
          <w:sz w:val="28"/>
          <w:szCs w:val="28"/>
        </w:rPr>
        <w:t>Максимальное время ожидания в очереди</w:t>
      </w:r>
    </w:p>
    <w:p w:rsidR="00064FB3" w:rsidRPr="005950A2" w:rsidRDefault="00064FB3" w:rsidP="00064FB3">
      <w:pPr>
        <w:pStyle w:val="ConsPlusNormal"/>
        <w:ind w:firstLine="624"/>
        <w:jc w:val="both"/>
        <w:rPr>
          <w:rFonts w:ascii="Times New Roman" w:hAnsi="Times New Roman" w:cs="Times New Roman"/>
          <w:sz w:val="28"/>
          <w:szCs w:val="28"/>
        </w:rPr>
      </w:pPr>
    </w:p>
    <w:p w:rsidR="00064FB3" w:rsidRPr="00AF574C" w:rsidRDefault="00064FB3" w:rsidP="00064FB3">
      <w:pPr>
        <w:pStyle w:val="ConsPlusNormal"/>
        <w:ind w:firstLine="540"/>
        <w:jc w:val="both"/>
        <w:rPr>
          <w:rFonts w:ascii="Times New Roman" w:hAnsi="Times New Roman" w:cs="Times New Roman"/>
          <w:sz w:val="28"/>
          <w:szCs w:val="28"/>
        </w:rPr>
      </w:pPr>
      <w:r w:rsidRPr="005950A2">
        <w:rPr>
          <w:rFonts w:ascii="Times New Roman" w:hAnsi="Times New Roman" w:cs="Times New Roman"/>
          <w:sz w:val="28"/>
          <w:szCs w:val="28"/>
        </w:rPr>
        <w:t>2</w:t>
      </w:r>
      <w:r>
        <w:rPr>
          <w:rFonts w:ascii="Times New Roman" w:hAnsi="Times New Roman" w:cs="Times New Roman"/>
          <w:sz w:val="28"/>
          <w:szCs w:val="28"/>
        </w:rPr>
        <w:t>6</w:t>
      </w:r>
      <w:r w:rsidRPr="005950A2">
        <w:rPr>
          <w:rFonts w:ascii="Times New Roman" w:hAnsi="Times New Roman" w:cs="Times New Roman"/>
          <w:sz w:val="28"/>
          <w:szCs w:val="28"/>
        </w:rPr>
        <w:t xml:space="preserve">. Максимальное время ожидания граждан в очереди для получения консультации, при подаче документов не должно превышать 15 минут. </w:t>
      </w:r>
      <w:r w:rsidRPr="00AF574C">
        <w:rPr>
          <w:rFonts w:ascii="Times New Roman" w:hAnsi="Times New Roman" w:cs="Times New Roman"/>
          <w:sz w:val="28"/>
          <w:szCs w:val="28"/>
        </w:rPr>
        <w:t xml:space="preserve">Максимальное время продолжительности приема у специалиста Центра – 20 минут. </w:t>
      </w:r>
    </w:p>
    <w:p w:rsidR="00064FB3" w:rsidRPr="00AF574C" w:rsidRDefault="00064FB3" w:rsidP="00064FB3">
      <w:pPr>
        <w:pStyle w:val="ConsPlusNormal"/>
        <w:ind w:firstLine="624"/>
        <w:jc w:val="both"/>
        <w:rPr>
          <w:rFonts w:ascii="Times New Roman" w:hAnsi="Times New Roman" w:cs="Times New Roman"/>
          <w:sz w:val="28"/>
          <w:szCs w:val="28"/>
        </w:rPr>
      </w:pPr>
    </w:p>
    <w:p w:rsidR="00064FB3" w:rsidRPr="00AF574C" w:rsidRDefault="00064FB3" w:rsidP="00064FB3">
      <w:pPr>
        <w:pStyle w:val="ConsPlusNormal"/>
        <w:ind w:firstLine="0"/>
        <w:jc w:val="center"/>
        <w:rPr>
          <w:rFonts w:ascii="Times New Roman" w:hAnsi="Times New Roman" w:cs="Times New Roman"/>
          <w:b/>
          <w:i/>
          <w:sz w:val="28"/>
          <w:szCs w:val="28"/>
        </w:rPr>
      </w:pPr>
      <w:r w:rsidRPr="00AF574C">
        <w:rPr>
          <w:rFonts w:ascii="Times New Roman" w:hAnsi="Times New Roman" w:cs="Times New Roman"/>
          <w:b/>
          <w:i/>
          <w:sz w:val="28"/>
          <w:szCs w:val="28"/>
        </w:rPr>
        <w:t xml:space="preserve">Требования к помещениям, в которых предоставляется государственная услуга, информационным стендам с образцами заполнения и перечнем </w:t>
      </w:r>
      <w:r w:rsidRPr="00AF574C">
        <w:rPr>
          <w:rFonts w:ascii="Times New Roman" w:hAnsi="Times New Roman" w:cs="Times New Roman"/>
          <w:b/>
          <w:i/>
          <w:sz w:val="28"/>
          <w:szCs w:val="28"/>
        </w:rPr>
        <w:lastRenderedPageBreak/>
        <w:t>документов, необходимых для предоставления государственной услуги</w:t>
      </w:r>
    </w:p>
    <w:p w:rsidR="00064FB3" w:rsidRPr="00AF574C" w:rsidRDefault="00064FB3" w:rsidP="00064FB3">
      <w:pPr>
        <w:pStyle w:val="ConsPlusNormal"/>
        <w:ind w:firstLine="624"/>
        <w:jc w:val="both"/>
        <w:rPr>
          <w:rFonts w:ascii="Times New Roman" w:hAnsi="Times New Roman" w:cs="Times New Roman"/>
          <w:sz w:val="28"/>
          <w:szCs w:val="28"/>
        </w:rPr>
      </w:pP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27. Помещения для предоставления государственной услуги  (далее – помещения) размещаются на нижних этажах зданий, занимаемых Центрами.</w:t>
      </w:r>
    </w:p>
    <w:p w:rsidR="00064FB3" w:rsidRPr="00AF574C" w:rsidRDefault="00064FB3" w:rsidP="00064FB3">
      <w:pPr>
        <w:autoSpaceDE w:val="0"/>
        <w:autoSpaceDN w:val="0"/>
        <w:adjustRightInd w:val="0"/>
        <w:ind w:firstLine="540"/>
        <w:jc w:val="both"/>
        <w:rPr>
          <w:sz w:val="28"/>
          <w:szCs w:val="28"/>
        </w:rPr>
      </w:pPr>
      <w:r w:rsidRPr="00AF574C">
        <w:rPr>
          <w:sz w:val="28"/>
          <w:szCs w:val="28"/>
        </w:rPr>
        <w:t>Помещения должны соответствовать санитарно-эпидемиологическим правилам и нормативам.</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1) условия беспрепятственного доступа к объекту (зданию, помещению), в котором предоставляется государственная услуга;</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3) сопровождение инвалидов, имеющих стойкие расстройства функции зрения и самостоятельного передвижения;</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6) допуск сурдопереводчика и тифлосурдопереводчика;</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32F4" w:rsidRPr="0032697D" w:rsidRDefault="003C32F4" w:rsidP="003C32F4">
      <w:pPr>
        <w:spacing w:line="302" w:lineRule="atLeast"/>
        <w:ind w:firstLine="540"/>
        <w:jc w:val="both"/>
        <w:rPr>
          <w:color w:val="000000"/>
          <w:sz w:val="28"/>
          <w:szCs w:val="28"/>
        </w:rPr>
      </w:pPr>
      <w:r w:rsidRPr="0032697D">
        <w:rPr>
          <w:color w:val="000000"/>
          <w:sz w:val="28"/>
          <w:szCs w:val="28"/>
        </w:rPr>
        <w:t>8) оказание инвалидам помощи в преодолении барьеров, мешающих получению ими государственной услуги наравне с другими лицами.</w:t>
      </w:r>
    </w:p>
    <w:p w:rsidR="003C32F4" w:rsidRDefault="003C32F4" w:rsidP="003C32F4">
      <w:pPr>
        <w:spacing w:line="302" w:lineRule="atLeast"/>
        <w:ind w:firstLine="540"/>
        <w:jc w:val="both"/>
        <w:rPr>
          <w:sz w:val="28"/>
          <w:szCs w:val="28"/>
        </w:rPr>
      </w:pPr>
      <w:r w:rsidRPr="0032697D">
        <w:rPr>
          <w:color w:val="000000"/>
          <w:sz w:val="28"/>
          <w:szCs w:val="28"/>
        </w:rP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w:t>
      </w:r>
      <w:smartTag w:uri="urn:schemas-microsoft-com:office:smarttags" w:element="metricconverter">
        <w:smartTagPr>
          <w:attr w:name="ProductID" w:val="2015 г"/>
        </w:smartTagPr>
        <w:r w:rsidRPr="0032697D">
          <w:rPr>
            <w:color w:val="000000"/>
            <w:sz w:val="28"/>
            <w:szCs w:val="28"/>
          </w:rPr>
          <w:t>2015 г</w:t>
        </w:r>
      </w:smartTag>
      <w:r w:rsidRPr="0032697D">
        <w:rPr>
          <w:color w:val="000000"/>
          <w:sz w:val="28"/>
          <w:szCs w:val="28"/>
        </w:rPr>
        <w:t xml:space="preserve">. № 527н </w:t>
      </w:r>
      <w:r w:rsidRPr="0032697D">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32697D">
        <w:rPr>
          <w:color w:val="000000"/>
          <w:sz w:val="28"/>
          <w:szCs w:val="28"/>
        </w:rPr>
        <w:t>.</w:t>
      </w:r>
    </w:p>
    <w:p w:rsidR="00064FB3" w:rsidRPr="00AF574C" w:rsidRDefault="00064FB3" w:rsidP="00064FB3">
      <w:pPr>
        <w:autoSpaceDE w:val="0"/>
        <w:autoSpaceDN w:val="0"/>
        <w:adjustRightInd w:val="0"/>
        <w:ind w:firstLine="540"/>
        <w:jc w:val="both"/>
        <w:rPr>
          <w:sz w:val="28"/>
          <w:szCs w:val="28"/>
        </w:rPr>
      </w:pPr>
      <w:r w:rsidRPr="00AF574C">
        <w:rPr>
          <w:sz w:val="28"/>
          <w:szCs w:val="28"/>
        </w:rPr>
        <w:t xml:space="preserve">28. Для ожидания приема граждан отводятся места, оборудованные достаточным количеством стульев, столами для возможности оформления </w:t>
      </w:r>
      <w:r w:rsidRPr="00AF574C">
        <w:rPr>
          <w:sz w:val="28"/>
          <w:szCs w:val="28"/>
        </w:rPr>
        <w:lastRenderedPageBreak/>
        <w:t>документов. Места для ожидания должны соответствовать комфортным условиям для граждан и оптимальным условиям работы специалистов Центров.</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29. Кабинеты для приема граждан должны быть оборудованы информационными табличками (вывесками) с указанием:</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 номера кабинета;</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 фамилии, имени, отчества и должности специалистов;</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 времени перерыва на обед и времени технического перерыва.</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30. Все рабочие места специалистов Центров должны быть оборудованы персональными компьютерами с возможностью доступа к необходимым информационным базам данных, печатающим устройством.</w:t>
      </w:r>
    </w:p>
    <w:p w:rsidR="00064FB3" w:rsidRPr="00AF574C" w:rsidRDefault="00064FB3" w:rsidP="00064FB3">
      <w:pPr>
        <w:pStyle w:val="ConsPlusNormal"/>
        <w:ind w:firstLine="540"/>
        <w:jc w:val="both"/>
        <w:rPr>
          <w:rFonts w:ascii="Times New Roman" w:hAnsi="Times New Roman" w:cs="Times New Roman"/>
          <w:sz w:val="28"/>
          <w:szCs w:val="28"/>
        </w:rPr>
      </w:pPr>
      <w:r w:rsidRPr="00AF574C">
        <w:rPr>
          <w:rFonts w:ascii="Times New Roman" w:hAnsi="Times New Roman" w:cs="Times New Roman"/>
          <w:sz w:val="28"/>
          <w:szCs w:val="28"/>
        </w:rPr>
        <w:t>31. На информационных стендах в помещении, предназначенном для приема документов, размещается следующая информация:</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извлечения из текстов нормативных правовых актов, регулирующих правоотношения по предоставлению государственной услуги;</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извлечения из текста Административного регламента;</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блок-схема (Приложение 2) и краткое описание порядка предоставления государственной услуги;</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перечень документов, необходимых для получения государственной услуги, а также требования, предъявляемые к этим документам;</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график приема граждан;</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xml:space="preserve">- образцы оформления документов, необходимых для предоставления государственной услуги; </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порядок информирования о ходе предоставления государственной услуги;</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порядок получения консультаций (справок);</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порядок обжалования решений, действий или бездействия специалистов Центров;</w:t>
      </w:r>
    </w:p>
    <w:p w:rsidR="00064FB3" w:rsidRPr="00AF574C" w:rsidRDefault="00064FB3" w:rsidP="00064FB3">
      <w:pPr>
        <w:pStyle w:val="ConsPlusNormal"/>
        <w:widowControl/>
        <w:ind w:firstLine="540"/>
        <w:jc w:val="both"/>
        <w:rPr>
          <w:rFonts w:ascii="Times New Roman" w:hAnsi="Times New Roman" w:cs="Times New Roman"/>
          <w:sz w:val="28"/>
          <w:szCs w:val="28"/>
        </w:rPr>
      </w:pPr>
      <w:r w:rsidRPr="00AF574C">
        <w:rPr>
          <w:rFonts w:ascii="Times New Roman" w:hAnsi="Times New Roman" w:cs="Times New Roman"/>
          <w:sz w:val="28"/>
          <w:szCs w:val="28"/>
        </w:rPr>
        <w:t>- месторасположение, график (режим) работы, номера телефонов, адреса официальных страниц Министерства и Центров на Официальном интернет-портале Республики Карелия и электронной почты органов и организаций, в которых гражданин может получить документы, необходимые для предоставления государственной услуги.</w:t>
      </w:r>
    </w:p>
    <w:p w:rsidR="00064FB3" w:rsidRPr="00AF574C" w:rsidRDefault="00064FB3" w:rsidP="00064FB3">
      <w:pPr>
        <w:pStyle w:val="ConsPlusNormal"/>
        <w:ind w:firstLine="624"/>
        <w:jc w:val="both"/>
        <w:rPr>
          <w:rFonts w:ascii="Times New Roman" w:hAnsi="Times New Roman" w:cs="Times New Roman"/>
          <w:sz w:val="28"/>
          <w:szCs w:val="28"/>
        </w:rPr>
      </w:pPr>
    </w:p>
    <w:p w:rsidR="00064FB3" w:rsidRPr="00AF574C" w:rsidRDefault="00064FB3" w:rsidP="00064FB3">
      <w:pPr>
        <w:pStyle w:val="ConsPlusNormal"/>
        <w:ind w:firstLine="0"/>
        <w:jc w:val="center"/>
        <w:rPr>
          <w:rFonts w:ascii="Times New Roman" w:hAnsi="Times New Roman" w:cs="Times New Roman"/>
          <w:sz w:val="28"/>
          <w:szCs w:val="28"/>
        </w:rPr>
      </w:pPr>
      <w:r w:rsidRPr="00AF574C">
        <w:rPr>
          <w:rFonts w:ascii="Times New Roman" w:hAnsi="Times New Roman" w:cs="Times New Roman"/>
          <w:b/>
          <w:i/>
          <w:sz w:val="28"/>
          <w:szCs w:val="28"/>
        </w:rPr>
        <w:t xml:space="preserve">Показатели доступности и качества государственной услуги </w:t>
      </w:r>
    </w:p>
    <w:p w:rsidR="00064FB3" w:rsidRPr="00AF574C" w:rsidRDefault="00064FB3" w:rsidP="00064FB3">
      <w:pPr>
        <w:pStyle w:val="ConsPlusNormal"/>
        <w:ind w:firstLine="624"/>
        <w:jc w:val="both"/>
        <w:rPr>
          <w:rFonts w:ascii="Times New Roman" w:hAnsi="Times New Roman" w:cs="Times New Roman"/>
          <w:sz w:val="28"/>
          <w:szCs w:val="28"/>
        </w:rPr>
      </w:pP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32. Основными показателями доступности государственной услуги являются:</w:t>
      </w:r>
    </w:p>
    <w:p w:rsidR="00064FB3" w:rsidRPr="00AF574C" w:rsidRDefault="00064FB3" w:rsidP="00064FB3">
      <w:pPr>
        <w:pStyle w:val="ConsPlusNormal"/>
        <w:ind w:firstLine="539"/>
        <w:jc w:val="both"/>
        <w:rPr>
          <w:rFonts w:ascii="Times New Roman" w:hAnsi="Times New Roman" w:cs="Times New Roman"/>
          <w:sz w:val="28"/>
          <w:szCs w:val="28"/>
        </w:rPr>
      </w:pPr>
      <w:r w:rsidRPr="00AF574C">
        <w:rPr>
          <w:rFonts w:ascii="Times New Roman" w:hAnsi="Times New Roman" w:cs="Times New Roman"/>
          <w:sz w:val="28"/>
          <w:szCs w:val="28"/>
        </w:rPr>
        <w:t>- своевременность и полнота представляемой информации  о государственной услуге, в том числе на Портале государственных и муниципальных услуг Республики Карелия;</w:t>
      </w:r>
    </w:p>
    <w:p w:rsidR="00064FB3" w:rsidRPr="00BF58EA" w:rsidRDefault="00064FB3" w:rsidP="00064FB3">
      <w:pPr>
        <w:tabs>
          <w:tab w:val="left" w:pos="0"/>
        </w:tabs>
        <w:autoSpaceDE w:val="0"/>
        <w:autoSpaceDN w:val="0"/>
        <w:adjustRightInd w:val="0"/>
        <w:ind w:firstLine="539"/>
        <w:jc w:val="both"/>
        <w:outlineLvl w:val="0"/>
        <w:rPr>
          <w:sz w:val="28"/>
          <w:szCs w:val="28"/>
        </w:rPr>
      </w:pPr>
      <w:r w:rsidRPr="00BF58EA">
        <w:rPr>
          <w:sz w:val="28"/>
          <w:szCs w:val="28"/>
          <w:lang w:bidi="gu-IN"/>
        </w:rPr>
        <w:t>- возможность представления заявления лично (через представителя гражданина) или направления заявления почтой, через многофункциональный центр предоставления государственных услуг,</w:t>
      </w:r>
      <w:r w:rsidRPr="00BF58EA">
        <w:rPr>
          <w:sz w:val="28"/>
          <w:szCs w:val="28"/>
        </w:rPr>
        <w:t xml:space="preserve"> а также  </w:t>
      </w:r>
      <w:r w:rsidRPr="00BF58EA">
        <w:rPr>
          <w:sz w:val="28"/>
          <w:szCs w:val="28"/>
          <w:lang w:bidi="gu-IN"/>
        </w:rPr>
        <w:t xml:space="preserve">в форме электронного документа </w:t>
      </w:r>
      <w:r w:rsidRPr="00BF58EA">
        <w:rPr>
          <w:sz w:val="28"/>
          <w:szCs w:val="28"/>
        </w:rPr>
        <w:t>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заявление в электронном виде;</w:t>
      </w:r>
    </w:p>
    <w:p w:rsidR="00064FB3" w:rsidRPr="00AF574C" w:rsidRDefault="00064FB3" w:rsidP="00064FB3">
      <w:pPr>
        <w:tabs>
          <w:tab w:val="left" w:pos="0"/>
        </w:tabs>
        <w:autoSpaceDE w:val="0"/>
        <w:autoSpaceDN w:val="0"/>
        <w:adjustRightInd w:val="0"/>
        <w:ind w:firstLine="539"/>
        <w:jc w:val="both"/>
        <w:outlineLvl w:val="0"/>
        <w:rPr>
          <w:sz w:val="28"/>
          <w:szCs w:val="28"/>
        </w:rPr>
      </w:pPr>
      <w:r w:rsidRPr="00BF58EA">
        <w:rPr>
          <w:sz w:val="28"/>
          <w:szCs w:val="28"/>
          <w:lang w:bidi="gu-IN"/>
        </w:rPr>
        <w:t xml:space="preserve">- возможность выбора формы получения результата предоставления государственной услуги – лично, почтой, через многофункциональный центр </w:t>
      </w:r>
      <w:r w:rsidRPr="00BF58EA">
        <w:rPr>
          <w:sz w:val="28"/>
          <w:szCs w:val="28"/>
          <w:lang w:bidi="gu-IN"/>
        </w:rPr>
        <w:lastRenderedPageBreak/>
        <w:t>предоставления государственных услуг,</w:t>
      </w:r>
      <w:r w:rsidRPr="00BF58EA">
        <w:rPr>
          <w:sz w:val="28"/>
          <w:szCs w:val="28"/>
        </w:rPr>
        <w:t xml:space="preserve"> а также  </w:t>
      </w:r>
      <w:r w:rsidRPr="00BF58EA">
        <w:rPr>
          <w:sz w:val="28"/>
          <w:szCs w:val="28"/>
          <w:lang w:bidi="gu-IN"/>
        </w:rPr>
        <w:t>в форме электронного документа</w:t>
      </w:r>
      <w:r w:rsidRPr="00BF58EA">
        <w:rPr>
          <w:sz w:val="28"/>
          <w:szCs w:val="28"/>
        </w:rPr>
        <w:t xml:space="preserve"> на Портале государственных и муниципальных услуг Республики Карелия.</w:t>
      </w:r>
    </w:p>
    <w:p w:rsidR="00064FB3" w:rsidRPr="00AF574C" w:rsidRDefault="00064FB3" w:rsidP="00064FB3">
      <w:pPr>
        <w:pStyle w:val="ConsPlusNormal"/>
        <w:ind w:firstLine="539"/>
        <w:jc w:val="both"/>
        <w:rPr>
          <w:rFonts w:ascii="Times New Roman" w:hAnsi="Times New Roman" w:cs="Times New Roman"/>
          <w:sz w:val="28"/>
          <w:szCs w:val="28"/>
        </w:rPr>
      </w:pPr>
      <w:r w:rsidRPr="00AF574C">
        <w:rPr>
          <w:rFonts w:ascii="Times New Roman" w:hAnsi="Times New Roman" w:cs="Times New Roman"/>
          <w:sz w:val="28"/>
          <w:szCs w:val="28"/>
        </w:rPr>
        <w:t>Показателем качества государственной услуги является соблюдение специалистом Министерства и специалистом Центра сроков и последовательности выполнения всех административных процедур, предусмотренных Административным регламентом.</w:t>
      </w: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 xml:space="preserve">Количественными показателями качества предоставления государственной услуги являются: </w:t>
      </w: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 срок рассмотрения заявления и документов;</w:t>
      </w: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 количество обоснованных жалоб на действия (бездействие) специалистов Министерства и специалистов Центров.</w:t>
      </w:r>
    </w:p>
    <w:p w:rsidR="00BF58EA" w:rsidRDefault="00BF58EA" w:rsidP="00064FB3">
      <w:pPr>
        <w:autoSpaceDE w:val="0"/>
        <w:autoSpaceDN w:val="0"/>
        <w:adjustRightInd w:val="0"/>
        <w:jc w:val="center"/>
        <w:outlineLvl w:val="1"/>
        <w:rPr>
          <w:b/>
          <w:i/>
          <w:sz w:val="28"/>
          <w:szCs w:val="28"/>
        </w:rPr>
      </w:pPr>
    </w:p>
    <w:p w:rsidR="00064FB3" w:rsidRPr="00AF574C" w:rsidRDefault="00064FB3" w:rsidP="00064FB3">
      <w:pPr>
        <w:autoSpaceDE w:val="0"/>
        <w:autoSpaceDN w:val="0"/>
        <w:adjustRightInd w:val="0"/>
        <w:jc w:val="center"/>
        <w:outlineLvl w:val="1"/>
        <w:rPr>
          <w:b/>
          <w:i/>
          <w:sz w:val="28"/>
          <w:szCs w:val="28"/>
        </w:rPr>
      </w:pPr>
      <w:r w:rsidRPr="00AF574C">
        <w:rPr>
          <w:b/>
          <w:i/>
          <w:sz w:val="28"/>
          <w:szCs w:val="28"/>
        </w:rPr>
        <w:t>Иные требования, в том числе учитывающие особенности предоставления государственной  услуги  в электронной форме</w:t>
      </w:r>
    </w:p>
    <w:p w:rsidR="00064FB3" w:rsidRPr="00AF574C" w:rsidRDefault="00064FB3" w:rsidP="00064FB3">
      <w:pPr>
        <w:autoSpaceDE w:val="0"/>
        <w:autoSpaceDN w:val="0"/>
        <w:adjustRightInd w:val="0"/>
        <w:jc w:val="center"/>
        <w:outlineLvl w:val="1"/>
        <w:rPr>
          <w:b/>
          <w:i/>
          <w:sz w:val="28"/>
          <w:szCs w:val="28"/>
        </w:rPr>
      </w:pPr>
    </w:p>
    <w:p w:rsidR="00064FB3" w:rsidRPr="00AF574C" w:rsidRDefault="00064FB3" w:rsidP="00064FB3">
      <w:pPr>
        <w:autoSpaceDE w:val="0"/>
        <w:autoSpaceDN w:val="0"/>
        <w:adjustRightInd w:val="0"/>
        <w:ind w:firstLine="539"/>
        <w:jc w:val="both"/>
        <w:outlineLvl w:val="1"/>
        <w:rPr>
          <w:sz w:val="28"/>
          <w:szCs w:val="28"/>
        </w:rPr>
      </w:pPr>
      <w:r w:rsidRPr="00AF574C">
        <w:rPr>
          <w:sz w:val="28"/>
          <w:szCs w:val="28"/>
        </w:rPr>
        <w:t>33. Обеспечение возможности получения гражданином информации о предоставляемой  государственной услуге на официальной интернет-странице Министерства, на Официальном интернет-портале Республики Карелия и на едином портале государственных услуг.</w:t>
      </w: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34. Обеспечение возможности получения гражданином сведений о ходе выполнения запроса о предоставлении государственной услуги.</w:t>
      </w:r>
    </w:p>
    <w:p w:rsidR="00064FB3" w:rsidRPr="00AF574C" w:rsidRDefault="00064FB3" w:rsidP="00064FB3">
      <w:pPr>
        <w:autoSpaceDE w:val="0"/>
        <w:autoSpaceDN w:val="0"/>
        <w:adjustRightInd w:val="0"/>
        <w:ind w:firstLine="539"/>
        <w:jc w:val="both"/>
        <w:outlineLvl w:val="2"/>
        <w:rPr>
          <w:sz w:val="28"/>
          <w:szCs w:val="28"/>
        </w:rPr>
      </w:pPr>
      <w:r w:rsidRPr="00AF574C">
        <w:rPr>
          <w:sz w:val="28"/>
          <w:szCs w:val="28"/>
        </w:rPr>
        <w:t>35. Обеспечение возможности получения государственной услуги в многофункциональном центре предоставления государственных услуг.</w:t>
      </w:r>
    </w:p>
    <w:p w:rsidR="00064FB3" w:rsidRPr="00AF574C" w:rsidRDefault="00064FB3" w:rsidP="00064FB3">
      <w:pPr>
        <w:autoSpaceDE w:val="0"/>
        <w:autoSpaceDN w:val="0"/>
        <w:adjustRightInd w:val="0"/>
        <w:ind w:firstLine="539"/>
        <w:jc w:val="both"/>
        <w:rPr>
          <w:sz w:val="28"/>
          <w:szCs w:val="28"/>
        </w:rPr>
      </w:pPr>
      <w:r w:rsidRPr="00AF574C">
        <w:rPr>
          <w:sz w:val="28"/>
          <w:szCs w:val="28"/>
        </w:rPr>
        <w:t>36. Обеспечение возможности получения гражданином государственной услуги иным способом, позволяющим передать в электронном виде заявление и иные документы.</w:t>
      </w:r>
    </w:p>
    <w:p w:rsidR="00064FB3" w:rsidRPr="004A4A8C" w:rsidRDefault="00064FB3" w:rsidP="00064FB3">
      <w:pPr>
        <w:adjustRightInd w:val="0"/>
        <w:ind w:firstLine="840"/>
        <w:jc w:val="both"/>
        <w:rPr>
          <w:sz w:val="28"/>
          <w:szCs w:val="28"/>
          <w:lang w:bidi="gu-IN"/>
        </w:rPr>
      </w:pPr>
      <w:r w:rsidRPr="004A4A8C">
        <w:rPr>
          <w:sz w:val="28"/>
          <w:szCs w:val="28"/>
          <w:lang w:bidi="gu-IN"/>
        </w:rPr>
        <w:t>З</w:t>
      </w:r>
      <w:r w:rsidRPr="004A4A8C">
        <w:rPr>
          <w:sz w:val="28"/>
          <w:szCs w:val="28"/>
        </w:rPr>
        <w:t xml:space="preserve">аявление </w:t>
      </w:r>
      <w:r w:rsidRPr="004A4A8C">
        <w:rPr>
          <w:sz w:val="28"/>
          <w:szCs w:val="28"/>
          <w:lang w:bidi="gu-IN"/>
        </w:rPr>
        <w:t xml:space="preserve">в форме электронного документа подписывается электронной подписью в соответствии с требованиями Федерального закона от 6 апреля № 63-ФЗ «Об электронной подписи» и требованиями Федерального закона </w:t>
      </w:r>
      <w:r w:rsidRPr="004A4A8C">
        <w:rPr>
          <w:sz w:val="28"/>
          <w:szCs w:val="28"/>
          <w:lang w:bidi="gu-IN"/>
        </w:rPr>
        <w:br/>
        <w:t>от 27 июля 2010 года № 210-ФЗ «Об организации предоставления государственных и муниципальных услуг».</w:t>
      </w:r>
    </w:p>
    <w:p w:rsidR="00064FB3" w:rsidRPr="00AF574C" w:rsidRDefault="00064FB3" w:rsidP="00064FB3">
      <w:pPr>
        <w:adjustRightInd w:val="0"/>
        <w:ind w:firstLine="840"/>
        <w:jc w:val="both"/>
        <w:rPr>
          <w:sz w:val="28"/>
          <w:szCs w:val="28"/>
          <w:lang w:bidi="gu-IN"/>
        </w:rPr>
      </w:pPr>
      <w:r w:rsidRPr="00AF574C">
        <w:rPr>
          <w:sz w:val="28"/>
          <w:szCs w:val="28"/>
          <w:lang w:bidi="gu-IN"/>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F58EA" w:rsidRDefault="00BF58EA" w:rsidP="00064FB3">
      <w:pPr>
        <w:jc w:val="center"/>
        <w:rPr>
          <w:b/>
          <w:i/>
          <w:sz w:val="28"/>
          <w:szCs w:val="28"/>
        </w:rPr>
      </w:pPr>
    </w:p>
    <w:p w:rsidR="00481530" w:rsidRPr="00C54B14" w:rsidRDefault="00064FB3" w:rsidP="00481530">
      <w:pPr>
        <w:jc w:val="center"/>
        <w:rPr>
          <w:b/>
          <w:i/>
          <w:sz w:val="28"/>
          <w:szCs w:val="28"/>
        </w:rPr>
      </w:pPr>
      <w:r w:rsidRPr="00985188">
        <w:rPr>
          <w:b/>
          <w:i/>
          <w:sz w:val="28"/>
          <w:szCs w:val="28"/>
          <w:lang w:val="en-US"/>
        </w:rPr>
        <w:t>III</w:t>
      </w:r>
      <w:r w:rsidRPr="00985188">
        <w:rPr>
          <w:b/>
          <w:i/>
          <w:sz w:val="28"/>
          <w:szCs w:val="28"/>
        </w:rPr>
        <w:t xml:space="preserve">. </w:t>
      </w:r>
      <w:r w:rsidR="00481530" w:rsidRPr="00C54B14">
        <w:rPr>
          <w:b/>
          <w:i/>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r w:rsidR="00481530" w:rsidRPr="00C54B14">
        <w:rPr>
          <w:b/>
          <w:i/>
          <w:sz w:val="28"/>
          <w:szCs w:val="28"/>
        </w:rPr>
        <w:lastRenderedPageBreak/>
        <w:t>процедур (действий) в многофункциональном центре предоставления государственных услуг</w:t>
      </w:r>
    </w:p>
    <w:p w:rsidR="00064FB3" w:rsidRPr="006C3AAB" w:rsidRDefault="00064FB3" w:rsidP="00064FB3">
      <w:pPr>
        <w:jc w:val="center"/>
        <w:rPr>
          <w:b/>
          <w:i/>
          <w:sz w:val="28"/>
          <w:szCs w:val="28"/>
        </w:rPr>
      </w:pPr>
    </w:p>
    <w:p w:rsidR="00064FB3" w:rsidRPr="006C3AAB" w:rsidRDefault="00064FB3" w:rsidP="00064FB3">
      <w:pPr>
        <w:ind w:firstLine="539"/>
        <w:jc w:val="both"/>
        <w:rPr>
          <w:iCs/>
          <w:sz w:val="28"/>
          <w:szCs w:val="28"/>
        </w:rPr>
      </w:pPr>
      <w:r w:rsidRPr="006C3AAB">
        <w:rPr>
          <w:iCs/>
          <w:sz w:val="28"/>
          <w:szCs w:val="28"/>
        </w:rPr>
        <w:t>37. Предоставление государственной услуги включает в себя следующие административные процедуры:</w:t>
      </w:r>
    </w:p>
    <w:p w:rsidR="00064FB3" w:rsidRPr="006C3AAB" w:rsidRDefault="00064FB3" w:rsidP="00064FB3">
      <w:pPr>
        <w:ind w:firstLine="539"/>
        <w:jc w:val="both"/>
        <w:rPr>
          <w:sz w:val="28"/>
          <w:szCs w:val="28"/>
        </w:rPr>
      </w:pPr>
      <w:r w:rsidRPr="006C3AAB">
        <w:rPr>
          <w:sz w:val="28"/>
          <w:szCs w:val="28"/>
        </w:rPr>
        <w:t>- информирование и консультирование граждан по вопросам предоставления государственной услуги;</w:t>
      </w:r>
    </w:p>
    <w:p w:rsidR="00064FB3" w:rsidRPr="00126202" w:rsidRDefault="00064FB3" w:rsidP="00064FB3">
      <w:pPr>
        <w:ind w:firstLine="539"/>
        <w:jc w:val="both"/>
        <w:rPr>
          <w:sz w:val="28"/>
          <w:szCs w:val="28"/>
        </w:rPr>
      </w:pPr>
      <w:r w:rsidRPr="00126202">
        <w:rPr>
          <w:sz w:val="28"/>
          <w:szCs w:val="28"/>
        </w:rPr>
        <w:t>- прием и проверка представленных гражданином документов;</w:t>
      </w:r>
    </w:p>
    <w:p w:rsidR="00871899" w:rsidRPr="00224D1C" w:rsidRDefault="00871899" w:rsidP="00871899">
      <w:pPr>
        <w:ind w:firstLine="539"/>
        <w:jc w:val="both"/>
        <w:rPr>
          <w:sz w:val="28"/>
          <w:szCs w:val="28"/>
        </w:rPr>
      </w:pPr>
      <w:r w:rsidRPr="0000286F">
        <w:rPr>
          <w:sz w:val="28"/>
          <w:szCs w:val="28"/>
        </w:rPr>
        <w:t>- формирование и направление межведомственного запроса в органы и организации, участвующие в предоставлении государственной услуги;</w:t>
      </w:r>
    </w:p>
    <w:p w:rsidR="00064FB3" w:rsidRPr="00126202" w:rsidRDefault="00064FB3" w:rsidP="00064FB3">
      <w:pPr>
        <w:ind w:firstLine="539"/>
        <w:jc w:val="both"/>
        <w:rPr>
          <w:sz w:val="28"/>
          <w:szCs w:val="28"/>
        </w:rPr>
      </w:pPr>
      <w:r w:rsidRPr="00126202">
        <w:rPr>
          <w:sz w:val="28"/>
          <w:szCs w:val="28"/>
        </w:rPr>
        <w:t xml:space="preserve">- определение наличия либо отсутствия у гражданина права на получение государственной услуги и принятие решения о присвоении звания «Ветеран труда» или решения об отказе в присвоении звания «Ветеран труда»; </w:t>
      </w:r>
    </w:p>
    <w:p w:rsidR="00EB0792" w:rsidRDefault="00064FB3" w:rsidP="00064FB3">
      <w:pPr>
        <w:ind w:firstLine="539"/>
        <w:jc w:val="both"/>
        <w:rPr>
          <w:sz w:val="28"/>
          <w:szCs w:val="28"/>
        </w:rPr>
      </w:pPr>
      <w:r>
        <w:rPr>
          <w:sz w:val="28"/>
          <w:szCs w:val="28"/>
        </w:rPr>
        <w:t>- н</w:t>
      </w:r>
      <w:r w:rsidRPr="00FA68E0">
        <w:rPr>
          <w:sz w:val="28"/>
          <w:szCs w:val="28"/>
        </w:rPr>
        <w:t>аправление</w:t>
      </w:r>
      <w:r w:rsidR="00EB0792">
        <w:rPr>
          <w:sz w:val="28"/>
          <w:szCs w:val="28"/>
        </w:rPr>
        <w:t xml:space="preserve"> (вручение)</w:t>
      </w:r>
      <w:r w:rsidRPr="00FA68E0">
        <w:rPr>
          <w:sz w:val="28"/>
          <w:szCs w:val="28"/>
        </w:rPr>
        <w:t xml:space="preserve"> гражданину решени</w:t>
      </w:r>
      <w:r w:rsidR="00C442F5">
        <w:rPr>
          <w:sz w:val="28"/>
          <w:szCs w:val="28"/>
        </w:rPr>
        <w:t>я</w:t>
      </w:r>
      <w:r w:rsidRPr="00FA68E0">
        <w:rPr>
          <w:sz w:val="28"/>
          <w:szCs w:val="28"/>
        </w:rPr>
        <w:t xml:space="preserve"> о </w:t>
      </w:r>
      <w:r>
        <w:rPr>
          <w:sz w:val="28"/>
          <w:szCs w:val="28"/>
        </w:rPr>
        <w:t xml:space="preserve">присвоении звания </w:t>
      </w:r>
      <w:r w:rsidRPr="00FA68E0">
        <w:rPr>
          <w:sz w:val="28"/>
          <w:szCs w:val="28"/>
        </w:rPr>
        <w:t>«Ветеран труда»</w:t>
      </w:r>
      <w:r w:rsidR="00EB0792">
        <w:rPr>
          <w:sz w:val="28"/>
          <w:szCs w:val="28"/>
        </w:rPr>
        <w:t xml:space="preserve">, оформление и выдача удостоверения «Ветеран труда» </w:t>
      </w:r>
      <w:r>
        <w:rPr>
          <w:sz w:val="28"/>
          <w:szCs w:val="28"/>
        </w:rPr>
        <w:t xml:space="preserve"> или </w:t>
      </w:r>
      <w:r w:rsidR="00C442F5">
        <w:rPr>
          <w:sz w:val="28"/>
          <w:szCs w:val="28"/>
        </w:rPr>
        <w:t>решения</w:t>
      </w:r>
      <w:r w:rsidRPr="00FA68E0">
        <w:rPr>
          <w:sz w:val="28"/>
          <w:szCs w:val="28"/>
        </w:rPr>
        <w:t xml:space="preserve"> об отказе в</w:t>
      </w:r>
      <w:r>
        <w:rPr>
          <w:sz w:val="28"/>
          <w:szCs w:val="28"/>
        </w:rPr>
        <w:t xml:space="preserve"> присвоении звания </w:t>
      </w:r>
      <w:r w:rsidRPr="00FA68E0">
        <w:rPr>
          <w:sz w:val="28"/>
          <w:szCs w:val="28"/>
        </w:rPr>
        <w:t>«Ветеран труда»</w:t>
      </w:r>
      <w:r w:rsidR="00C442F5">
        <w:rPr>
          <w:sz w:val="28"/>
          <w:szCs w:val="28"/>
        </w:rPr>
        <w:t xml:space="preserve"> с указанием оснований отказа</w:t>
      </w:r>
      <w:r w:rsidR="00EB0792">
        <w:rPr>
          <w:sz w:val="28"/>
          <w:szCs w:val="28"/>
        </w:rPr>
        <w:t>.</w:t>
      </w:r>
    </w:p>
    <w:p w:rsidR="00871899" w:rsidRDefault="00871899" w:rsidP="00871899">
      <w:pPr>
        <w:ind w:firstLine="539"/>
        <w:jc w:val="both"/>
        <w:rPr>
          <w:sz w:val="28"/>
          <w:szCs w:val="28"/>
        </w:rPr>
      </w:pPr>
    </w:p>
    <w:p w:rsidR="00064FB3" w:rsidRPr="00E067AD" w:rsidRDefault="00064FB3" w:rsidP="00064FB3">
      <w:pPr>
        <w:ind w:firstLine="539"/>
        <w:jc w:val="both"/>
        <w:rPr>
          <w:color w:val="FF0000"/>
          <w:highlight w:val="yellow"/>
        </w:rPr>
      </w:pPr>
    </w:p>
    <w:p w:rsidR="00064FB3" w:rsidRPr="00385C5A" w:rsidRDefault="00064FB3" w:rsidP="00064FB3">
      <w:pPr>
        <w:pStyle w:val="ConsPlusNormal"/>
        <w:ind w:firstLine="0"/>
        <w:jc w:val="center"/>
        <w:rPr>
          <w:rFonts w:ascii="Times New Roman" w:hAnsi="Times New Roman" w:cs="Times New Roman"/>
          <w:b/>
          <w:i/>
          <w:sz w:val="28"/>
          <w:szCs w:val="28"/>
        </w:rPr>
      </w:pPr>
      <w:r w:rsidRPr="00385C5A">
        <w:rPr>
          <w:rFonts w:ascii="Times New Roman" w:hAnsi="Times New Roman" w:cs="Times New Roman"/>
          <w:b/>
          <w:i/>
          <w:sz w:val="28"/>
          <w:szCs w:val="28"/>
        </w:rPr>
        <w:t>Информирование и консультирование граждан по вопросам предоставления государственной услуги</w:t>
      </w:r>
    </w:p>
    <w:p w:rsidR="00064FB3" w:rsidRPr="00385C5A" w:rsidRDefault="00064FB3" w:rsidP="00064FB3">
      <w:pPr>
        <w:pStyle w:val="ConsPlusNormal"/>
        <w:ind w:firstLine="624"/>
        <w:jc w:val="both"/>
        <w:rPr>
          <w:rFonts w:ascii="Times New Roman" w:hAnsi="Times New Roman" w:cs="Times New Roman"/>
          <w:b/>
          <w:i/>
          <w:sz w:val="28"/>
          <w:szCs w:val="28"/>
        </w:rPr>
      </w:pPr>
    </w:p>
    <w:p w:rsidR="00064FB3" w:rsidRPr="00385C5A" w:rsidRDefault="00064FB3" w:rsidP="00064FB3">
      <w:pPr>
        <w:ind w:firstLine="540"/>
        <w:jc w:val="both"/>
        <w:rPr>
          <w:sz w:val="28"/>
          <w:szCs w:val="28"/>
        </w:rPr>
      </w:pPr>
      <w:r w:rsidRPr="00385C5A">
        <w:rPr>
          <w:sz w:val="28"/>
          <w:szCs w:val="28"/>
        </w:rPr>
        <w:t xml:space="preserve">38. Основанием для начала административной процедуры является обращение гражданина в Центр по месту жительства. </w:t>
      </w:r>
    </w:p>
    <w:p w:rsidR="00064FB3" w:rsidRPr="00385C5A" w:rsidRDefault="00064FB3" w:rsidP="00064F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385C5A">
        <w:rPr>
          <w:rFonts w:ascii="Times New Roman" w:hAnsi="Times New Roman" w:cs="Times New Roman"/>
          <w:sz w:val="28"/>
          <w:szCs w:val="28"/>
        </w:rPr>
        <w:t>пециалист Центра, ответственный за консультирование и информирование граждан, представляет информацию о нормативных правовых актах, регулирующих условия и порядок предоставления государственной услуги.</w:t>
      </w:r>
    </w:p>
    <w:p w:rsidR="00064FB3" w:rsidRPr="00385C5A" w:rsidRDefault="00064FB3" w:rsidP="00064FB3">
      <w:pPr>
        <w:ind w:firstLine="540"/>
        <w:jc w:val="both"/>
        <w:rPr>
          <w:sz w:val="28"/>
          <w:szCs w:val="28"/>
        </w:rPr>
      </w:pPr>
      <w:r w:rsidRPr="00385C5A">
        <w:rPr>
          <w:sz w:val="28"/>
          <w:szCs w:val="28"/>
        </w:rPr>
        <w:t>39. Общий максимальный срок административной процедуры не должен превышать 15 минут.</w:t>
      </w:r>
    </w:p>
    <w:p w:rsidR="00064FB3" w:rsidRPr="00385C5A" w:rsidRDefault="00064FB3" w:rsidP="00064FB3">
      <w:pPr>
        <w:tabs>
          <w:tab w:val="left" w:pos="720"/>
          <w:tab w:val="left" w:pos="1800"/>
        </w:tabs>
        <w:ind w:firstLine="540"/>
        <w:jc w:val="both"/>
        <w:rPr>
          <w:sz w:val="28"/>
          <w:szCs w:val="28"/>
        </w:rPr>
      </w:pPr>
      <w:r w:rsidRPr="00385C5A">
        <w:rPr>
          <w:sz w:val="28"/>
          <w:szCs w:val="28"/>
        </w:rPr>
        <w:t>40. Результатом административной процедуры является представление гражданину информации об условиях и порядке предоставления государственной услуги.</w:t>
      </w:r>
    </w:p>
    <w:p w:rsidR="00064FB3" w:rsidRPr="00385C5A" w:rsidRDefault="00064FB3" w:rsidP="00064FB3">
      <w:pPr>
        <w:tabs>
          <w:tab w:val="left" w:pos="720"/>
          <w:tab w:val="left" w:pos="1800"/>
        </w:tabs>
        <w:ind w:firstLine="540"/>
        <w:jc w:val="both"/>
        <w:rPr>
          <w:sz w:val="28"/>
          <w:szCs w:val="28"/>
        </w:rPr>
      </w:pPr>
      <w:r w:rsidRPr="00385C5A">
        <w:rPr>
          <w:sz w:val="28"/>
          <w:szCs w:val="28"/>
        </w:rPr>
        <w:t>Результат административной процедуры фиксируется специалистом Центра, ответственным за консультирование и информирование граждан, путем регистрации обращения гражданина в журнале регистрации обращений граждан.</w:t>
      </w:r>
    </w:p>
    <w:p w:rsidR="00064FB3" w:rsidRDefault="00064FB3" w:rsidP="00064FB3">
      <w:pPr>
        <w:pStyle w:val="ConsPlusNormal"/>
        <w:ind w:firstLine="0"/>
        <w:jc w:val="center"/>
        <w:rPr>
          <w:rFonts w:ascii="Times New Roman" w:hAnsi="Times New Roman" w:cs="Times New Roman"/>
          <w:b/>
          <w:i/>
          <w:sz w:val="28"/>
          <w:szCs w:val="28"/>
        </w:rPr>
      </w:pPr>
    </w:p>
    <w:p w:rsidR="00064FB3" w:rsidRPr="00385C5A" w:rsidRDefault="00064FB3" w:rsidP="00064FB3">
      <w:pPr>
        <w:pStyle w:val="ConsPlusNormal"/>
        <w:ind w:firstLine="0"/>
        <w:jc w:val="center"/>
        <w:rPr>
          <w:rFonts w:ascii="Times New Roman" w:hAnsi="Times New Roman" w:cs="Times New Roman"/>
          <w:b/>
          <w:i/>
          <w:sz w:val="28"/>
          <w:szCs w:val="28"/>
        </w:rPr>
      </w:pPr>
      <w:r w:rsidRPr="00D95221">
        <w:rPr>
          <w:rFonts w:ascii="Times New Roman" w:hAnsi="Times New Roman" w:cs="Times New Roman"/>
          <w:b/>
          <w:i/>
          <w:sz w:val="28"/>
          <w:szCs w:val="28"/>
        </w:rPr>
        <w:t>Прием и проверка представленных гражданином документов</w:t>
      </w:r>
    </w:p>
    <w:p w:rsidR="00064FB3" w:rsidRPr="00385C5A" w:rsidRDefault="00064FB3" w:rsidP="00064FB3">
      <w:pPr>
        <w:pStyle w:val="ConsPlusNormal"/>
        <w:ind w:firstLine="624"/>
        <w:jc w:val="both"/>
        <w:rPr>
          <w:rFonts w:ascii="Times New Roman" w:hAnsi="Times New Roman" w:cs="Times New Roman"/>
          <w:b/>
          <w:i/>
          <w:sz w:val="28"/>
          <w:szCs w:val="28"/>
        </w:rPr>
      </w:pPr>
    </w:p>
    <w:p w:rsidR="00064FB3" w:rsidRPr="00385C5A" w:rsidRDefault="00064FB3" w:rsidP="00064FB3">
      <w:pPr>
        <w:ind w:firstLine="540"/>
        <w:jc w:val="both"/>
        <w:rPr>
          <w:sz w:val="28"/>
          <w:szCs w:val="28"/>
        </w:rPr>
      </w:pPr>
      <w:r w:rsidRPr="00385C5A">
        <w:rPr>
          <w:sz w:val="28"/>
          <w:szCs w:val="28"/>
        </w:rPr>
        <w:t xml:space="preserve">41. Основанием для начала административной процедуры является обращение гражданина в Центр по месту жительства с </w:t>
      </w:r>
      <w:r w:rsidR="00EB0792">
        <w:rPr>
          <w:sz w:val="28"/>
          <w:szCs w:val="28"/>
        </w:rPr>
        <w:t xml:space="preserve">заявлением и </w:t>
      </w:r>
      <w:r w:rsidRPr="00385C5A">
        <w:rPr>
          <w:sz w:val="28"/>
          <w:szCs w:val="28"/>
        </w:rPr>
        <w:t>документами.</w:t>
      </w:r>
    </w:p>
    <w:p w:rsidR="00064FB3" w:rsidRPr="00385C5A" w:rsidRDefault="00064FB3" w:rsidP="00064FB3">
      <w:pPr>
        <w:ind w:firstLine="540"/>
        <w:jc w:val="both"/>
        <w:rPr>
          <w:sz w:val="28"/>
          <w:szCs w:val="28"/>
        </w:rPr>
      </w:pPr>
      <w:r w:rsidRPr="00385C5A">
        <w:rPr>
          <w:sz w:val="28"/>
          <w:szCs w:val="28"/>
        </w:rPr>
        <w:t xml:space="preserve">42. Специалист Центра, ответственный за прием и проверку документов:         </w:t>
      </w:r>
    </w:p>
    <w:p w:rsidR="00064FB3" w:rsidRPr="00385C5A" w:rsidRDefault="00064FB3" w:rsidP="00064FB3">
      <w:pPr>
        <w:ind w:firstLine="540"/>
        <w:jc w:val="both"/>
        <w:rPr>
          <w:sz w:val="28"/>
          <w:szCs w:val="28"/>
        </w:rPr>
      </w:pPr>
      <w:r w:rsidRPr="00385C5A">
        <w:rPr>
          <w:sz w:val="28"/>
          <w:szCs w:val="28"/>
        </w:rPr>
        <w:t>- устанавливает личность гражданина или проверяет полномочия представителя действовать от имени гражданина;</w:t>
      </w:r>
    </w:p>
    <w:p w:rsidR="00064FB3" w:rsidRPr="00385C5A" w:rsidRDefault="00064FB3" w:rsidP="00064FB3">
      <w:pPr>
        <w:ind w:firstLine="540"/>
        <w:jc w:val="both"/>
        <w:rPr>
          <w:sz w:val="28"/>
          <w:szCs w:val="28"/>
        </w:rPr>
      </w:pPr>
      <w:r w:rsidRPr="00385C5A">
        <w:rPr>
          <w:sz w:val="28"/>
          <w:szCs w:val="28"/>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7C0878" w:rsidRDefault="007C0878" w:rsidP="00064FB3">
      <w:pPr>
        <w:ind w:firstLine="540"/>
        <w:jc w:val="both"/>
        <w:rPr>
          <w:sz w:val="28"/>
          <w:szCs w:val="28"/>
        </w:rPr>
      </w:pPr>
    </w:p>
    <w:p w:rsidR="00064FB3" w:rsidRPr="00385C5A" w:rsidRDefault="00064FB3" w:rsidP="00064FB3">
      <w:pPr>
        <w:ind w:firstLine="540"/>
        <w:jc w:val="both"/>
        <w:rPr>
          <w:sz w:val="28"/>
          <w:szCs w:val="28"/>
        </w:rPr>
      </w:pPr>
      <w:r w:rsidRPr="00385C5A">
        <w:rPr>
          <w:sz w:val="28"/>
          <w:szCs w:val="28"/>
        </w:rPr>
        <w:t>а) тексты документов написаны разборчиво;</w:t>
      </w:r>
    </w:p>
    <w:p w:rsidR="00064FB3" w:rsidRPr="00385C5A" w:rsidRDefault="00064FB3" w:rsidP="00064FB3">
      <w:pPr>
        <w:ind w:firstLine="540"/>
        <w:jc w:val="both"/>
        <w:rPr>
          <w:sz w:val="28"/>
          <w:szCs w:val="28"/>
        </w:rPr>
      </w:pPr>
      <w:r w:rsidRPr="00385C5A">
        <w:rPr>
          <w:sz w:val="28"/>
          <w:szCs w:val="28"/>
        </w:rPr>
        <w:t>б) в документах нет подчисток, приписок, зачеркнутых слов и иных, не оговоренных исправлений;</w:t>
      </w:r>
    </w:p>
    <w:p w:rsidR="00064FB3" w:rsidRPr="00385C5A" w:rsidRDefault="00064FB3" w:rsidP="00064FB3">
      <w:pPr>
        <w:ind w:firstLine="540"/>
        <w:jc w:val="both"/>
        <w:rPr>
          <w:sz w:val="28"/>
          <w:szCs w:val="28"/>
        </w:rPr>
      </w:pPr>
      <w:r w:rsidRPr="00385C5A">
        <w:rPr>
          <w:sz w:val="28"/>
          <w:szCs w:val="28"/>
        </w:rPr>
        <w:t>в) документы не исполнены карандашом;</w:t>
      </w:r>
    </w:p>
    <w:p w:rsidR="00064FB3" w:rsidRPr="00385C5A" w:rsidRDefault="00064FB3" w:rsidP="00064FB3">
      <w:pPr>
        <w:ind w:firstLine="540"/>
        <w:jc w:val="both"/>
        <w:rPr>
          <w:sz w:val="28"/>
          <w:szCs w:val="28"/>
        </w:rPr>
      </w:pPr>
      <w:r w:rsidRPr="00385C5A">
        <w:rPr>
          <w:sz w:val="28"/>
          <w:szCs w:val="28"/>
        </w:rPr>
        <w:t>г) документы не имеют серьезных повреждений, наличие которых не позволяет однозначно истолковать их содержание.</w:t>
      </w:r>
    </w:p>
    <w:p w:rsidR="00064FB3" w:rsidRPr="00385C5A" w:rsidRDefault="00064FB3" w:rsidP="00064FB3">
      <w:pPr>
        <w:ind w:firstLine="540"/>
        <w:jc w:val="both"/>
        <w:rPr>
          <w:sz w:val="28"/>
          <w:szCs w:val="28"/>
        </w:rPr>
      </w:pPr>
      <w:r w:rsidRPr="00385C5A">
        <w:rPr>
          <w:sz w:val="28"/>
          <w:szCs w:val="28"/>
        </w:rP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064FB3" w:rsidRPr="00385C5A" w:rsidRDefault="00064FB3" w:rsidP="00064FB3">
      <w:pPr>
        <w:pStyle w:val="ConsPlusNormal"/>
        <w:ind w:firstLine="540"/>
        <w:jc w:val="both"/>
        <w:rPr>
          <w:rFonts w:ascii="Times New Roman" w:hAnsi="Times New Roman" w:cs="Times New Roman"/>
          <w:sz w:val="28"/>
          <w:szCs w:val="28"/>
        </w:rPr>
      </w:pPr>
      <w:r w:rsidRPr="00385C5A">
        <w:rPr>
          <w:rFonts w:ascii="Times New Roman" w:hAnsi="Times New Roman" w:cs="Times New Roman"/>
          <w:sz w:val="28"/>
          <w:szCs w:val="28"/>
        </w:rPr>
        <w:t xml:space="preserve">- задаёт параметры поиска сведений о гражданине </w:t>
      </w:r>
      <w:r w:rsidRPr="003D49F5">
        <w:rPr>
          <w:rFonts w:ascii="Times New Roman" w:hAnsi="Times New Roman" w:cs="Times New Roman"/>
          <w:sz w:val="28"/>
          <w:szCs w:val="28"/>
        </w:rPr>
        <w:t xml:space="preserve">в </w:t>
      </w:r>
      <w:r w:rsidR="00BC6EAC">
        <w:rPr>
          <w:rFonts w:ascii="Times New Roman" w:hAnsi="Times New Roman" w:cs="Times New Roman"/>
          <w:sz w:val="28"/>
          <w:szCs w:val="28"/>
        </w:rPr>
        <w:t>автоматизированной</w:t>
      </w:r>
      <w:r w:rsidR="003D49F5" w:rsidRPr="003D49F5">
        <w:rPr>
          <w:rFonts w:ascii="Times New Roman" w:hAnsi="Times New Roman" w:cs="Times New Roman"/>
          <w:sz w:val="28"/>
          <w:szCs w:val="28"/>
        </w:rPr>
        <w:t xml:space="preserve"> </w:t>
      </w:r>
      <w:r w:rsidRPr="003D49F5">
        <w:rPr>
          <w:rFonts w:ascii="Times New Roman" w:hAnsi="Times New Roman" w:cs="Times New Roman"/>
          <w:sz w:val="28"/>
          <w:szCs w:val="28"/>
        </w:rPr>
        <w:t>системе «Адресная социальная помощь</w:t>
      </w:r>
      <w:r w:rsidR="00BC6EAC">
        <w:rPr>
          <w:rFonts w:ascii="Times New Roman" w:hAnsi="Times New Roman" w:cs="Times New Roman"/>
          <w:sz w:val="28"/>
          <w:szCs w:val="28"/>
        </w:rPr>
        <w:t>-PRO</w:t>
      </w:r>
      <w:r w:rsidRPr="003D49F5">
        <w:rPr>
          <w:rFonts w:ascii="Times New Roman" w:hAnsi="Times New Roman" w:cs="Times New Roman"/>
          <w:sz w:val="28"/>
          <w:szCs w:val="28"/>
        </w:rPr>
        <w:t>»;</w:t>
      </w:r>
    </w:p>
    <w:p w:rsidR="00064FB3" w:rsidRPr="00385C5A" w:rsidRDefault="00064FB3" w:rsidP="00064FB3">
      <w:pPr>
        <w:ind w:firstLine="540"/>
        <w:jc w:val="both"/>
        <w:rPr>
          <w:sz w:val="28"/>
          <w:szCs w:val="28"/>
        </w:rPr>
      </w:pPr>
      <w:r w:rsidRPr="00385C5A">
        <w:rPr>
          <w:sz w:val="28"/>
          <w:szCs w:val="28"/>
        </w:rPr>
        <w:t>- вносит в журнал регистрации заявлений запись о приеме заявления.</w:t>
      </w:r>
    </w:p>
    <w:p w:rsidR="00064FB3" w:rsidRPr="00385C5A" w:rsidRDefault="00064FB3" w:rsidP="00064FB3">
      <w:pPr>
        <w:ind w:firstLine="540"/>
        <w:jc w:val="both"/>
        <w:rPr>
          <w:sz w:val="28"/>
          <w:szCs w:val="28"/>
        </w:rPr>
      </w:pPr>
      <w:r w:rsidRPr="00385C5A">
        <w:rPr>
          <w:sz w:val="28"/>
          <w:szCs w:val="28"/>
        </w:rPr>
        <w:t>При отсутствии у гражданина заполненного заявления или неправильном его заполнении, специалист Центра, ответственный за прием и проверку документов, помогает гражданину оформить заявление.</w:t>
      </w:r>
    </w:p>
    <w:p w:rsidR="00064FB3" w:rsidRPr="00204E0B" w:rsidRDefault="00064FB3" w:rsidP="00064FB3">
      <w:pPr>
        <w:autoSpaceDE w:val="0"/>
        <w:autoSpaceDN w:val="0"/>
        <w:adjustRightInd w:val="0"/>
        <w:ind w:firstLine="540"/>
        <w:jc w:val="both"/>
        <w:outlineLvl w:val="1"/>
        <w:rPr>
          <w:bCs/>
          <w:iCs/>
          <w:sz w:val="28"/>
          <w:szCs w:val="28"/>
        </w:rPr>
      </w:pPr>
      <w:r w:rsidRPr="00204E0B">
        <w:rPr>
          <w:sz w:val="28"/>
          <w:szCs w:val="28"/>
        </w:rPr>
        <w:t>4</w:t>
      </w:r>
      <w:r>
        <w:rPr>
          <w:sz w:val="28"/>
          <w:szCs w:val="28"/>
        </w:rPr>
        <w:t>3</w:t>
      </w:r>
      <w:r w:rsidRPr="00204E0B">
        <w:rPr>
          <w:sz w:val="28"/>
          <w:szCs w:val="28"/>
        </w:rPr>
        <w:t>.</w:t>
      </w:r>
      <w:r w:rsidRPr="00204E0B">
        <w:rPr>
          <w:bCs/>
          <w:iCs/>
          <w:sz w:val="28"/>
          <w:szCs w:val="28"/>
        </w:rPr>
        <w:t xml:space="preserve"> При приеме заявления специалист Центра, ответственный за прием и проверку документов, выдает гражданину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дней с даты его получения (регистрации)).</w:t>
      </w:r>
    </w:p>
    <w:p w:rsidR="00064FB3" w:rsidRPr="00481530" w:rsidRDefault="00064FB3" w:rsidP="00064FB3">
      <w:pPr>
        <w:tabs>
          <w:tab w:val="left" w:pos="720"/>
          <w:tab w:val="left" w:pos="1800"/>
        </w:tabs>
        <w:ind w:firstLine="540"/>
        <w:jc w:val="both"/>
        <w:rPr>
          <w:sz w:val="28"/>
          <w:szCs w:val="28"/>
        </w:rPr>
      </w:pPr>
      <w:r w:rsidRPr="00481530">
        <w:rPr>
          <w:sz w:val="28"/>
          <w:szCs w:val="28"/>
        </w:rPr>
        <w:t>44. Общий максимальный срок административной процедуры не может превышать 20 минут.</w:t>
      </w:r>
    </w:p>
    <w:p w:rsidR="00064FB3" w:rsidRPr="00481530" w:rsidRDefault="00064FB3" w:rsidP="00064FB3">
      <w:pPr>
        <w:tabs>
          <w:tab w:val="left" w:pos="720"/>
          <w:tab w:val="left" w:pos="1800"/>
        </w:tabs>
        <w:ind w:firstLine="540"/>
        <w:jc w:val="both"/>
        <w:rPr>
          <w:sz w:val="28"/>
          <w:szCs w:val="28"/>
        </w:rPr>
      </w:pPr>
      <w:r w:rsidRPr="00481530">
        <w:rPr>
          <w:sz w:val="28"/>
          <w:szCs w:val="28"/>
        </w:rPr>
        <w:t>45. Результатом административной процедуры является прием у гражданина заявления и документов.</w:t>
      </w:r>
    </w:p>
    <w:p w:rsidR="00064FB3" w:rsidRPr="00E52A7F" w:rsidRDefault="00064FB3" w:rsidP="00064FB3">
      <w:pPr>
        <w:pStyle w:val="ConsPlusNormal"/>
        <w:ind w:firstLine="540"/>
        <w:jc w:val="both"/>
        <w:rPr>
          <w:rFonts w:ascii="Times New Roman" w:hAnsi="Times New Roman" w:cs="Times New Roman"/>
          <w:sz w:val="28"/>
          <w:szCs w:val="28"/>
        </w:rPr>
      </w:pPr>
      <w:r w:rsidRPr="00481530">
        <w:rPr>
          <w:rFonts w:ascii="Times New Roman" w:hAnsi="Times New Roman" w:cs="Times New Roman"/>
          <w:sz w:val="28"/>
          <w:szCs w:val="28"/>
        </w:rPr>
        <w:t>46. Результат выполнения административной</w:t>
      </w:r>
      <w:r w:rsidRPr="00E52A7F">
        <w:rPr>
          <w:rFonts w:ascii="Times New Roman" w:hAnsi="Times New Roman" w:cs="Times New Roman"/>
          <w:sz w:val="28"/>
          <w:szCs w:val="28"/>
        </w:rPr>
        <w:t xml:space="preserve"> процедуры в течение 1 дня со дня приема заявления и документов фиксируется специалистом  Центра, ответственным за прием и проверку документов, путем регистрации:</w:t>
      </w:r>
    </w:p>
    <w:p w:rsidR="00064FB3" w:rsidRPr="00E52A7F" w:rsidRDefault="00064FB3" w:rsidP="00064FB3">
      <w:pPr>
        <w:pStyle w:val="ConsPlusNormal"/>
        <w:ind w:firstLine="540"/>
        <w:jc w:val="both"/>
        <w:rPr>
          <w:rFonts w:ascii="Times New Roman" w:hAnsi="Times New Roman" w:cs="Times New Roman"/>
          <w:sz w:val="28"/>
          <w:szCs w:val="28"/>
        </w:rPr>
      </w:pPr>
      <w:r w:rsidRPr="00E52A7F">
        <w:rPr>
          <w:rFonts w:ascii="Times New Roman" w:hAnsi="Times New Roman" w:cs="Times New Roman"/>
          <w:sz w:val="28"/>
          <w:szCs w:val="28"/>
        </w:rPr>
        <w:t xml:space="preserve">- заявления – в журнале регистрации заявлений, </w:t>
      </w:r>
    </w:p>
    <w:p w:rsidR="00BC6EAC" w:rsidRPr="00385C5A" w:rsidRDefault="00064FB3" w:rsidP="00BC6EAC">
      <w:pPr>
        <w:pStyle w:val="ConsPlusNormal"/>
        <w:ind w:firstLine="540"/>
        <w:jc w:val="both"/>
        <w:rPr>
          <w:rFonts w:ascii="Times New Roman" w:hAnsi="Times New Roman" w:cs="Times New Roman"/>
          <w:sz w:val="28"/>
          <w:szCs w:val="28"/>
        </w:rPr>
      </w:pPr>
      <w:r w:rsidRPr="00E52A7F">
        <w:rPr>
          <w:rFonts w:ascii="Times New Roman" w:hAnsi="Times New Roman" w:cs="Times New Roman"/>
          <w:sz w:val="28"/>
          <w:szCs w:val="28"/>
        </w:rPr>
        <w:t xml:space="preserve">- заявления и документов – </w:t>
      </w:r>
      <w:r w:rsidRPr="003D49F5">
        <w:rPr>
          <w:rFonts w:ascii="Times New Roman" w:hAnsi="Times New Roman" w:cs="Times New Roman"/>
          <w:sz w:val="28"/>
          <w:szCs w:val="28"/>
        </w:rPr>
        <w:t xml:space="preserve">в </w:t>
      </w:r>
      <w:r w:rsidR="00BC6EAC">
        <w:rPr>
          <w:rFonts w:ascii="Times New Roman" w:hAnsi="Times New Roman" w:cs="Times New Roman"/>
          <w:sz w:val="28"/>
          <w:szCs w:val="28"/>
        </w:rPr>
        <w:t>автоматизированной</w:t>
      </w:r>
      <w:r w:rsidR="00BC6EAC" w:rsidRPr="003D49F5">
        <w:rPr>
          <w:rFonts w:ascii="Times New Roman" w:hAnsi="Times New Roman" w:cs="Times New Roman"/>
          <w:sz w:val="28"/>
          <w:szCs w:val="28"/>
        </w:rPr>
        <w:t xml:space="preserve"> системе «Адресная социальная помощь</w:t>
      </w:r>
      <w:r w:rsidR="00BC6EAC">
        <w:rPr>
          <w:rFonts w:ascii="Times New Roman" w:hAnsi="Times New Roman" w:cs="Times New Roman"/>
          <w:sz w:val="28"/>
          <w:szCs w:val="28"/>
        </w:rPr>
        <w:t>-PRO</w:t>
      </w:r>
      <w:r w:rsidR="00BC6EAC" w:rsidRPr="003D49F5">
        <w:rPr>
          <w:rFonts w:ascii="Times New Roman" w:hAnsi="Times New Roman" w:cs="Times New Roman"/>
          <w:sz w:val="28"/>
          <w:szCs w:val="28"/>
        </w:rPr>
        <w:t>»</w:t>
      </w:r>
      <w:r w:rsidR="00BC6EAC">
        <w:rPr>
          <w:rFonts w:ascii="Times New Roman" w:hAnsi="Times New Roman" w:cs="Times New Roman"/>
          <w:sz w:val="28"/>
          <w:szCs w:val="28"/>
        </w:rPr>
        <w:t>.</w:t>
      </w:r>
    </w:p>
    <w:p w:rsidR="00BC6EAC" w:rsidRDefault="00BC6EAC" w:rsidP="00871899">
      <w:pPr>
        <w:ind w:right="183"/>
        <w:jc w:val="center"/>
        <w:rPr>
          <w:b/>
          <w:bCs/>
          <w:i/>
          <w:iCs/>
          <w:sz w:val="28"/>
          <w:szCs w:val="28"/>
        </w:rPr>
      </w:pPr>
    </w:p>
    <w:p w:rsidR="00871899" w:rsidRPr="006636EB" w:rsidRDefault="00871899" w:rsidP="00871899">
      <w:pPr>
        <w:ind w:right="183"/>
        <w:jc w:val="center"/>
        <w:rPr>
          <w:b/>
          <w:bCs/>
          <w:i/>
          <w:iCs/>
          <w:sz w:val="28"/>
          <w:szCs w:val="28"/>
        </w:rPr>
      </w:pPr>
      <w:r w:rsidRPr="006636EB">
        <w:rPr>
          <w:b/>
          <w:bCs/>
          <w:i/>
          <w:iCs/>
          <w:sz w:val="28"/>
          <w:szCs w:val="28"/>
        </w:rPr>
        <w:t>Формирование и направление межведомственного запроса в органы и организации, участвующие в предоставлении государственной услуги</w:t>
      </w:r>
    </w:p>
    <w:p w:rsidR="00871899" w:rsidRPr="006636EB" w:rsidRDefault="00871899" w:rsidP="00871899">
      <w:pPr>
        <w:ind w:firstLine="539"/>
        <w:jc w:val="both"/>
        <w:rPr>
          <w:sz w:val="28"/>
          <w:szCs w:val="28"/>
        </w:rPr>
      </w:pPr>
    </w:p>
    <w:p w:rsidR="00871899" w:rsidRPr="006636EB" w:rsidRDefault="00946E60" w:rsidP="00871899">
      <w:pPr>
        <w:ind w:firstLine="539"/>
        <w:jc w:val="both"/>
        <w:rPr>
          <w:sz w:val="28"/>
          <w:szCs w:val="28"/>
        </w:rPr>
      </w:pPr>
      <w:r w:rsidRPr="00946E60">
        <w:rPr>
          <w:sz w:val="28"/>
          <w:szCs w:val="28"/>
        </w:rPr>
        <w:t>47</w:t>
      </w:r>
      <w:r w:rsidR="00871899" w:rsidRPr="00946E60">
        <w:rPr>
          <w:sz w:val="28"/>
          <w:szCs w:val="28"/>
        </w:rPr>
        <w:t>.</w:t>
      </w:r>
      <w:r w:rsidR="00871899" w:rsidRPr="00946E60">
        <w:rPr>
          <w:color w:val="FF0000"/>
          <w:sz w:val="28"/>
          <w:szCs w:val="28"/>
        </w:rPr>
        <w:t xml:space="preserve"> </w:t>
      </w:r>
      <w:r w:rsidR="00871899" w:rsidRPr="00946E60">
        <w:rPr>
          <w:sz w:val="28"/>
          <w:szCs w:val="28"/>
        </w:rPr>
        <w:t>Основанием для начала административной процедуры является прием специалистом Центра,</w:t>
      </w:r>
      <w:r w:rsidR="00871899" w:rsidRPr="006636EB">
        <w:rPr>
          <w:sz w:val="28"/>
          <w:szCs w:val="28"/>
        </w:rPr>
        <w:t xml:space="preserve"> ответственным за прием и проверку документов, у гражданина документов.</w:t>
      </w:r>
    </w:p>
    <w:p w:rsidR="00E062C1" w:rsidRPr="006636EB" w:rsidRDefault="00871899" w:rsidP="00E062C1">
      <w:pPr>
        <w:autoSpaceDE w:val="0"/>
        <w:autoSpaceDN w:val="0"/>
        <w:adjustRightInd w:val="0"/>
        <w:ind w:firstLine="539"/>
        <w:jc w:val="both"/>
        <w:rPr>
          <w:sz w:val="28"/>
          <w:szCs w:val="28"/>
        </w:rPr>
      </w:pPr>
      <w:r w:rsidRPr="006636EB">
        <w:rPr>
          <w:sz w:val="28"/>
          <w:szCs w:val="28"/>
        </w:rPr>
        <w:t>4</w:t>
      </w:r>
      <w:r w:rsidR="00946E60">
        <w:rPr>
          <w:sz w:val="28"/>
          <w:szCs w:val="28"/>
        </w:rPr>
        <w:t>8</w:t>
      </w:r>
      <w:r w:rsidR="00E062C1" w:rsidRPr="006636EB">
        <w:rPr>
          <w:sz w:val="28"/>
          <w:szCs w:val="28"/>
        </w:rPr>
        <w:t>.</w:t>
      </w:r>
      <w:r w:rsidRPr="006636EB">
        <w:rPr>
          <w:sz w:val="28"/>
          <w:szCs w:val="28"/>
        </w:rPr>
        <w:t xml:space="preserve"> Специалист Центра, ответственный за прием и проверку документов, направляет в органы и организации, участвующие в предоставлении государственной услуги, в порядке межведомственного информационного взаимодействия запрос о представлении </w:t>
      </w:r>
      <w:r w:rsidR="00E062C1" w:rsidRPr="006636EB">
        <w:rPr>
          <w:sz w:val="28"/>
          <w:szCs w:val="28"/>
        </w:rPr>
        <w:t xml:space="preserve">документов и информации, необходимых для присвоения звания «Ветеран труда», подтверждающих наличие у заявителя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в территориальный </w:t>
      </w:r>
      <w:r w:rsidR="00E062C1" w:rsidRPr="006636EB">
        <w:rPr>
          <w:sz w:val="28"/>
          <w:szCs w:val="28"/>
        </w:rPr>
        <w:lastRenderedPageBreak/>
        <w:t xml:space="preserve">орган Пенсионного фонда Российской Федерации, осуществляющий пенсионное обеспечение заявителя, либо государственные органы или подведомственные государственным органам организации, в распоряжении которых находятся эти документы и (или) информация. </w:t>
      </w:r>
    </w:p>
    <w:p w:rsidR="00871899" w:rsidRPr="006636EB" w:rsidRDefault="00871899" w:rsidP="00871899">
      <w:pPr>
        <w:ind w:firstLine="539"/>
        <w:jc w:val="both"/>
        <w:rPr>
          <w:sz w:val="28"/>
          <w:szCs w:val="28"/>
        </w:rPr>
      </w:pPr>
      <w:r w:rsidRPr="006636EB">
        <w:rPr>
          <w:sz w:val="28"/>
          <w:szCs w:val="28"/>
        </w:rPr>
        <w:t>4</w:t>
      </w:r>
      <w:r w:rsidR="00946E60">
        <w:rPr>
          <w:sz w:val="28"/>
          <w:szCs w:val="28"/>
        </w:rPr>
        <w:t>9</w:t>
      </w:r>
      <w:r w:rsidR="00E062C1" w:rsidRPr="006636EB">
        <w:rPr>
          <w:sz w:val="28"/>
          <w:szCs w:val="28"/>
        </w:rPr>
        <w:t xml:space="preserve">. </w:t>
      </w:r>
      <w:r w:rsidRPr="006636EB">
        <w:rPr>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71899" w:rsidRPr="006636EB" w:rsidRDefault="00946E60" w:rsidP="0087189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50</w:t>
      </w:r>
      <w:r w:rsidR="00E062C1" w:rsidRPr="006636EB">
        <w:rPr>
          <w:rFonts w:ascii="Times New Roman" w:hAnsi="Times New Roman" w:cs="Times New Roman"/>
          <w:sz w:val="28"/>
          <w:szCs w:val="28"/>
        </w:rPr>
        <w:t>.</w:t>
      </w:r>
      <w:r w:rsidR="00871899" w:rsidRPr="006636EB">
        <w:rPr>
          <w:rFonts w:ascii="Times New Roman" w:hAnsi="Times New Roman" w:cs="Times New Roman"/>
          <w:sz w:val="28"/>
          <w:szCs w:val="28"/>
        </w:rPr>
        <w:t xml:space="preserve"> Общий максимальный срок административной процедуры составляет 5 дней с момента приема (получения по почте) Центром документов.</w:t>
      </w:r>
    </w:p>
    <w:p w:rsidR="00871899" w:rsidRPr="00BA5413" w:rsidRDefault="00946E60" w:rsidP="00871899">
      <w:pPr>
        <w:ind w:firstLine="539"/>
        <w:jc w:val="both"/>
        <w:rPr>
          <w:sz w:val="28"/>
          <w:szCs w:val="28"/>
        </w:rPr>
      </w:pPr>
      <w:r>
        <w:rPr>
          <w:sz w:val="28"/>
          <w:szCs w:val="28"/>
        </w:rPr>
        <w:t>51</w:t>
      </w:r>
      <w:r w:rsidR="00E062C1" w:rsidRPr="006636EB">
        <w:rPr>
          <w:sz w:val="28"/>
          <w:szCs w:val="28"/>
        </w:rPr>
        <w:t xml:space="preserve">. </w:t>
      </w:r>
      <w:r w:rsidR="00871899" w:rsidRPr="006636EB">
        <w:rPr>
          <w:sz w:val="28"/>
          <w:szCs w:val="28"/>
        </w:rPr>
        <w:t>Результатом административной процедуры является получение из органов и организаций, участвующих в предоставлении государственной услуги, в порядке межведомственного информационного взаимодействия документов, копий документов или сведений, необходимых для предоставления государственной услуги.</w:t>
      </w:r>
      <w:r w:rsidR="00871899" w:rsidRPr="00BA5413">
        <w:rPr>
          <w:sz w:val="28"/>
          <w:szCs w:val="28"/>
        </w:rPr>
        <w:t xml:space="preserve"> </w:t>
      </w:r>
    </w:p>
    <w:p w:rsidR="00871899" w:rsidRPr="00A9075B" w:rsidRDefault="00871899" w:rsidP="00871899">
      <w:pPr>
        <w:tabs>
          <w:tab w:val="left" w:pos="1260"/>
        </w:tabs>
        <w:jc w:val="both"/>
        <w:rPr>
          <w:color w:val="FF0000"/>
          <w:sz w:val="28"/>
          <w:szCs w:val="28"/>
          <w:highlight w:val="cyan"/>
        </w:rPr>
      </w:pPr>
    </w:p>
    <w:p w:rsidR="00064FB3" w:rsidRPr="00F61751" w:rsidRDefault="00064FB3" w:rsidP="00064FB3">
      <w:pPr>
        <w:pStyle w:val="ConsPlusNormal"/>
        <w:ind w:firstLine="0"/>
        <w:jc w:val="center"/>
        <w:rPr>
          <w:rFonts w:ascii="Times New Roman" w:hAnsi="Times New Roman" w:cs="Times New Roman"/>
          <w:b/>
          <w:i/>
          <w:sz w:val="28"/>
          <w:szCs w:val="28"/>
        </w:rPr>
      </w:pPr>
      <w:r w:rsidRPr="00F61751">
        <w:rPr>
          <w:rFonts w:ascii="Times New Roman" w:hAnsi="Times New Roman" w:cs="Times New Roman"/>
          <w:b/>
          <w:i/>
          <w:sz w:val="28"/>
          <w:szCs w:val="28"/>
        </w:rPr>
        <w:t>Определение наличия либо отсутствия у гражданина права на получение государственной услуги и принятие решения о присвоении звания «Ветеран труда» или решения об отказе в присвоении звания «Ветеран труда»</w:t>
      </w:r>
    </w:p>
    <w:p w:rsidR="00064FB3" w:rsidRPr="00AC31BF" w:rsidRDefault="00064FB3" w:rsidP="00064FB3">
      <w:pPr>
        <w:pStyle w:val="ConsPlusNormal"/>
        <w:ind w:firstLine="0"/>
        <w:jc w:val="center"/>
        <w:rPr>
          <w:rFonts w:ascii="Times New Roman" w:hAnsi="Times New Roman" w:cs="Times New Roman"/>
          <w:b/>
          <w:i/>
          <w:sz w:val="28"/>
          <w:szCs w:val="28"/>
          <w:highlight w:val="yellow"/>
        </w:rPr>
      </w:pPr>
    </w:p>
    <w:p w:rsidR="00064FB3" w:rsidRPr="00AC31BF" w:rsidRDefault="00946E60" w:rsidP="00064FB3">
      <w:pPr>
        <w:ind w:firstLine="539"/>
        <w:jc w:val="both"/>
        <w:rPr>
          <w:sz w:val="28"/>
          <w:szCs w:val="28"/>
        </w:rPr>
      </w:pPr>
      <w:r>
        <w:rPr>
          <w:sz w:val="28"/>
          <w:szCs w:val="28"/>
        </w:rPr>
        <w:t>52</w:t>
      </w:r>
      <w:r w:rsidR="00064FB3" w:rsidRPr="00AC31BF">
        <w:rPr>
          <w:sz w:val="28"/>
          <w:szCs w:val="28"/>
        </w:rPr>
        <w:t>. Основанием для начала административной процедуры является прием специалистом Центра, ответственным за прием и проверку документов, у гражданина документов.</w:t>
      </w:r>
    </w:p>
    <w:p w:rsidR="00064FB3" w:rsidRPr="00AC31BF" w:rsidRDefault="00946E60" w:rsidP="00064FB3">
      <w:pPr>
        <w:ind w:firstLine="539"/>
        <w:jc w:val="both"/>
        <w:rPr>
          <w:sz w:val="28"/>
          <w:szCs w:val="28"/>
        </w:rPr>
      </w:pPr>
      <w:r>
        <w:rPr>
          <w:sz w:val="28"/>
          <w:szCs w:val="28"/>
        </w:rPr>
        <w:t>53</w:t>
      </w:r>
      <w:r w:rsidR="00064FB3" w:rsidRPr="00AC31BF">
        <w:rPr>
          <w:sz w:val="28"/>
          <w:szCs w:val="28"/>
        </w:rPr>
        <w:t xml:space="preserve">. По результатам приема и проверки представленных гражданином документов специалист Центра, ответственный за прием и проверку документов, передает их для определения наличия либо отсутствия у гражданина права на получение государственной услуги специалисту Центра, ответственному за определение наличия либо отсутствия у гражданина права на получение государственной услуги. </w:t>
      </w:r>
    </w:p>
    <w:p w:rsidR="00064FB3" w:rsidRPr="00297709"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54</w:t>
      </w:r>
      <w:r w:rsidR="00064FB3" w:rsidRPr="0099639E">
        <w:rPr>
          <w:rFonts w:ascii="Times New Roman" w:hAnsi="Times New Roman" w:cs="Times New Roman"/>
          <w:sz w:val="28"/>
          <w:szCs w:val="28"/>
        </w:rPr>
        <w:t>.</w:t>
      </w:r>
      <w:r w:rsidR="00064FB3" w:rsidRPr="008C1BD0">
        <w:rPr>
          <w:rFonts w:ascii="Times New Roman" w:hAnsi="Times New Roman" w:cs="Times New Roman"/>
          <w:sz w:val="28"/>
          <w:szCs w:val="28"/>
        </w:rPr>
        <w:t xml:space="preserve"> По результатам определения наличия </w:t>
      </w:r>
      <w:r w:rsidR="00064FB3">
        <w:rPr>
          <w:rFonts w:ascii="Times New Roman" w:hAnsi="Times New Roman" w:cs="Times New Roman"/>
          <w:sz w:val="28"/>
          <w:szCs w:val="28"/>
        </w:rPr>
        <w:t>или</w:t>
      </w:r>
      <w:r w:rsidR="00064FB3" w:rsidRPr="00B42132">
        <w:rPr>
          <w:rFonts w:ascii="Times New Roman" w:hAnsi="Times New Roman" w:cs="Times New Roman"/>
          <w:sz w:val="28"/>
          <w:szCs w:val="28"/>
        </w:rPr>
        <w:t xml:space="preserve"> отсутствия у гражданина права на п</w:t>
      </w:r>
      <w:r w:rsidR="00064FB3">
        <w:rPr>
          <w:rFonts w:ascii="Times New Roman" w:hAnsi="Times New Roman" w:cs="Times New Roman"/>
          <w:sz w:val="28"/>
          <w:szCs w:val="28"/>
        </w:rPr>
        <w:t>олучени</w:t>
      </w:r>
      <w:r w:rsidR="00064FB3" w:rsidRPr="00B42132">
        <w:rPr>
          <w:rFonts w:ascii="Times New Roman" w:hAnsi="Times New Roman" w:cs="Times New Roman"/>
          <w:sz w:val="28"/>
          <w:szCs w:val="28"/>
        </w:rPr>
        <w:t>е государственной услуги</w:t>
      </w:r>
      <w:r w:rsidR="00064FB3" w:rsidRPr="00681D2B">
        <w:rPr>
          <w:rFonts w:ascii="Times New Roman" w:hAnsi="Times New Roman" w:cs="Times New Roman"/>
          <w:sz w:val="28"/>
          <w:szCs w:val="28"/>
        </w:rPr>
        <w:t xml:space="preserve"> специалист Центра, ответственный за</w:t>
      </w:r>
      <w:r w:rsidR="00064FB3">
        <w:rPr>
          <w:rFonts w:ascii="Times New Roman" w:hAnsi="Times New Roman" w:cs="Times New Roman"/>
          <w:sz w:val="28"/>
          <w:szCs w:val="28"/>
        </w:rPr>
        <w:t xml:space="preserve"> </w:t>
      </w:r>
      <w:r w:rsidR="00064FB3" w:rsidRPr="00B42132">
        <w:rPr>
          <w:rFonts w:ascii="Times New Roman" w:hAnsi="Times New Roman" w:cs="Times New Roman"/>
          <w:sz w:val="28"/>
          <w:szCs w:val="28"/>
        </w:rPr>
        <w:t xml:space="preserve">определение наличия </w:t>
      </w:r>
      <w:r w:rsidR="00064FB3">
        <w:rPr>
          <w:rFonts w:ascii="Times New Roman" w:hAnsi="Times New Roman" w:cs="Times New Roman"/>
          <w:sz w:val="28"/>
          <w:szCs w:val="28"/>
        </w:rPr>
        <w:t>или</w:t>
      </w:r>
      <w:r w:rsidR="00064FB3" w:rsidRPr="00B42132">
        <w:rPr>
          <w:rFonts w:ascii="Times New Roman" w:hAnsi="Times New Roman" w:cs="Times New Roman"/>
          <w:sz w:val="28"/>
          <w:szCs w:val="28"/>
        </w:rPr>
        <w:t xml:space="preserve"> отсутствия у гражданина права на </w:t>
      </w:r>
      <w:r w:rsidR="00064FB3">
        <w:rPr>
          <w:rFonts w:ascii="Times New Roman" w:hAnsi="Times New Roman" w:cs="Times New Roman"/>
          <w:sz w:val="28"/>
          <w:szCs w:val="28"/>
        </w:rPr>
        <w:t xml:space="preserve">получение </w:t>
      </w:r>
      <w:r w:rsidR="00064FB3" w:rsidRPr="00A9758D">
        <w:rPr>
          <w:rFonts w:ascii="Times New Roman" w:hAnsi="Times New Roman" w:cs="Times New Roman"/>
          <w:sz w:val="28"/>
          <w:szCs w:val="28"/>
        </w:rPr>
        <w:t>государственной услуги</w:t>
      </w:r>
      <w:r w:rsidR="00064FB3" w:rsidRPr="00B539BB">
        <w:rPr>
          <w:rFonts w:ascii="Times New Roman" w:hAnsi="Times New Roman" w:cs="Times New Roman"/>
          <w:sz w:val="28"/>
          <w:szCs w:val="28"/>
        </w:rPr>
        <w:t>, оформляет проект решения о присвоении звания «Ветеран труда» или проект решения об отказе</w:t>
      </w:r>
      <w:r w:rsidR="00064FB3" w:rsidRPr="00A9758D">
        <w:rPr>
          <w:rFonts w:ascii="Times New Roman" w:hAnsi="Times New Roman" w:cs="Times New Roman"/>
          <w:sz w:val="28"/>
          <w:szCs w:val="28"/>
        </w:rPr>
        <w:t xml:space="preserve"> в присвоении  звания</w:t>
      </w:r>
      <w:r w:rsidR="00064FB3">
        <w:rPr>
          <w:rFonts w:ascii="Times New Roman" w:hAnsi="Times New Roman" w:cs="Times New Roman"/>
          <w:sz w:val="28"/>
          <w:szCs w:val="28"/>
        </w:rPr>
        <w:t xml:space="preserve"> «</w:t>
      </w:r>
      <w:r w:rsidR="00064FB3" w:rsidRPr="00A9758D">
        <w:rPr>
          <w:rFonts w:ascii="Times New Roman" w:hAnsi="Times New Roman" w:cs="Times New Roman"/>
          <w:sz w:val="28"/>
          <w:szCs w:val="28"/>
        </w:rPr>
        <w:t>Ветеран труда</w:t>
      </w:r>
      <w:r w:rsidR="00064FB3">
        <w:rPr>
          <w:rFonts w:ascii="Times New Roman" w:hAnsi="Times New Roman" w:cs="Times New Roman"/>
          <w:sz w:val="28"/>
          <w:szCs w:val="28"/>
        </w:rPr>
        <w:t>»</w:t>
      </w:r>
      <w:r w:rsidR="00063AAA">
        <w:rPr>
          <w:rFonts w:ascii="Times New Roman" w:hAnsi="Times New Roman" w:cs="Times New Roman"/>
          <w:sz w:val="28"/>
          <w:szCs w:val="28"/>
        </w:rPr>
        <w:t xml:space="preserve"> с указанием оснований для отказа в присвоении звания «Ветеран труда», предусмотренных пунктом 21 Административного регламента</w:t>
      </w:r>
      <w:r w:rsidR="00064FB3">
        <w:rPr>
          <w:rFonts w:ascii="Times New Roman" w:hAnsi="Times New Roman" w:cs="Times New Roman"/>
          <w:sz w:val="28"/>
          <w:szCs w:val="28"/>
        </w:rPr>
        <w:t xml:space="preserve"> </w:t>
      </w:r>
      <w:r w:rsidR="00064FB3" w:rsidRPr="00681D2B">
        <w:rPr>
          <w:rFonts w:ascii="Times New Roman" w:hAnsi="Times New Roman" w:cs="Times New Roman"/>
          <w:sz w:val="28"/>
          <w:szCs w:val="28"/>
        </w:rPr>
        <w:t xml:space="preserve">и </w:t>
      </w:r>
      <w:r w:rsidR="00064FB3">
        <w:rPr>
          <w:rFonts w:ascii="Times New Roman" w:hAnsi="Times New Roman" w:cs="Times New Roman"/>
          <w:sz w:val="28"/>
          <w:szCs w:val="28"/>
        </w:rPr>
        <w:t>переда</w:t>
      </w:r>
      <w:r w:rsidR="00064FB3" w:rsidRPr="00681D2B">
        <w:rPr>
          <w:rFonts w:ascii="Times New Roman" w:hAnsi="Times New Roman" w:cs="Times New Roman"/>
          <w:sz w:val="28"/>
          <w:szCs w:val="28"/>
        </w:rPr>
        <w:t xml:space="preserve">ет его </w:t>
      </w:r>
      <w:r w:rsidR="00064FB3">
        <w:rPr>
          <w:rFonts w:ascii="Times New Roman" w:hAnsi="Times New Roman" w:cs="Times New Roman"/>
          <w:sz w:val="28"/>
          <w:szCs w:val="28"/>
        </w:rPr>
        <w:t>начальнику</w:t>
      </w:r>
      <w:r w:rsidR="00064FB3" w:rsidRPr="00681D2B">
        <w:rPr>
          <w:rFonts w:ascii="Times New Roman" w:hAnsi="Times New Roman" w:cs="Times New Roman"/>
          <w:sz w:val="28"/>
          <w:szCs w:val="28"/>
        </w:rPr>
        <w:t xml:space="preserve"> Центра для подписания</w:t>
      </w:r>
      <w:r w:rsidR="00063AAA">
        <w:rPr>
          <w:rFonts w:ascii="Times New Roman" w:hAnsi="Times New Roman" w:cs="Times New Roman"/>
          <w:sz w:val="28"/>
          <w:szCs w:val="28"/>
        </w:rPr>
        <w:t xml:space="preserve"> (Приложение</w:t>
      </w:r>
      <w:r w:rsidR="00FE537F">
        <w:rPr>
          <w:rFonts w:ascii="Times New Roman" w:hAnsi="Times New Roman" w:cs="Times New Roman"/>
          <w:sz w:val="28"/>
          <w:szCs w:val="28"/>
        </w:rPr>
        <w:t xml:space="preserve"> 4</w:t>
      </w:r>
      <w:r w:rsidR="00063AAA">
        <w:rPr>
          <w:rFonts w:ascii="Times New Roman" w:hAnsi="Times New Roman" w:cs="Times New Roman"/>
          <w:sz w:val="28"/>
          <w:szCs w:val="28"/>
        </w:rPr>
        <w:t>)</w:t>
      </w:r>
    </w:p>
    <w:p w:rsidR="00064FB3" w:rsidRPr="007B67D4" w:rsidRDefault="00064FB3"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946E60">
        <w:rPr>
          <w:rFonts w:ascii="Times New Roman" w:hAnsi="Times New Roman" w:cs="Times New Roman"/>
          <w:sz w:val="28"/>
          <w:szCs w:val="28"/>
        </w:rPr>
        <w:t>5</w:t>
      </w:r>
      <w:r>
        <w:rPr>
          <w:rFonts w:ascii="Times New Roman" w:hAnsi="Times New Roman" w:cs="Times New Roman"/>
          <w:sz w:val="28"/>
          <w:szCs w:val="28"/>
        </w:rPr>
        <w:t xml:space="preserve">. </w:t>
      </w:r>
      <w:r w:rsidRPr="00587257">
        <w:rPr>
          <w:rFonts w:ascii="Times New Roman" w:hAnsi="Times New Roman" w:cs="Times New Roman"/>
          <w:sz w:val="28"/>
          <w:szCs w:val="28"/>
        </w:rPr>
        <w:t>Решение о присвоении звания «Ветеран труда»</w:t>
      </w:r>
      <w:r w:rsidR="008D6F58">
        <w:rPr>
          <w:rFonts w:ascii="Times New Roman" w:hAnsi="Times New Roman" w:cs="Times New Roman"/>
          <w:sz w:val="28"/>
          <w:szCs w:val="28"/>
        </w:rPr>
        <w:t xml:space="preserve"> оформляется в двух экземплярах. Первый экземпляр решения</w:t>
      </w:r>
      <w:r w:rsidRPr="00587257">
        <w:rPr>
          <w:rFonts w:ascii="Times New Roman" w:hAnsi="Times New Roman" w:cs="Times New Roman"/>
          <w:sz w:val="28"/>
          <w:szCs w:val="28"/>
        </w:rPr>
        <w:t xml:space="preserve"> </w:t>
      </w:r>
      <w:r w:rsidRPr="007B67D4">
        <w:rPr>
          <w:rFonts w:ascii="Times New Roman" w:hAnsi="Times New Roman" w:cs="Times New Roman"/>
          <w:sz w:val="28"/>
          <w:szCs w:val="28"/>
        </w:rPr>
        <w:t xml:space="preserve">подлежит хранению в папке с </w:t>
      </w:r>
      <w:r w:rsidR="006B6EA3">
        <w:rPr>
          <w:rFonts w:ascii="Times New Roman" w:hAnsi="Times New Roman" w:cs="Times New Roman"/>
          <w:sz w:val="28"/>
          <w:szCs w:val="28"/>
        </w:rPr>
        <w:t>решениями</w:t>
      </w:r>
      <w:r w:rsidRPr="007B67D4">
        <w:rPr>
          <w:rFonts w:ascii="Times New Roman" w:hAnsi="Times New Roman" w:cs="Times New Roman"/>
          <w:sz w:val="28"/>
          <w:szCs w:val="28"/>
        </w:rPr>
        <w:t xml:space="preserve"> о присвоении звания «Ветеран труда»;</w:t>
      </w:r>
      <w:r w:rsidR="00DC35F1">
        <w:rPr>
          <w:rFonts w:ascii="Times New Roman" w:hAnsi="Times New Roman" w:cs="Times New Roman"/>
          <w:sz w:val="28"/>
          <w:szCs w:val="28"/>
        </w:rPr>
        <w:t xml:space="preserve"> </w:t>
      </w:r>
      <w:r w:rsidRPr="007B67D4">
        <w:rPr>
          <w:rFonts w:ascii="Times New Roman" w:hAnsi="Times New Roman" w:cs="Times New Roman"/>
          <w:sz w:val="28"/>
          <w:szCs w:val="28"/>
        </w:rPr>
        <w:t xml:space="preserve">копия </w:t>
      </w:r>
      <w:r w:rsidR="00A17547">
        <w:rPr>
          <w:rFonts w:ascii="Times New Roman" w:hAnsi="Times New Roman" w:cs="Times New Roman"/>
          <w:sz w:val="28"/>
          <w:szCs w:val="28"/>
        </w:rPr>
        <w:t>решения</w:t>
      </w:r>
      <w:r w:rsidRPr="007B67D4">
        <w:rPr>
          <w:rFonts w:ascii="Times New Roman" w:hAnsi="Times New Roman" w:cs="Times New Roman"/>
          <w:sz w:val="28"/>
          <w:szCs w:val="28"/>
        </w:rPr>
        <w:t xml:space="preserve"> о присвоении звания «Ветеран труда» – </w:t>
      </w:r>
      <w:r w:rsidR="00DC35F1">
        <w:rPr>
          <w:rFonts w:ascii="Times New Roman" w:hAnsi="Times New Roman" w:cs="Times New Roman"/>
          <w:sz w:val="28"/>
          <w:szCs w:val="28"/>
        </w:rPr>
        <w:t xml:space="preserve">в папке </w:t>
      </w:r>
      <w:r w:rsidRPr="007B67D4">
        <w:rPr>
          <w:rFonts w:ascii="Times New Roman" w:hAnsi="Times New Roman" w:cs="Times New Roman"/>
          <w:sz w:val="28"/>
          <w:szCs w:val="28"/>
        </w:rPr>
        <w:t>с</w:t>
      </w:r>
      <w:r w:rsidR="00DC35F1">
        <w:rPr>
          <w:rFonts w:ascii="Times New Roman" w:hAnsi="Times New Roman" w:cs="Times New Roman"/>
          <w:sz w:val="28"/>
          <w:szCs w:val="28"/>
        </w:rPr>
        <w:t xml:space="preserve"> </w:t>
      </w:r>
      <w:r w:rsidRPr="007B67D4">
        <w:rPr>
          <w:rFonts w:ascii="Times New Roman" w:hAnsi="Times New Roman" w:cs="Times New Roman"/>
          <w:sz w:val="28"/>
          <w:szCs w:val="28"/>
        </w:rPr>
        <w:t>документами, представленными гражданином</w:t>
      </w:r>
      <w:r w:rsidR="00F62B54">
        <w:rPr>
          <w:rFonts w:ascii="Times New Roman" w:hAnsi="Times New Roman" w:cs="Times New Roman"/>
          <w:sz w:val="28"/>
          <w:szCs w:val="28"/>
        </w:rPr>
        <w:t>;</w:t>
      </w:r>
      <w:r w:rsidR="008D6F58">
        <w:rPr>
          <w:rFonts w:ascii="Times New Roman" w:hAnsi="Times New Roman" w:cs="Times New Roman"/>
          <w:sz w:val="28"/>
          <w:szCs w:val="28"/>
        </w:rPr>
        <w:t xml:space="preserve"> второй экземпляр </w:t>
      </w:r>
      <w:r w:rsidR="00DC35F1">
        <w:rPr>
          <w:rFonts w:ascii="Times New Roman" w:hAnsi="Times New Roman" w:cs="Times New Roman"/>
          <w:sz w:val="28"/>
          <w:szCs w:val="28"/>
        </w:rPr>
        <w:t xml:space="preserve">решения </w:t>
      </w:r>
      <w:r w:rsidR="008D6F58">
        <w:rPr>
          <w:rFonts w:ascii="Times New Roman" w:hAnsi="Times New Roman" w:cs="Times New Roman"/>
          <w:sz w:val="28"/>
          <w:szCs w:val="28"/>
        </w:rPr>
        <w:t>- направляется (вручается) гражданину</w:t>
      </w:r>
      <w:r w:rsidRPr="007B67D4">
        <w:rPr>
          <w:rFonts w:ascii="Times New Roman" w:hAnsi="Times New Roman" w:cs="Times New Roman"/>
          <w:sz w:val="28"/>
          <w:szCs w:val="28"/>
        </w:rPr>
        <w:t>.</w:t>
      </w:r>
    </w:p>
    <w:p w:rsidR="00A17547"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56</w:t>
      </w:r>
      <w:r w:rsidR="00064FB3" w:rsidRPr="007B67D4">
        <w:rPr>
          <w:rFonts w:ascii="Times New Roman" w:hAnsi="Times New Roman" w:cs="Times New Roman"/>
          <w:sz w:val="28"/>
          <w:szCs w:val="28"/>
        </w:rPr>
        <w:t xml:space="preserve">. Решение об отказе в присвоении  звания «Ветеран труда» оформляется в двух экземплярах. Первый экземпляр </w:t>
      </w:r>
      <w:r w:rsidR="00A17547">
        <w:rPr>
          <w:rFonts w:ascii="Times New Roman" w:hAnsi="Times New Roman" w:cs="Times New Roman"/>
          <w:sz w:val="28"/>
          <w:szCs w:val="28"/>
        </w:rPr>
        <w:t xml:space="preserve">решения </w:t>
      </w:r>
      <w:r w:rsidR="00064FB3" w:rsidRPr="007B67D4">
        <w:rPr>
          <w:rFonts w:ascii="Times New Roman" w:hAnsi="Times New Roman" w:cs="Times New Roman"/>
          <w:sz w:val="28"/>
          <w:szCs w:val="28"/>
        </w:rPr>
        <w:t xml:space="preserve">Центра об отказе в присвоении </w:t>
      </w:r>
      <w:r w:rsidR="00064FB3" w:rsidRPr="007B67D4">
        <w:rPr>
          <w:rFonts w:ascii="Times New Roman" w:hAnsi="Times New Roman" w:cs="Times New Roman"/>
          <w:sz w:val="28"/>
          <w:szCs w:val="28"/>
        </w:rPr>
        <w:lastRenderedPageBreak/>
        <w:t xml:space="preserve">звания «Ветеран труда» подлежит хранению в папке с </w:t>
      </w:r>
      <w:r w:rsidR="00A17547">
        <w:rPr>
          <w:rFonts w:ascii="Times New Roman" w:hAnsi="Times New Roman" w:cs="Times New Roman"/>
          <w:sz w:val="28"/>
          <w:szCs w:val="28"/>
        </w:rPr>
        <w:t>решениями</w:t>
      </w:r>
      <w:r w:rsidR="00064FB3" w:rsidRPr="007B67D4">
        <w:rPr>
          <w:rFonts w:ascii="Times New Roman" w:hAnsi="Times New Roman" w:cs="Times New Roman"/>
          <w:sz w:val="28"/>
          <w:szCs w:val="28"/>
        </w:rPr>
        <w:t xml:space="preserve"> об отказе в присвоении звания «Ветеран труда»</w:t>
      </w:r>
      <w:r w:rsidR="00A17547">
        <w:rPr>
          <w:rFonts w:ascii="Times New Roman" w:hAnsi="Times New Roman" w:cs="Times New Roman"/>
          <w:sz w:val="28"/>
          <w:szCs w:val="28"/>
        </w:rPr>
        <w:t xml:space="preserve"> </w:t>
      </w:r>
      <w:r w:rsidR="00A17547" w:rsidRPr="007B67D4">
        <w:rPr>
          <w:rFonts w:ascii="Times New Roman" w:hAnsi="Times New Roman" w:cs="Times New Roman"/>
          <w:sz w:val="28"/>
          <w:szCs w:val="28"/>
        </w:rPr>
        <w:t xml:space="preserve">с </w:t>
      </w:r>
      <w:r w:rsidR="00A17547">
        <w:rPr>
          <w:rFonts w:ascii="Times New Roman" w:hAnsi="Times New Roman" w:cs="Times New Roman"/>
          <w:sz w:val="28"/>
          <w:szCs w:val="28"/>
        </w:rPr>
        <w:t xml:space="preserve">копиями </w:t>
      </w:r>
      <w:r w:rsidR="00A17547" w:rsidRPr="007B67D4">
        <w:rPr>
          <w:rFonts w:ascii="Times New Roman" w:hAnsi="Times New Roman" w:cs="Times New Roman"/>
          <w:sz w:val="28"/>
          <w:szCs w:val="28"/>
        </w:rPr>
        <w:t>документ</w:t>
      </w:r>
      <w:r w:rsidR="00A17547">
        <w:rPr>
          <w:rFonts w:ascii="Times New Roman" w:hAnsi="Times New Roman" w:cs="Times New Roman"/>
          <w:sz w:val="28"/>
          <w:szCs w:val="28"/>
        </w:rPr>
        <w:t>ов</w:t>
      </w:r>
      <w:r w:rsidR="00A17547" w:rsidRPr="007B67D4">
        <w:rPr>
          <w:rFonts w:ascii="Times New Roman" w:hAnsi="Times New Roman" w:cs="Times New Roman"/>
          <w:sz w:val="28"/>
          <w:szCs w:val="28"/>
        </w:rPr>
        <w:t>, представленны</w:t>
      </w:r>
      <w:r w:rsidR="00A17547">
        <w:rPr>
          <w:rFonts w:ascii="Times New Roman" w:hAnsi="Times New Roman" w:cs="Times New Roman"/>
          <w:sz w:val="28"/>
          <w:szCs w:val="28"/>
        </w:rPr>
        <w:t>х</w:t>
      </w:r>
      <w:r w:rsidR="00A17547" w:rsidRPr="007B67D4">
        <w:rPr>
          <w:rFonts w:ascii="Times New Roman" w:hAnsi="Times New Roman" w:cs="Times New Roman"/>
          <w:sz w:val="28"/>
          <w:szCs w:val="28"/>
        </w:rPr>
        <w:t xml:space="preserve"> гражданином</w:t>
      </w:r>
      <w:r w:rsidR="00A17547">
        <w:rPr>
          <w:rFonts w:ascii="Times New Roman" w:hAnsi="Times New Roman" w:cs="Times New Roman"/>
          <w:sz w:val="28"/>
          <w:szCs w:val="28"/>
        </w:rPr>
        <w:t>, а также документов, представленных в рамках межведомственного взаимодействия;</w:t>
      </w:r>
      <w:r w:rsidR="00064FB3" w:rsidRPr="007B67D4">
        <w:rPr>
          <w:rFonts w:ascii="Times New Roman" w:hAnsi="Times New Roman" w:cs="Times New Roman"/>
          <w:sz w:val="28"/>
          <w:szCs w:val="28"/>
        </w:rPr>
        <w:t xml:space="preserve"> второй экземпляр – направляется</w:t>
      </w:r>
      <w:r w:rsidR="008D6F58">
        <w:rPr>
          <w:rFonts w:ascii="Times New Roman" w:hAnsi="Times New Roman" w:cs="Times New Roman"/>
          <w:sz w:val="28"/>
          <w:szCs w:val="28"/>
        </w:rPr>
        <w:t xml:space="preserve"> (вручается)</w:t>
      </w:r>
      <w:r w:rsidR="00064FB3" w:rsidRPr="007B67D4">
        <w:rPr>
          <w:rFonts w:ascii="Times New Roman" w:hAnsi="Times New Roman" w:cs="Times New Roman"/>
          <w:sz w:val="28"/>
          <w:szCs w:val="28"/>
        </w:rPr>
        <w:t xml:space="preserve"> гражданину</w:t>
      </w:r>
      <w:r w:rsidR="00A17547">
        <w:rPr>
          <w:rFonts w:ascii="Times New Roman" w:hAnsi="Times New Roman" w:cs="Times New Roman"/>
          <w:sz w:val="28"/>
          <w:szCs w:val="28"/>
        </w:rPr>
        <w:t>.</w:t>
      </w:r>
    </w:p>
    <w:p w:rsidR="00064FB3" w:rsidRPr="00B539BB"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57</w:t>
      </w:r>
      <w:r w:rsidR="00064FB3" w:rsidRPr="00B539BB">
        <w:rPr>
          <w:rFonts w:ascii="Times New Roman" w:hAnsi="Times New Roman" w:cs="Times New Roman"/>
          <w:sz w:val="28"/>
          <w:szCs w:val="28"/>
        </w:rPr>
        <w:t xml:space="preserve">. Общий максимальный срок административной процедуры составляет 15 </w:t>
      </w:r>
      <w:r w:rsidR="004A4A8C">
        <w:rPr>
          <w:rFonts w:ascii="Times New Roman" w:hAnsi="Times New Roman" w:cs="Times New Roman"/>
          <w:sz w:val="28"/>
          <w:szCs w:val="28"/>
        </w:rPr>
        <w:t xml:space="preserve">рабочих </w:t>
      </w:r>
      <w:r w:rsidR="00064FB3" w:rsidRPr="00B539BB">
        <w:rPr>
          <w:rFonts w:ascii="Times New Roman" w:hAnsi="Times New Roman" w:cs="Times New Roman"/>
          <w:sz w:val="28"/>
          <w:szCs w:val="28"/>
        </w:rPr>
        <w:t xml:space="preserve">дней со дня </w:t>
      </w:r>
      <w:r w:rsidR="004A4A8C">
        <w:rPr>
          <w:rFonts w:ascii="Times New Roman" w:hAnsi="Times New Roman" w:cs="Times New Roman"/>
          <w:sz w:val="28"/>
          <w:szCs w:val="28"/>
        </w:rPr>
        <w:t>регистрации</w:t>
      </w:r>
      <w:r w:rsidR="00064FB3" w:rsidRPr="00B539BB">
        <w:rPr>
          <w:rFonts w:ascii="Times New Roman" w:hAnsi="Times New Roman" w:cs="Times New Roman"/>
          <w:sz w:val="28"/>
          <w:szCs w:val="28"/>
        </w:rPr>
        <w:t xml:space="preserve"> Центром заявления и документов.</w:t>
      </w:r>
    </w:p>
    <w:p w:rsidR="00064FB3" w:rsidRPr="00B539BB"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00064FB3" w:rsidRPr="00B539BB">
        <w:rPr>
          <w:rFonts w:ascii="Times New Roman" w:hAnsi="Times New Roman" w:cs="Times New Roman"/>
          <w:sz w:val="28"/>
          <w:szCs w:val="28"/>
        </w:rPr>
        <w:t>. Результатом административной процедуры является принятие решения о присвоении звания «Ветеран труда» или решения об отказе в присвоении звания «Ветеран труда».</w:t>
      </w:r>
    </w:p>
    <w:p w:rsidR="00064FB3"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00064FB3" w:rsidRPr="00B539BB">
        <w:rPr>
          <w:rFonts w:ascii="Times New Roman" w:hAnsi="Times New Roman" w:cs="Times New Roman"/>
          <w:sz w:val="28"/>
          <w:szCs w:val="28"/>
        </w:rPr>
        <w:t xml:space="preserve">. Результат административной процедуры фиксируется специалистом Центра, ответственным за определение наличия или отсутствия у гражданина права на получение государственной услуги, путем регистрации решения о присвоении звания «Ветеран труда» или решения об отказе в присвоении  звания «Ветеран труда» в </w:t>
      </w:r>
      <w:r w:rsidR="00BC6EAC">
        <w:rPr>
          <w:rFonts w:ascii="Times New Roman" w:hAnsi="Times New Roman" w:cs="Times New Roman"/>
          <w:sz w:val="28"/>
          <w:szCs w:val="28"/>
        </w:rPr>
        <w:t>автоматизированной</w:t>
      </w:r>
      <w:r w:rsidR="00064FB3" w:rsidRPr="00B539BB">
        <w:rPr>
          <w:rFonts w:ascii="Times New Roman" w:hAnsi="Times New Roman" w:cs="Times New Roman"/>
          <w:sz w:val="28"/>
          <w:szCs w:val="28"/>
        </w:rPr>
        <w:t xml:space="preserve"> </w:t>
      </w:r>
      <w:r w:rsidR="00BC6EAC" w:rsidRPr="00BC6EAC">
        <w:rPr>
          <w:rFonts w:ascii="Times New Roman" w:hAnsi="Times New Roman" w:cs="Times New Roman"/>
          <w:sz w:val="28"/>
          <w:szCs w:val="28"/>
        </w:rPr>
        <w:t xml:space="preserve">системе </w:t>
      </w:r>
      <w:r w:rsidR="00064FB3" w:rsidRPr="00B539BB">
        <w:rPr>
          <w:rFonts w:ascii="Times New Roman" w:hAnsi="Times New Roman" w:cs="Times New Roman"/>
          <w:sz w:val="28"/>
          <w:szCs w:val="28"/>
        </w:rPr>
        <w:t>«Адресная социальная помощь</w:t>
      </w:r>
      <w:r w:rsidR="00BC6EAC">
        <w:rPr>
          <w:rFonts w:ascii="Times New Roman" w:hAnsi="Times New Roman" w:cs="Times New Roman"/>
          <w:sz w:val="28"/>
          <w:szCs w:val="28"/>
        </w:rPr>
        <w:t>- PRO</w:t>
      </w:r>
      <w:r w:rsidR="00064FB3" w:rsidRPr="00B539BB">
        <w:rPr>
          <w:rFonts w:ascii="Times New Roman" w:hAnsi="Times New Roman" w:cs="Times New Roman"/>
          <w:sz w:val="28"/>
          <w:szCs w:val="28"/>
        </w:rPr>
        <w:t>».</w:t>
      </w:r>
    </w:p>
    <w:p w:rsidR="00064FB3" w:rsidRPr="00E067AD" w:rsidRDefault="00064FB3" w:rsidP="00064FB3">
      <w:pPr>
        <w:pStyle w:val="ConsPlusNormal"/>
        <w:ind w:firstLine="624"/>
        <w:jc w:val="both"/>
        <w:rPr>
          <w:rFonts w:ascii="Times New Roman" w:hAnsi="Times New Roman" w:cs="Times New Roman"/>
          <w:b/>
          <w:i/>
          <w:color w:val="FF0000"/>
          <w:sz w:val="28"/>
          <w:szCs w:val="28"/>
        </w:rPr>
      </w:pPr>
    </w:p>
    <w:p w:rsidR="00064FB3" w:rsidRDefault="00064FB3" w:rsidP="00064FB3">
      <w:pPr>
        <w:jc w:val="center"/>
        <w:rPr>
          <w:b/>
          <w:i/>
          <w:sz w:val="28"/>
          <w:szCs w:val="28"/>
        </w:rPr>
      </w:pPr>
      <w:r>
        <w:rPr>
          <w:b/>
          <w:i/>
          <w:sz w:val="28"/>
          <w:szCs w:val="28"/>
        </w:rPr>
        <w:t>Направление</w:t>
      </w:r>
      <w:r w:rsidRPr="008C5C80">
        <w:rPr>
          <w:b/>
          <w:i/>
          <w:sz w:val="28"/>
          <w:szCs w:val="28"/>
        </w:rPr>
        <w:t xml:space="preserve"> </w:t>
      </w:r>
      <w:r w:rsidR="005937D2">
        <w:rPr>
          <w:b/>
          <w:i/>
          <w:sz w:val="28"/>
          <w:szCs w:val="28"/>
        </w:rPr>
        <w:t>(</w:t>
      </w:r>
      <w:r w:rsidR="00063AAA">
        <w:rPr>
          <w:b/>
          <w:i/>
          <w:sz w:val="28"/>
          <w:szCs w:val="28"/>
        </w:rPr>
        <w:t>вручение</w:t>
      </w:r>
      <w:r w:rsidR="005937D2">
        <w:rPr>
          <w:b/>
          <w:i/>
          <w:sz w:val="28"/>
          <w:szCs w:val="28"/>
        </w:rPr>
        <w:t>)</w:t>
      </w:r>
      <w:r w:rsidR="00063AAA">
        <w:rPr>
          <w:b/>
          <w:i/>
          <w:sz w:val="28"/>
          <w:szCs w:val="28"/>
        </w:rPr>
        <w:t xml:space="preserve"> </w:t>
      </w:r>
      <w:r w:rsidRPr="008C5C80">
        <w:rPr>
          <w:b/>
          <w:i/>
          <w:sz w:val="28"/>
          <w:szCs w:val="28"/>
        </w:rPr>
        <w:t>гражданину решени</w:t>
      </w:r>
      <w:r w:rsidR="00063AAA">
        <w:rPr>
          <w:b/>
          <w:i/>
          <w:sz w:val="28"/>
          <w:szCs w:val="28"/>
        </w:rPr>
        <w:t>я</w:t>
      </w:r>
      <w:r w:rsidRPr="008C5C80">
        <w:rPr>
          <w:b/>
          <w:i/>
          <w:sz w:val="28"/>
          <w:szCs w:val="28"/>
        </w:rPr>
        <w:t xml:space="preserve"> о присвоении звания «Ветеран труда»</w:t>
      </w:r>
      <w:r>
        <w:rPr>
          <w:b/>
          <w:i/>
          <w:sz w:val="28"/>
          <w:szCs w:val="28"/>
        </w:rPr>
        <w:t xml:space="preserve"> </w:t>
      </w:r>
      <w:r w:rsidRPr="008C5C80">
        <w:rPr>
          <w:b/>
          <w:i/>
          <w:sz w:val="28"/>
          <w:szCs w:val="28"/>
        </w:rPr>
        <w:t xml:space="preserve">или </w:t>
      </w:r>
      <w:r w:rsidR="00063AAA">
        <w:rPr>
          <w:b/>
          <w:i/>
          <w:sz w:val="28"/>
          <w:szCs w:val="28"/>
        </w:rPr>
        <w:t xml:space="preserve">решения об </w:t>
      </w:r>
      <w:r w:rsidRPr="008C5C80">
        <w:rPr>
          <w:b/>
          <w:i/>
          <w:sz w:val="28"/>
          <w:szCs w:val="28"/>
        </w:rPr>
        <w:t xml:space="preserve">отказе в присвоении </w:t>
      </w:r>
      <w:r>
        <w:rPr>
          <w:b/>
          <w:i/>
          <w:sz w:val="28"/>
          <w:szCs w:val="28"/>
        </w:rPr>
        <w:t>звания</w:t>
      </w:r>
      <w:r w:rsidRPr="008C5C80">
        <w:rPr>
          <w:b/>
          <w:i/>
          <w:sz w:val="28"/>
          <w:szCs w:val="28"/>
        </w:rPr>
        <w:t xml:space="preserve"> «Ветеран труда»</w:t>
      </w:r>
    </w:p>
    <w:p w:rsidR="00064FB3" w:rsidRPr="008C5C80" w:rsidRDefault="00064FB3" w:rsidP="00064FB3">
      <w:pPr>
        <w:jc w:val="center"/>
        <w:rPr>
          <w:b/>
          <w:i/>
          <w:sz w:val="28"/>
          <w:szCs w:val="28"/>
        </w:rPr>
      </w:pPr>
    </w:p>
    <w:p w:rsidR="00064FB3" w:rsidRPr="004E6448" w:rsidRDefault="00946E60"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60</w:t>
      </w:r>
      <w:r w:rsidR="00064FB3" w:rsidRPr="004E6448">
        <w:rPr>
          <w:rFonts w:ascii="Times New Roman" w:hAnsi="Times New Roman" w:cs="Times New Roman"/>
          <w:sz w:val="28"/>
          <w:szCs w:val="28"/>
        </w:rPr>
        <w:t xml:space="preserve">. Основанием для начала административной процедуры является принятие  </w:t>
      </w:r>
      <w:r w:rsidR="00064FB3">
        <w:rPr>
          <w:rFonts w:ascii="Times New Roman" w:hAnsi="Times New Roman" w:cs="Times New Roman"/>
          <w:sz w:val="28"/>
          <w:szCs w:val="28"/>
        </w:rPr>
        <w:t>начальником</w:t>
      </w:r>
      <w:r w:rsidR="00064FB3" w:rsidRPr="004E6448">
        <w:rPr>
          <w:rFonts w:ascii="Times New Roman" w:hAnsi="Times New Roman" w:cs="Times New Roman"/>
          <w:sz w:val="28"/>
          <w:szCs w:val="28"/>
        </w:rPr>
        <w:t xml:space="preserve"> Центра решения о присвоении звания «Ветеран труда» или </w:t>
      </w:r>
      <w:r w:rsidR="00064FB3">
        <w:rPr>
          <w:rFonts w:ascii="Times New Roman" w:hAnsi="Times New Roman" w:cs="Times New Roman"/>
          <w:sz w:val="28"/>
          <w:szCs w:val="28"/>
        </w:rPr>
        <w:t xml:space="preserve">решения </w:t>
      </w:r>
      <w:r w:rsidR="00064FB3" w:rsidRPr="004E6448">
        <w:rPr>
          <w:rFonts w:ascii="Times New Roman" w:hAnsi="Times New Roman" w:cs="Times New Roman"/>
          <w:sz w:val="28"/>
          <w:szCs w:val="28"/>
        </w:rPr>
        <w:t>об отказе в присвоении  звания «Ветеран труда».</w:t>
      </w:r>
    </w:p>
    <w:p w:rsidR="00064FB3" w:rsidRPr="007B67D4" w:rsidRDefault="008D6F58"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064FB3" w:rsidRPr="007B67D4">
        <w:rPr>
          <w:rFonts w:ascii="Times New Roman" w:hAnsi="Times New Roman" w:cs="Times New Roman"/>
          <w:sz w:val="28"/>
          <w:szCs w:val="28"/>
        </w:rPr>
        <w:t xml:space="preserve">. Специалист Центра, ответственный за направление </w:t>
      </w:r>
      <w:r w:rsidR="00063AAA">
        <w:rPr>
          <w:rFonts w:ascii="Times New Roman" w:hAnsi="Times New Roman" w:cs="Times New Roman"/>
          <w:sz w:val="28"/>
          <w:szCs w:val="28"/>
        </w:rPr>
        <w:t xml:space="preserve">либо вручение </w:t>
      </w:r>
      <w:r w:rsidR="00064FB3" w:rsidRPr="007B67D4">
        <w:rPr>
          <w:rFonts w:ascii="Times New Roman" w:hAnsi="Times New Roman" w:cs="Times New Roman"/>
          <w:sz w:val="28"/>
          <w:szCs w:val="28"/>
        </w:rPr>
        <w:t>гражданину</w:t>
      </w:r>
      <w:r w:rsidR="00063AAA">
        <w:rPr>
          <w:rFonts w:ascii="Times New Roman" w:hAnsi="Times New Roman" w:cs="Times New Roman"/>
          <w:sz w:val="28"/>
          <w:szCs w:val="28"/>
        </w:rPr>
        <w:t xml:space="preserve">  </w:t>
      </w:r>
      <w:r w:rsidR="00064FB3" w:rsidRPr="007B67D4">
        <w:rPr>
          <w:rFonts w:ascii="Times New Roman" w:hAnsi="Times New Roman" w:cs="Times New Roman"/>
          <w:sz w:val="28"/>
          <w:szCs w:val="28"/>
        </w:rPr>
        <w:t>решени</w:t>
      </w:r>
      <w:r w:rsidR="00063AAA">
        <w:rPr>
          <w:rFonts w:ascii="Times New Roman" w:hAnsi="Times New Roman" w:cs="Times New Roman"/>
          <w:sz w:val="28"/>
          <w:szCs w:val="28"/>
        </w:rPr>
        <w:t>я</w:t>
      </w:r>
      <w:r w:rsidR="00064FB3" w:rsidRPr="007B67D4">
        <w:rPr>
          <w:rFonts w:ascii="Times New Roman" w:hAnsi="Times New Roman" w:cs="Times New Roman"/>
          <w:sz w:val="28"/>
          <w:szCs w:val="28"/>
        </w:rPr>
        <w:t xml:space="preserve"> о присвоении звания «Ветеран труда» или </w:t>
      </w:r>
      <w:r w:rsidR="00063AAA">
        <w:rPr>
          <w:rFonts w:ascii="Times New Roman" w:hAnsi="Times New Roman" w:cs="Times New Roman"/>
          <w:sz w:val="28"/>
          <w:szCs w:val="28"/>
        </w:rPr>
        <w:t>решения</w:t>
      </w:r>
      <w:r w:rsidR="00064FB3" w:rsidRPr="007B67D4">
        <w:rPr>
          <w:rFonts w:ascii="Times New Roman" w:hAnsi="Times New Roman" w:cs="Times New Roman"/>
          <w:sz w:val="28"/>
          <w:szCs w:val="28"/>
        </w:rPr>
        <w:t xml:space="preserve"> об отказе в присвоении звания «Ветеран труда»:</w:t>
      </w:r>
    </w:p>
    <w:p w:rsidR="00064FB3" w:rsidRPr="007B67D4" w:rsidRDefault="00064FB3" w:rsidP="00064FB3">
      <w:pPr>
        <w:pStyle w:val="ConsPlusNormal"/>
        <w:ind w:firstLine="567"/>
        <w:jc w:val="both"/>
        <w:rPr>
          <w:rFonts w:ascii="Times New Roman" w:hAnsi="Times New Roman" w:cs="Times New Roman"/>
          <w:sz w:val="28"/>
          <w:szCs w:val="28"/>
        </w:rPr>
      </w:pPr>
      <w:r w:rsidRPr="007B67D4">
        <w:rPr>
          <w:rFonts w:ascii="Times New Roman" w:hAnsi="Times New Roman" w:cs="Times New Roman"/>
          <w:sz w:val="28"/>
          <w:szCs w:val="28"/>
        </w:rPr>
        <w:t xml:space="preserve">- оформляет и направляет </w:t>
      </w:r>
      <w:r w:rsidR="00063AAA">
        <w:rPr>
          <w:rFonts w:ascii="Times New Roman" w:hAnsi="Times New Roman" w:cs="Times New Roman"/>
          <w:sz w:val="28"/>
          <w:szCs w:val="28"/>
        </w:rPr>
        <w:t xml:space="preserve">(вручает) </w:t>
      </w:r>
      <w:r w:rsidRPr="007B67D4">
        <w:rPr>
          <w:rFonts w:ascii="Times New Roman" w:hAnsi="Times New Roman" w:cs="Times New Roman"/>
          <w:sz w:val="28"/>
          <w:szCs w:val="28"/>
        </w:rPr>
        <w:t>гражданину решени</w:t>
      </w:r>
      <w:r w:rsidR="004A4A8C">
        <w:rPr>
          <w:rFonts w:ascii="Times New Roman" w:hAnsi="Times New Roman" w:cs="Times New Roman"/>
          <w:sz w:val="28"/>
          <w:szCs w:val="28"/>
        </w:rPr>
        <w:t>е</w:t>
      </w:r>
      <w:r w:rsidRPr="007B67D4">
        <w:rPr>
          <w:rFonts w:ascii="Times New Roman" w:hAnsi="Times New Roman" w:cs="Times New Roman"/>
          <w:sz w:val="28"/>
          <w:szCs w:val="28"/>
        </w:rPr>
        <w:t xml:space="preserve"> о присвоении звания «Ветеран труда»;</w:t>
      </w:r>
    </w:p>
    <w:p w:rsidR="00064FB3" w:rsidRPr="007B67D4" w:rsidRDefault="00064FB3" w:rsidP="00064FB3">
      <w:pPr>
        <w:pStyle w:val="ConsPlusNormal"/>
        <w:ind w:firstLine="567"/>
        <w:jc w:val="both"/>
        <w:rPr>
          <w:rFonts w:ascii="Times New Roman" w:hAnsi="Times New Roman" w:cs="Times New Roman"/>
          <w:sz w:val="28"/>
          <w:szCs w:val="28"/>
        </w:rPr>
      </w:pPr>
      <w:r w:rsidRPr="007B67D4">
        <w:rPr>
          <w:rFonts w:ascii="Times New Roman" w:hAnsi="Times New Roman" w:cs="Times New Roman"/>
          <w:sz w:val="28"/>
          <w:szCs w:val="28"/>
        </w:rPr>
        <w:t xml:space="preserve">- направляет </w:t>
      </w:r>
      <w:r w:rsidR="005937D2">
        <w:rPr>
          <w:rFonts w:ascii="Times New Roman" w:hAnsi="Times New Roman" w:cs="Times New Roman"/>
          <w:sz w:val="28"/>
          <w:szCs w:val="28"/>
        </w:rPr>
        <w:t xml:space="preserve">(вручает) </w:t>
      </w:r>
      <w:r w:rsidRPr="007B67D4">
        <w:rPr>
          <w:rFonts w:ascii="Times New Roman" w:hAnsi="Times New Roman" w:cs="Times New Roman"/>
          <w:sz w:val="28"/>
          <w:szCs w:val="28"/>
        </w:rPr>
        <w:t>гражданину</w:t>
      </w:r>
      <w:r w:rsidR="00B539BB" w:rsidRPr="007B67D4">
        <w:rPr>
          <w:rFonts w:ascii="Times New Roman" w:hAnsi="Times New Roman" w:cs="Times New Roman"/>
          <w:sz w:val="28"/>
          <w:szCs w:val="28"/>
        </w:rPr>
        <w:t xml:space="preserve"> </w:t>
      </w:r>
      <w:r w:rsidR="00063AAA">
        <w:rPr>
          <w:rFonts w:ascii="Times New Roman" w:hAnsi="Times New Roman" w:cs="Times New Roman"/>
          <w:sz w:val="28"/>
          <w:szCs w:val="28"/>
        </w:rPr>
        <w:t>решение</w:t>
      </w:r>
      <w:r w:rsidRPr="007B67D4">
        <w:rPr>
          <w:rFonts w:ascii="Times New Roman" w:hAnsi="Times New Roman" w:cs="Times New Roman"/>
          <w:sz w:val="28"/>
          <w:szCs w:val="28"/>
        </w:rPr>
        <w:t xml:space="preserve"> об отказе в присвоении звания «Ветеран труда» с </w:t>
      </w:r>
      <w:r w:rsidR="005937D2">
        <w:rPr>
          <w:rFonts w:ascii="Times New Roman" w:hAnsi="Times New Roman" w:cs="Times New Roman"/>
          <w:sz w:val="28"/>
          <w:szCs w:val="28"/>
        </w:rPr>
        <w:t>указанием оснований</w:t>
      </w:r>
      <w:r w:rsidRPr="007B67D4">
        <w:rPr>
          <w:rFonts w:ascii="Times New Roman" w:hAnsi="Times New Roman" w:cs="Times New Roman"/>
          <w:sz w:val="28"/>
          <w:szCs w:val="28"/>
        </w:rPr>
        <w:t xml:space="preserve"> отказа.</w:t>
      </w:r>
    </w:p>
    <w:p w:rsidR="00064FB3" w:rsidRPr="007B67D4" w:rsidRDefault="008D6F58"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62</w:t>
      </w:r>
      <w:r w:rsidR="00064FB3" w:rsidRPr="007B67D4">
        <w:rPr>
          <w:rFonts w:ascii="Times New Roman" w:hAnsi="Times New Roman" w:cs="Times New Roman"/>
          <w:sz w:val="28"/>
          <w:szCs w:val="28"/>
        </w:rPr>
        <w:t>. Общий максимальный срок административной процедуры составляет 5 рабочих дней со дня принятия решения о присвоении звания «Ветеран труда» или решения об отказе в присвоении звания «Ветеран труда».</w:t>
      </w:r>
    </w:p>
    <w:p w:rsidR="00F62B54" w:rsidRPr="007B67D4" w:rsidRDefault="008D6F58" w:rsidP="00F62B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63</w:t>
      </w:r>
      <w:r w:rsidR="00064FB3" w:rsidRPr="007B67D4">
        <w:rPr>
          <w:rFonts w:ascii="Times New Roman" w:hAnsi="Times New Roman" w:cs="Times New Roman"/>
          <w:sz w:val="28"/>
          <w:szCs w:val="28"/>
        </w:rPr>
        <w:t>. Результатом административной процедуры является направление</w:t>
      </w:r>
      <w:r w:rsidR="005937D2">
        <w:rPr>
          <w:rFonts w:ascii="Times New Roman" w:hAnsi="Times New Roman" w:cs="Times New Roman"/>
          <w:sz w:val="28"/>
          <w:szCs w:val="28"/>
        </w:rPr>
        <w:t xml:space="preserve"> (вручение)</w:t>
      </w:r>
      <w:r w:rsidR="00064FB3" w:rsidRPr="007B67D4">
        <w:rPr>
          <w:rFonts w:ascii="Times New Roman" w:hAnsi="Times New Roman" w:cs="Times New Roman"/>
          <w:sz w:val="28"/>
          <w:szCs w:val="28"/>
        </w:rPr>
        <w:t xml:space="preserve"> гражданину решени</w:t>
      </w:r>
      <w:r w:rsidR="005937D2">
        <w:rPr>
          <w:rFonts w:ascii="Times New Roman" w:hAnsi="Times New Roman" w:cs="Times New Roman"/>
          <w:sz w:val="28"/>
          <w:szCs w:val="28"/>
        </w:rPr>
        <w:t>я</w:t>
      </w:r>
      <w:r w:rsidR="00064FB3" w:rsidRPr="007B67D4">
        <w:rPr>
          <w:rFonts w:ascii="Times New Roman" w:hAnsi="Times New Roman" w:cs="Times New Roman"/>
          <w:sz w:val="28"/>
          <w:szCs w:val="28"/>
        </w:rPr>
        <w:t xml:space="preserve"> о присвоении звания «Ветеран труда» или </w:t>
      </w:r>
      <w:r w:rsidR="005937D2">
        <w:rPr>
          <w:rFonts w:ascii="Times New Roman" w:hAnsi="Times New Roman" w:cs="Times New Roman"/>
          <w:sz w:val="28"/>
          <w:szCs w:val="28"/>
        </w:rPr>
        <w:t>решения</w:t>
      </w:r>
      <w:r w:rsidR="00064FB3" w:rsidRPr="007B67D4">
        <w:rPr>
          <w:rFonts w:ascii="Times New Roman" w:hAnsi="Times New Roman" w:cs="Times New Roman"/>
          <w:sz w:val="28"/>
          <w:szCs w:val="28"/>
        </w:rPr>
        <w:t xml:space="preserve"> об отказе в присвоении звания «Ветеран труда».</w:t>
      </w:r>
      <w:r w:rsidR="00F62B54">
        <w:rPr>
          <w:rFonts w:ascii="Times New Roman" w:hAnsi="Times New Roman" w:cs="Times New Roman"/>
          <w:sz w:val="28"/>
          <w:szCs w:val="28"/>
        </w:rPr>
        <w:t xml:space="preserve"> </w:t>
      </w:r>
      <w:r w:rsidR="00F62B54" w:rsidRPr="00B539BB">
        <w:rPr>
          <w:rFonts w:ascii="Times New Roman" w:hAnsi="Times New Roman" w:cs="Times New Roman"/>
          <w:sz w:val="28"/>
          <w:szCs w:val="28"/>
        </w:rPr>
        <w:t xml:space="preserve">Результат административной процедуры фиксируется специалистом Центра, </w:t>
      </w:r>
      <w:r w:rsidR="00F62B54" w:rsidRPr="007B67D4">
        <w:rPr>
          <w:rFonts w:ascii="Times New Roman" w:hAnsi="Times New Roman" w:cs="Times New Roman"/>
          <w:sz w:val="28"/>
          <w:szCs w:val="28"/>
        </w:rPr>
        <w:t>ответственны</w:t>
      </w:r>
      <w:r w:rsidR="00F62B54">
        <w:rPr>
          <w:rFonts w:ascii="Times New Roman" w:hAnsi="Times New Roman" w:cs="Times New Roman"/>
          <w:sz w:val="28"/>
          <w:szCs w:val="28"/>
        </w:rPr>
        <w:t>м</w:t>
      </w:r>
      <w:r w:rsidR="00F62B54" w:rsidRPr="007B67D4">
        <w:rPr>
          <w:rFonts w:ascii="Times New Roman" w:hAnsi="Times New Roman" w:cs="Times New Roman"/>
          <w:sz w:val="28"/>
          <w:szCs w:val="28"/>
        </w:rPr>
        <w:t xml:space="preserve"> за направление </w:t>
      </w:r>
      <w:r w:rsidR="00F62B54">
        <w:rPr>
          <w:rFonts w:ascii="Times New Roman" w:hAnsi="Times New Roman" w:cs="Times New Roman"/>
          <w:sz w:val="28"/>
          <w:szCs w:val="28"/>
        </w:rPr>
        <w:t xml:space="preserve">либо вручение </w:t>
      </w:r>
      <w:r w:rsidR="00F62B54" w:rsidRPr="007B67D4">
        <w:rPr>
          <w:rFonts w:ascii="Times New Roman" w:hAnsi="Times New Roman" w:cs="Times New Roman"/>
          <w:sz w:val="28"/>
          <w:szCs w:val="28"/>
        </w:rPr>
        <w:t>гражданину</w:t>
      </w:r>
      <w:r w:rsidR="00F62B54">
        <w:rPr>
          <w:rFonts w:ascii="Times New Roman" w:hAnsi="Times New Roman" w:cs="Times New Roman"/>
          <w:sz w:val="28"/>
          <w:szCs w:val="28"/>
        </w:rPr>
        <w:t xml:space="preserve">  </w:t>
      </w:r>
      <w:r w:rsidR="00F62B54" w:rsidRPr="007B67D4">
        <w:rPr>
          <w:rFonts w:ascii="Times New Roman" w:hAnsi="Times New Roman" w:cs="Times New Roman"/>
          <w:sz w:val="28"/>
          <w:szCs w:val="28"/>
        </w:rPr>
        <w:t>решени</w:t>
      </w:r>
      <w:r w:rsidR="00F62B54">
        <w:rPr>
          <w:rFonts w:ascii="Times New Roman" w:hAnsi="Times New Roman" w:cs="Times New Roman"/>
          <w:sz w:val="28"/>
          <w:szCs w:val="28"/>
        </w:rPr>
        <w:t>я</w:t>
      </w:r>
      <w:r w:rsidR="00F62B54" w:rsidRPr="007B67D4">
        <w:rPr>
          <w:rFonts w:ascii="Times New Roman" w:hAnsi="Times New Roman" w:cs="Times New Roman"/>
          <w:sz w:val="28"/>
          <w:szCs w:val="28"/>
        </w:rPr>
        <w:t xml:space="preserve"> о присвоении звания «Ветеран труда» или </w:t>
      </w:r>
      <w:r w:rsidR="00F62B54">
        <w:rPr>
          <w:rFonts w:ascii="Times New Roman" w:hAnsi="Times New Roman" w:cs="Times New Roman"/>
          <w:sz w:val="28"/>
          <w:szCs w:val="28"/>
        </w:rPr>
        <w:t>решения</w:t>
      </w:r>
      <w:r w:rsidR="00F62B54" w:rsidRPr="007B67D4">
        <w:rPr>
          <w:rFonts w:ascii="Times New Roman" w:hAnsi="Times New Roman" w:cs="Times New Roman"/>
          <w:sz w:val="28"/>
          <w:szCs w:val="28"/>
        </w:rPr>
        <w:t xml:space="preserve"> об отказе в присвоении звания «Ветеран труда»</w:t>
      </w:r>
      <w:r w:rsidR="00F62B54">
        <w:rPr>
          <w:rFonts w:ascii="Times New Roman" w:hAnsi="Times New Roman" w:cs="Times New Roman"/>
          <w:sz w:val="28"/>
          <w:szCs w:val="28"/>
        </w:rPr>
        <w:t xml:space="preserve"> в журнале выдачи решений Центра.</w:t>
      </w:r>
    </w:p>
    <w:p w:rsidR="003F6D77" w:rsidRDefault="003F6D77" w:rsidP="00064FB3">
      <w:pPr>
        <w:jc w:val="center"/>
        <w:rPr>
          <w:b/>
          <w:i/>
          <w:sz w:val="28"/>
          <w:szCs w:val="28"/>
        </w:rPr>
      </w:pPr>
    </w:p>
    <w:p w:rsidR="00064FB3" w:rsidRPr="00E52A7F" w:rsidRDefault="00064FB3" w:rsidP="00064FB3">
      <w:pPr>
        <w:jc w:val="center"/>
        <w:rPr>
          <w:b/>
          <w:i/>
          <w:sz w:val="28"/>
          <w:szCs w:val="28"/>
        </w:rPr>
      </w:pPr>
      <w:r w:rsidRPr="00E52A7F">
        <w:rPr>
          <w:b/>
          <w:i/>
          <w:sz w:val="28"/>
          <w:szCs w:val="28"/>
        </w:rPr>
        <w:t>Оформление и выдача удостоверения «Ветеран труда»</w:t>
      </w:r>
    </w:p>
    <w:p w:rsidR="00064FB3" w:rsidRPr="00E52A7F" w:rsidRDefault="00064FB3" w:rsidP="00064FB3">
      <w:pPr>
        <w:pStyle w:val="ConsPlusNormal"/>
        <w:ind w:firstLine="567"/>
        <w:jc w:val="both"/>
        <w:rPr>
          <w:rFonts w:ascii="Times New Roman" w:hAnsi="Times New Roman" w:cs="Times New Roman"/>
          <w:sz w:val="28"/>
          <w:szCs w:val="28"/>
        </w:rPr>
      </w:pPr>
    </w:p>
    <w:p w:rsidR="00064FB3" w:rsidRPr="00E52A7F" w:rsidRDefault="008D6F58"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64</w:t>
      </w:r>
      <w:r w:rsidR="00064FB3" w:rsidRPr="00E52A7F">
        <w:rPr>
          <w:rFonts w:ascii="Times New Roman" w:hAnsi="Times New Roman" w:cs="Times New Roman"/>
          <w:sz w:val="28"/>
          <w:szCs w:val="28"/>
        </w:rPr>
        <w:t xml:space="preserve">. Основанием для начала административной процедуры является направление гражданину </w:t>
      </w:r>
      <w:r w:rsidR="005937D2">
        <w:rPr>
          <w:rFonts w:ascii="Times New Roman" w:hAnsi="Times New Roman" w:cs="Times New Roman"/>
          <w:sz w:val="28"/>
          <w:szCs w:val="28"/>
        </w:rPr>
        <w:t>решения</w:t>
      </w:r>
      <w:r w:rsidR="00064FB3" w:rsidRPr="00E52A7F">
        <w:rPr>
          <w:rFonts w:ascii="Times New Roman" w:hAnsi="Times New Roman" w:cs="Times New Roman"/>
          <w:sz w:val="28"/>
          <w:szCs w:val="28"/>
        </w:rPr>
        <w:t xml:space="preserve"> о присвоении звания «Ветеран труда».</w:t>
      </w:r>
    </w:p>
    <w:p w:rsidR="00064FB3" w:rsidRPr="00E52A7F" w:rsidRDefault="008D6F58" w:rsidP="00064F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65</w:t>
      </w:r>
      <w:r w:rsidR="00064FB3" w:rsidRPr="007B67D4">
        <w:rPr>
          <w:rFonts w:ascii="Times New Roman" w:hAnsi="Times New Roman" w:cs="Times New Roman"/>
          <w:sz w:val="28"/>
          <w:szCs w:val="28"/>
        </w:rPr>
        <w:t xml:space="preserve">. Специалист Центра, ответственный за оформление и выдачу удостоверения «Ветеран труда», регистрирует бланк удостоверения «Ветеран </w:t>
      </w:r>
      <w:r w:rsidR="00064FB3" w:rsidRPr="007B67D4">
        <w:rPr>
          <w:rFonts w:ascii="Times New Roman" w:hAnsi="Times New Roman" w:cs="Times New Roman"/>
          <w:sz w:val="28"/>
          <w:szCs w:val="28"/>
        </w:rPr>
        <w:lastRenderedPageBreak/>
        <w:t>труда» в книге учета удостоверений «Ветеран труда».</w:t>
      </w:r>
    </w:p>
    <w:p w:rsidR="00064FB3" w:rsidRPr="00E52A7F" w:rsidRDefault="00064FB3" w:rsidP="00064FB3">
      <w:pPr>
        <w:pStyle w:val="ConsPlusNormal"/>
        <w:ind w:firstLine="567"/>
        <w:jc w:val="both"/>
        <w:rPr>
          <w:rFonts w:ascii="Times New Roman" w:hAnsi="Times New Roman" w:cs="Times New Roman"/>
          <w:sz w:val="28"/>
          <w:szCs w:val="28"/>
        </w:rPr>
      </w:pPr>
      <w:r w:rsidRPr="00E52A7F">
        <w:rPr>
          <w:rFonts w:ascii="Times New Roman" w:hAnsi="Times New Roman" w:cs="Times New Roman"/>
          <w:sz w:val="28"/>
          <w:szCs w:val="28"/>
        </w:rPr>
        <w:t>6</w:t>
      </w:r>
      <w:r w:rsidR="00A97D5F">
        <w:rPr>
          <w:rFonts w:ascii="Times New Roman" w:hAnsi="Times New Roman" w:cs="Times New Roman"/>
          <w:sz w:val="28"/>
          <w:szCs w:val="28"/>
        </w:rPr>
        <w:t>6</w:t>
      </w:r>
      <w:r w:rsidRPr="00E52A7F">
        <w:rPr>
          <w:rFonts w:ascii="Times New Roman" w:hAnsi="Times New Roman" w:cs="Times New Roman"/>
          <w:sz w:val="28"/>
          <w:szCs w:val="28"/>
        </w:rPr>
        <w:t>. Специалист Центра, ответственный за оформление и выдачу удостоверения «Ветеран труда», заполняет бланк удостоверения «Ветеран труда» и передает для подписания начальнику Центра и проставляет оттиск печати Центра.</w:t>
      </w:r>
    </w:p>
    <w:p w:rsidR="00064FB3" w:rsidRPr="00E52A7F" w:rsidRDefault="00A97D5F" w:rsidP="00064FB3">
      <w:pPr>
        <w:ind w:firstLine="539"/>
        <w:jc w:val="both"/>
        <w:rPr>
          <w:sz w:val="28"/>
          <w:szCs w:val="28"/>
        </w:rPr>
      </w:pPr>
      <w:r>
        <w:rPr>
          <w:sz w:val="28"/>
          <w:szCs w:val="28"/>
        </w:rPr>
        <w:t>67</w:t>
      </w:r>
      <w:r w:rsidR="00064FB3" w:rsidRPr="00E52A7F">
        <w:rPr>
          <w:sz w:val="28"/>
          <w:szCs w:val="28"/>
        </w:rPr>
        <w:t xml:space="preserve">. При выдаче удостоверения «Ветеран труда» специалист Центра, ответственный за оформление и выдачу удостоверения «Ветеран труда», должен: </w:t>
      </w:r>
    </w:p>
    <w:p w:rsidR="00064FB3" w:rsidRPr="00E52A7F" w:rsidRDefault="00064FB3" w:rsidP="00064FB3">
      <w:pPr>
        <w:ind w:firstLine="539"/>
        <w:jc w:val="both"/>
        <w:rPr>
          <w:sz w:val="28"/>
          <w:szCs w:val="28"/>
        </w:rPr>
      </w:pPr>
      <w:r w:rsidRPr="00E52A7F">
        <w:rPr>
          <w:sz w:val="28"/>
          <w:szCs w:val="28"/>
        </w:rPr>
        <w:t>- предложить гражданину проверить правильность внесенных в удостоверение «Ветеран труда» сведений;</w:t>
      </w:r>
    </w:p>
    <w:p w:rsidR="00064FB3" w:rsidRPr="00E52A7F" w:rsidRDefault="00064FB3" w:rsidP="00064FB3">
      <w:pPr>
        <w:pStyle w:val="ConsPlusNormal"/>
        <w:ind w:firstLine="567"/>
        <w:jc w:val="both"/>
        <w:rPr>
          <w:rFonts w:ascii="Times New Roman" w:hAnsi="Times New Roman" w:cs="Times New Roman"/>
          <w:sz w:val="28"/>
          <w:szCs w:val="28"/>
        </w:rPr>
      </w:pPr>
      <w:r w:rsidRPr="00E52A7F">
        <w:rPr>
          <w:rFonts w:ascii="Times New Roman" w:hAnsi="Times New Roman" w:cs="Times New Roman"/>
          <w:sz w:val="28"/>
          <w:szCs w:val="28"/>
        </w:rPr>
        <w:t>- предложить гражданину возвратить ранее выданное удостоверение (если оно выдавалось).</w:t>
      </w:r>
    </w:p>
    <w:p w:rsidR="00064FB3" w:rsidRPr="00E52A7F" w:rsidRDefault="00A97D5F" w:rsidP="00064FB3">
      <w:pPr>
        <w:ind w:firstLine="539"/>
        <w:jc w:val="both"/>
        <w:rPr>
          <w:sz w:val="28"/>
          <w:szCs w:val="28"/>
        </w:rPr>
      </w:pPr>
      <w:r>
        <w:rPr>
          <w:sz w:val="28"/>
          <w:szCs w:val="28"/>
        </w:rPr>
        <w:t>68</w:t>
      </w:r>
      <w:r w:rsidR="00064FB3" w:rsidRPr="00E52A7F">
        <w:rPr>
          <w:sz w:val="28"/>
          <w:szCs w:val="28"/>
        </w:rPr>
        <w:t>. Удостоверение «Ветеран труда» выдается специалистом Центра, ответственным за оформление и выдачу удостоверения «Ветеран труда», после проставления гражданином личной подписи в реквизите «личная подпись» и в книге учета.</w:t>
      </w:r>
    </w:p>
    <w:p w:rsidR="00A97D5F" w:rsidRDefault="00A97D5F" w:rsidP="00A97D5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69</w:t>
      </w:r>
      <w:r w:rsidR="00064FB3" w:rsidRPr="00E52A7F">
        <w:rPr>
          <w:rFonts w:ascii="Times New Roman" w:hAnsi="Times New Roman" w:cs="Times New Roman"/>
          <w:sz w:val="28"/>
          <w:szCs w:val="28"/>
        </w:rPr>
        <w:t xml:space="preserve">. </w:t>
      </w:r>
      <w:r w:rsidRPr="009A291C">
        <w:rPr>
          <w:rFonts w:ascii="Times New Roman" w:hAnsi="Times New Roman" w:cs="Times New Roman"/>
          <w:sz w:val="28"/>
          <w:szCs w:val="28"/>
        </w:rPr>
        <w:t xml:space="preserve">В случае обращения за получением </w:t>
      </w:r>
      <w:r w:rsidR="00064FB3" w:rsidRPr="00E52A7F">
        <w:rPr>
          <w:rFonts w:ascii="Times New Roman" w:hAnsi="Times New Roman" w:cs="Times New Roman"/>
          <w:sz w:val="28"/>
          <w:szCs w:val="28"/>
        </w:rPr>
        <w:t xml:space="preserve">удостоверения «Ветеран труда» представителем гражданина </w:t>
      </w:r>
      <w:r w:rsidRPr="009A291C">
        <w:rPr>
          <w:rFonts w:ascii="Times New Roman" w:hAnsi="Times New Roman" w:cs="Times New Roman"/>
          <w:sz w:val="28"/>
          <w:szCs w:val="28"/>
        </w:rPr>
        <w:t>долж</w:t>
      </w:r>
      <w:r>
        <w:rPr>
          <w:rFonts w:ascii="Times New Roman" w:hAnsi="Times New Roman" w:cs="Times New Roman"/>
          <w:sz w:val="28"/>
          <w:szCs w:val="28"/>
        </w:rPr>
        <w:t>ны</w:t>
      </w:r>
      <w:r w:rsidRPr="009A291C">
        <w:rPr>
          <w:rFonts w:ascii="Times New Roman" w:hAnsi="Times New Roman" w:cs="Times New Roman"/>
          <w:sz w:val="28"/>
          <w:szCs w:val="28"/>
        </w:rPr>
        <w:t xml:space="preserve"> быть предъявлен</w:t>
      </w:r>
      <w:r>
        <w:rPr>
          <w:rFonts w:ascii="Times New Roman" w:hAnsi="Times New Roman" w:cs="Times New Roman"/>
          <w:sz w:val="28"/>
          <w:szCs w:val="28"/>
        </w:rPr>
        <w:t>ы</w:t>
      </w:r>
      <w:r w:rsidRPr="009A291C">
        <w:rPr>
          <w:rFonts w:ascii="Times New Roman" w:hAnsi="Times New Roman" w:cs="Times New Roman"/>
          <w:sz w:val="28"/>
          <w:szCs w:val="28"/>
        </w:rPr>
        <w:t xml:space="preserve"> документ</w:t>
      </w:r>
      <w:r>
        <w:rPr>
          <w:rFonts w:ascii="Times New Roman" w:hAnsi="Times New Roman" w:cs="Times New Roman"/>
          <w:sz w:val="28"/>
          <w:szCs w:val="28"/>
        </w:rPr>
        <w:t>ы, подтверждающие личность представителя гражданина и</w:t>
      </w:r>
      <w:r w:rsidRPr="009A291C">
        <w:rPr>
          <w:rFonts w:ascii="Times New Roman" w:hAnsi="Times New Roman" w:cs="Times New Roman"/>
          <w:sz w:val="28"/>
          <w:szCs w:val="28"/>
        </w:rPr>
        <w:t xml:space="preserve"> полномочия представителя </w:t>
      </w:r>
      <w:r>
        <w:rPr>
          <w:rFonts w:ascii="Times New Roman" w:hAnsi="Times New Roman" w:cs="Times New Roman"/>
          <w:sz w:val="28"/>
          <w:szCs w:val="28"/>
        </w:rPr>
        <w:t xml:space="preserve">гражданина </w:t>
      </w:r>
      <w:r w:rsidRPr="009A291C">
        <w:rPr>
          <w:rFonts w:ascii="Times New Roman" w:hAnsi="Times New Roman" w:cs="Times New Roman"/>
          <w:sz w:val="28"/>
          <w:szCs w:val="28"/>
        </w:rPr>
        <w:t>действовать от имени гражданина</w:t>
      </w:r>
      <w:r>
        <w:rPr>
          <w:rFonts w:ascii="Times New Roman" w:hAnsi="Times New Roman" w:cs="Times New Roman"/>
          <w:sz w:val="28"/>
          <w:szCs w:val="28"/>
        </w:rPr>
        <w:t xml:space="preserve">. При этом </w:t>
      </w:r>
      <w:r w:rsidRPr="00E52A7F">
        <w:rPr>
          <w:rFonts w:ascii="Times New Roman" w:hAnsi="Times New Roman" w:cs="Times New Roman"/>
          <w:sz w:val="28"/>
          <w:szCs w:val="28"/>
        </w:rPr>
        <w:t xml:space="preserve"> </w:t>
      </w:r>
      <w:r w:rsidR="00064FB3" w:rsidRPr="00E52A7F">
        <w:rPr>
          <w:rFonts w:ascii="Times New Roman" w:hAnsi="Times New Roman" w:cs="Times New Roman"/>
          <w:sz w:val="28"/>
          <w:szCs w:val="28"/>
        </w:rPr>
        <w:t>в книге учета расписывается лицо, получившее оформленное удостоверение «Ветеран труда».</w:t>
      </w:r>
      <w:r w:rsidRPr="00A97D5F">
        <w:rPr>
          <w:rFonts w:ascii="Times New Roman" w:hAnsi="Times New Roman" w:cs="Times New Roman"/>
          <w:sz w:val="28"/>
          <w:szCs w:val="28"/>
        </w:rPr>
        <w:t xml:space="preserve"> </w:t>
      </w:r>
    </w:p>
    <w:p w:rsidR="00064FB3" w:rsidRPr="00E52A7F" w:rsidRDefault="00A97D5F" w:rsidP="00064F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70</w:t>
      </w:r>
      <w:r w:rsidR="00064FB3" w:rsidRPr="00E52A7F">
        <w:rPr>
          <w:rFonts w:ascii="Times New Roman" w:hAnsi="Times New Roman" w:cs="Times New Roman"/>
          <w:sz w:val="28"/>
          <w:szCs w:val="28"/>
        </w:rPr>
        <w:t>. Общий максимальный срок оформления удостоверения «Ветеран труда» составляет 5 рабочих дней со дня принятия решения о присвоении звания «Ветеран труда».</w:t>
      </w:r>
    </w:p>
    <w:p w:rsidR="00A94BAB" w:rsidRDefault="00A97D5F" w:rsidP="00F62B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71</w:t>
      </w:r>
      <w:r w:rsidR="00064FB3" w:rsidRPr="00E52A7F">
        <w:rPr>
          <w:rFonts w:ascii="Times New Roman" w:hAnsi="Times New Roman" w:cs="Times New Roman"/>
          <w:sz w:val="28"/>
          <w:szCs w:val="28"/>
        </w:rPr>
        <w:t>. Результатом административной процедуры является выдача гражданину удостоверения «Ветеран труда».</w:t>
      </w:r>
      <w:r w:rsidR="00064FB3" w:rsidRPr="00866CF9">
        <w:rPr>
          <w:rFonts w:ascii="Times New Roman" w:hAnsi="Times New Roman" w:cs="Times New Roman"/>
          <w:sz w:val="28"/>
          <w:szCs w:val="28"/>
        </w:rPr>
        <w:t xml:space="preserve"> </w:t>
      </w:r>
      <w:r w:rsidR="00F62B54" w:rsidRPr="00B539BB">
        <w:rPr>
          <w:rFonts w:ascii="Times New Roman" w:hAnsi="Times New Roman" w:cs="Times New Roman"/>
          <w:sz w:val="28"/>
          <w:szCs w:val="28"/>
        </w:rPr>
        <w:t xml:space="preserve">Результат административной процедуры фиксируется специалистом Центра, </w:t>
      </w:r>
      <w:r w:rsidR="00F62B54" w:rsidRPr="007B67D4">
        <w:rPr>
          <w:rFonts w:ascii="Times New Roman" w:hAnsi="Times New Roman" w:cs="Times New Roman"/>
          <w:sz w:val="28"/>
          <w:szCs w:val="28"/>
        </w:rPr>
        <w:t>ответственны</w:t>
      </w:r>
      <w:r w:rsidR="00F62B54">
        <w:rPr>
          <w:rFonts w:ascii="Times New Roman" w:hAnsi="Times New Roman" w:cs="Times New Roman"/>
          <w:sz w:val="28"/>
          <w:szCs w:val="28"/>
        </w:rPr>
        <w:t>м</w:t>
      </w:r>
      <w:r w:rsidR="00F62B54" w:rsidRPr="007B67D4">
        <w:rPr>
          <w:rFonts w:ascii="Times New Roman" w:hAnsi="Times New Roman" w:cs="Times New Roman"/>
          <w:sz w:val="28"/>
          <w:szCs w:val="28"/>
        </w:rPr>
        <w:t xml:space="preserve"> за </w:t>
      </w:r>
      <w:r w:rsidR="00F62B54">
        <w:rPr>
          <w:rFonts w:ascii="Times New Roman" w:hAnsi="Times New Roman" w:cs="Times New Roman"/>
          <w:sz w:val="28"/>
          <w:szCs w:val="28"/>
        </w:rPr>
        <w:t>вы</w:t>
      </w:r>
      <w:r w:rsidR="00A94BAB">
        <w:rPr>
          <w:rFonts w:ascii="Times New Roman" w:hAnsi="Times New Roman" w:cs="Times New Roman"/>
          <w:sz w:val="28"/>
          <w:szCs w:val="28"/>
        </w:rPr>
        <w:t>д</w:t>
      </w:r>
      <w:r w:rsidR="00F62B54">
        <w:rPr>
          <w:rFonts w:ascii="Times New Roman" w:hAnsi="Times New Roman" w:cs="Times New Roman"/>
          <w:sz w:val="28"/>
          <w:szCs w:val="28"/>
        </w:rPr>
        <w:t xml:space="preserve">ачу </w:t>
      </w:r>
      <w:r w:rsidR="00F62B54" w:rsidRPr="007B67D4">
        <w:rPr>
          <w:rFonts w:ascii="Times New Roman" w:hAnsi="Times New Roman" w:cs="Times New Roman"/>
          <w:sz w:val="28"/>
          <w:szCs w:val="28"/>
        </w:rPr>
        <w:t>гражданину</w:t>
      </w:r>
      <w:r w:rsidR="00F62B54">
        <w:rPr>
          <w:rFonts w:ascii="Times New Roman" w:hAnsi="Times New Roman" w:cs="Times New Roman"/>
          <w:sz w:val="28"/>
          <w:szCs w:val="28"/>
        </w:rPr>
        <w:t xml:space="preserve">  удостоверения</w:t>
      </w:r>
      <w:r w:rsidR="00A94BAB">
        <w:rPr>
          <w:rFonts w:ascii="Times New Roman" w:hAnsi="Times New Roman" w:cs="Times New Roman"/>
          <w:sz w:val="28"/>
          <w:szCs w:val="28"/>
        </w:rPr>
        <w:t xml:space="preserve"> в книге учета удостоверений «Ветеран труда».</w:t>
      </w:r>
    </w:p>
    <w:p w:rsidR="00064FB3" w:rsidRDefault="00F62B54" w:rsidP="00A94BAB">
      <w:pPr>
        <w:pStyle w:val="ConsPlusNormal"/>
        <w:ind w:firstLine="567"/>
        <w:jc w:val="both"/>
        <w:rPr>
          <w:b/>
          <w:i/>
          <w:color w:val="FF0000"/>
          <w:sz w:val="28"/>
          <w:szCs w:val="28"/>
        </w:rPr>
      </w:pPr>
      <w:r w:rsidRPr="007B67D4">
        <w:rPr>
          <w:rFonts w:ascii="Times New Roman" w:hAnsi="Times New Roman" w:cs="Times New Roman"/>
          <w:sz w:val="28"/>
          <w:szCs w:val="28"/>
        </w:rPr>
        <w:t xml:space="preserve"> </w:t>
      </w:r>
    </w:p>
    <w:p w:rsidR="00064FB3" w:rsidRPr="00E07B92" w:rsidRDefault="00064FB3" w:rsidP="00064FB3">
      <w:pPr>
        <w:pStyle w:val="ConsPlusNormal"/>
        <w:ind w:firstLine="567"/>
        <w:jc w:val="center"/>
        <w:rPr>
          <w:rFonts w:ascii="Times New Roman" w:hAnsi="Times New Roman" w:cs="Times New Roman"/>
          <w:b/>
          <w:i/>
          <w:sz w:val="28"/>
          <w:szCs w:val="28"/>
        </w:rPr>
      </w:pPr>
      <w:r w:rsidRPr="00E07B92">
        <w:rPr>
          <w:rFonts w:ascii="Times New Roman" w:hAnsi="Times New Roman" w:cs="Times New Roman"/>
          <w:b/>
          <w:i/>
          <w:sz w:val="28"/>
          <w:szCs w:val="28"/>
        </w:rPr>
        <w:t>Выполнение административных процедур, требования к порядку их выполнения в электронной форме</w:t>
      </w:r>
    </w:p>
    <w:p w:rsidR="00064FB3" w:rsidRPr="00E07B92" w:rsidRDefault="00064FB3" w:rsidP="00064FB3">
      <w:pPr>
        <w:pStyle w:val="ConsPlusNormal"/>
        <w:ind w:firstLine="567"/>
        <w:jc w:val="center"/>
        <w:rPr>
          <w:rFonts w:ascii="Times New Roman" w:hAnsi="Times New Roman" w:cs="Times New Roman"/>
          <w:b/>
          <w:i/>
          <w:sz w:val="28"/>
          <w:szCs w:val="28"/>
        </w:rPr>
      </w:pPr>
    </w:p>
    <w:p w:rsidR="00064FB3" w:rsidRPr="00E07B92" w:rsidRDefault="00A97D5F" w:rsidP="00064FB3">
      <w:pPr>
        <w:autoSpaceDE w:val="0"/>
        <w:autoSpaceDN w:val="0"/>
        <w:adjustRightInd w:val="0"/>
        <w:ind w:firstLine="540"/>
        <w:jc w:val="both"/>
        <w:outlineLvl w:val="1"/>
        <w:rPr>
          <w:sz w:val="28"/>
          <w:szCs w:val="28"/>
        </w:rPr>
      </w:pPr>
      <w:r>
        <w:rPr>
          <w:sz w:val="28"/>
          <w:szCs w:val="28"/>
        </w:rPr>
        <w:t>72</w:t>
      </w:r>
      <w:r w:rsidR="00064FB3" w:rsidRPr="00E07B92">
        <w:rPr>
          <w:sz w:val="28"/>
          <w:szCs w:val="28"/>
        </w:rPr>
        <w:t xml:space="preserve">. Для предоставления государственной услуги заявление и документы могут быть направлены гражданином в форме электронных документов. </w:t>
      </w:r>
    </w:p>
    <w:p w:rsidR="00064FB3" w:rsidRPr="00E07B92" w:rsidRDefault="00064FB3" w:rsidP="00064FB3">
      <w:pPr>
        <w:autoSpaceDE w:val="0"/>
        <w:autoSpaceDN w:val="0"/>
        <w:adjustRightInd w:val="0"/>
        <w:ind w:firstLine="540"/>
        <w:jc w:val="both"/>
        <w:outlineLvl w:val="1"/>
        <w:rPr>
          <w:sz w:val="28"/>
          <w:szCs w:val="28"/>
        </w:rPr>
      </w:pPr>
      <w:r w:rsidRPr="00E07B92">
        <w:rPr>
          <w:sz w:val="28"/>
          <w:szCs w:val="28"/>
        </w:rPr>
        <w:t>В этом случае заявления и документы, представляемые в форме электронных документов, 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064FB3" w:rsidRPr="00E07B92" w:rsidRDefault="00064FB3" w:rsidP="00064FB3">
      <w:pPr>
        <w:autoSpaceDE w:val="0"/>
        <w:autoSpaceDN w:val="0"/>
        <w:adjustRightInd w:val="0"/>
        <w:ind w:firstLine="540"/>
        <w:jc w:val="both"/>
        <w:outlineLvl w:val="1"/>
        <w:rPr>
          <w:sz w:val="28"/>
          <w:szCs w:val="28"/>
        </w:rPr>
      </w:pPr>
      <w:r w:rsidRPr="00E07B92">
        <w:rPr>
          <w:sz w:val="28"/>
          <w:szCs w:val="28"/>
        </w:rPr>
        <w:t xml:space="preserve">Центр осуществляет проверку достоверности информации, содержащейся в документах, представленных гражданином в электронной форме и удостоверенных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064FB3" w:rsidRPr="00BB7C21" w:rsidRDefault="00A97D5F" w:rsidP="00064F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064FB3" w:rsidRPr="00E07B92">
        <w:rPr>
          <w:rFonts w:ascii="Times New Roman" w:hAnsi="Times New Roman" w:cs="Times New Roman"/>
          <w:sz w:val="28"/>
          <w:szCs w:val="28"/>
        </w:rPr>
        <w:t xml:space="preserve">.  В соответствии с Федеральным законом от 27 июля 2010 года № 210-ФЗ </w:t>
      </w:r>
      <w:r w:rsidR="00064FB3" w:rsidRPr="00E07B92">
        <w:rPr>
          <w:rFonts w:ascii="Times New Roman" w:hAnsi="Times New Roman" w:cs="Times New Roman"/>
          <w:sz w:val="28"/>
          <w:szCs w:val="28"/>
        </w:rPr>
        <w:lastRenderedPageBreak/>
        <w:t>«Об организации предоставления государственных и муниципальных услуг» предоставление государственных и муниципальных услуг осуществляется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E07B92" w:rsidRDefault="00E07B92" w:rsidP="00E07B92">
      <w:pPr>
        <w:pStyle w:val="ConsPlusNormal"/>
        <w:ind w:firstLine="0"/>
        <w:jc w:val="center"/>
        <w:rPr>
          <w:rFonts w:ascii="Times New Roman" w:hAnsi="Times New Roman" w:cs="Times New Roman"/>
          <w:b/>
          <w:i/>
          <w:sz w:val="28"/>
          <w:szCs w:val="28"/>
          <w:highlight w:val="yellow"/>
        </w:rPr>
      </w:pPr>
    </w:p>
    <w:p w:rsidR="00E07B92" w:rsidRPr="00654CCB" w:rsidRDefault="00E07B92" w:rsidP="00E07B92">
      <w:pPr>
        <w:pStyle w:val="ConsPlusNormal"/>
        <w:ind w:firstLine="0"/>
        <w:jc w:val="center"/>
        <w:rPr>
          <w:rFonts w:ascii="Times New Roman" w:hAnsi="Times New Roman" w:cs="Times New Roman"/>
          <w:b/>
          <w:i/>
          <w:sz w:val="28"/>
          <w:szCs w:val="28"/>
        </w:rPr>
      </w:pPr>
      <w:r w:rsidRPr="00654CCB">
        <w:rPr>
          <w:rFonts w:ascii="Times New Roman" w:hAnsi="Times New Roman" w:cs="Times New Roman"/>
          <w:b/>
          <w:i/>
          <w:sz w:val="28"/>
          <w:szCs w:val="28"/>
        </w:rPr>
        <w:t>Выполнение административных процедур, требования к порядку их выполнения в многофункциональном центре предоставления государственных услуг</w:t>
      </w:r>
    </w:p>
    <w:p w:rsidR="00E07B92" w:rsidRPr="00654CCB" w:rsidRDefault="00E07B92" w:rsidP="00E07B92">
      <w:pPr>
        <w:pStyle w:val="ConsPlusNormal"/>
        <w:ind w:firstLine="567"/>
        <w:jc w:val="center"/>
        <w:rPr>
          <w:rFonts w:ascii="Times New Roman" w:hAnsi="Times New Roman" w:cs="Times New Roman"/>
          <w:b/>
          <w:i/>
          <w:sz w:val="28"/>
          <w:szCs w:val="28"/>
        </w:rPr>
      </w:pPr>
    </w:p>
    <w:p w:rsidR="00654CCB" w:rsidRPr="00654CCB" w:rsidRDefault="00A97D5F" w:rsidP="00654CCB">
      <w:pPr>
        <w:autoSpaceDE w:val="0"/>
        <w:autoSpaceDN w:val="0"/>
        <w:adjustRightInd w:val="0"/>
        <w:ind w:firstLine="539"/>
        <w:jc w:val="both"/>
        <w:outlineLvl w:val="1"/>
        <w:rPr>
          <w:sz w:val="28"/>
          <w:szCs w:val="28"/>
        </w:rPr>
      </w:pPr>
      <w:r>
        <w:rPr>
          <w:sz w:val="28"/>
          <w:szCs w:val="28"/>
        </w:rPr>
        <w:t>74</w:t>
      </w:r>
      <w:r w:rsidR="00654CCB" w:rsidRPr="00654CCB">
        <w:rPr>
          <w:sz w:val="28"/>
          <w:szCs w:val="28"/>
        </w:rPr>
        <w:t>. Для получения государственной услуги граждане могут представить заявление и документы в многофункциональный центр предоставления государственных услуг по адресам, указанным в Приложении 5 к Административному регламенту.</w:t>
      </w:r>
    </w:p>
    <w:p w:rsidR="00654CCB" w:rsidRPr="00654CCB" w:rsidRDefault="00654CCB" w:rsidP="00654CCB">
      <w:pPr>
        <w:autoSpaceDE w:val="0"/>
        <w:autoSpaceDN w:val="0"/>
        <w:adjustRightInd w:val="0"/>
        <w:ind w:firstLine="539"/>
        <w:jc w:val="both"/>
        <w:outlineLvl w:val="1"/>
        <w:rPr>
          <w:sz w:val="28"/>
          <w:szCs w:val="28"/>
        </w:rPr>
      </w:pPr>
      <w:r w:rsidRPr="00654CCB">
        <w:rPr>
          <w:sz w:val="28"/>
          <w:szCs w:val="28"/>
        </w:rPr>
        <w:t>В этом случае специалист многофункционального центра предоставления государственных услуг, осуществляющий прием заявления и документов:</w:t>
      </w:r>
    </w:p>
    <w:p w:rsidR="00654CCB" w:rsidRPr="00654CCB" w:rsidRDefault="00654CCB" w:rsidP="00654CCB">
      <w:pPr>
        <w:ind w:firstLine="539"/>
        <w:jc w:val="both"/>
        <w:rPr>
          <w:sz w:val="28"/>
          <w:szCs w:val="28"/>
        </w:rPr>
      </w:pPr>
      <w:r w:rsidRPr="00654CCB">
        <w:rPr>
          <w:sz w:val="28"/>
          <w:szCs w:val="28"/>
        </w:rPr>
        <w:t>- устанавливает личность гражданина либо проверяет полномочия представителя действовать от имени гражданина;</w:t>
      </w:r>
    </w:p>
    <w:p w:rsidR="00654CCB" w:rsidRPr="00654CCB" w:rsidRDefault="00654CCB" w:rsidP="00654CCB">
      <w:pPr>
        <w:ind w:firstLine="539"/>
        <w:jc w:val="both"/>
        <w:rPr>
          <w:sz w:val="28"/>
          <w:szCs w:val="28"/>
        </w:rPr>
      </w:pPr>
      <w:r w:rsidRPr="00654CCB">
        <w:rPr>
          <w:sz w:val="28"/>
          <w:szCs w:val="28"/>
        </w:rPr>
        <w:t>- принимает документы;</w:t>
      </w:r>
    </w:p>
    <w:p w:rsidR="00A97D5F" w:rsidRDefault="00654CCB" w:rsidP="00A97D5F">
      <w:pPr>
        <w:ind w:firstLine="539"/>
        <w:jc w:val="both"/>
        <w:rPr>
          <w:sz w:val="28"/>
          <w:szCs w:val="28"/>
        </w:rPr>
      </w:pPr>
      <w:r w:rsidRPr="00654CCB">
        <w:rPr>
          <w:sz w:val="28"/>
          <w:szCs w:val="28"/>
        </w:rPr>
        <w:t>- составляет опись принятых заявления и прилагаемых к нему документов.</w:t>
      </w:r>
    </w:p>
    <w:p w:rsidR="00654CCB" w:rsidRPr="00654CCB" w:rsidRDefault="00A97D5F" w:rsidP="00A97D5F">
      <w:pPr>
        <w:ind w:firstLine="539"/>
        <w:jc w:val="both"/>
        <w:rPr>
          <w:sz w:val="28"/>
          <w:szCs w:val="28"/>
        </w:rPr>
      </w:pPr>
      <w:r>
        <w:rPr>
          <w:sz w:val="28"/>
          <w:szCs w:val="28"/>
        </w:rPr>
        <w:t xml:space="preserve">Верность </w:t>
      </w:r>
      <w:r w:rsidR="00654CCB" w:rsidRPr="00654CCB">
        <w:rPr>
          <w:sz w:val="28"/>
          <w:szCs w:val="28"/>
        </w:rPr>
        <w:t>копий документов заверяется специалистами многофункционального центра предоставления государственных услуг при предъявлении подлинников.</w:t>
      </w:r>
    </w:p>
    <w:p w:rsidR="004179ED" w:rsidRDefault="004179ED" w:rsidP="004179ED">
      <w:pPr>
        <w:ind w:firstLine="540"/>
        <w:jc w:val="both"/>
        <w:rPr>
          <w:sz w:val="28"/>
          <w:szCs w:val="28"/>
        </w:rPr>
      </w:pPr>
      <w:r w:rsidRPr="00F55117">
        <w:rPr>
          <w:sz w:val="28"/>
          <w:szCs w:val="28"/>
        </w:rPr>
        <w:t>Прием заявления и документов и выдача результата предоставления государственной услуги в многофункциональном центре предоставления государственных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654CCB" w:rsidRPr="00654CCB" w:rsidRDefault="00A97D5F" w:rsidP="00654CCB">
      <w:pPr>
        <w:autoSpaceDE w:val="0"/>
        <w:autoSpaceDN w:val="0"/>
        <w:adjustRightInd w:val="0"/>
        <w:ind w:firstLine="539"/>
        <w:jc w:val="both"/>
        <w:outlineLvl w:val="1"/>
        <w:rPr>
          <w:sz w:val="28"/>
          <w:szCs w:val="28"/>
        </w:rPr>
      </w:pPr>
      <w:r>
        <w:rPr>
          <w:sz w:val="28"/>
          <w:szCs w:val="28"/>
        </w:rPr>
        <w:t>75.</w:t>
      </w:r>
      <w:r w:rsidR="00654CCB" w:rsidRPr="00654CCB">
        <w:rPr>
          <w:sz w:val="28"/>
          <w:szCs w:val="28"/>
        </w:rPr>
        <w:t xml:space="preserve"> Для получения результата предоставления государственной услуги граждане могут обратиться в многофункциональный центр предоставления государственных услуг. Выдача документов, подготовленных по результатам предоставления государственной услуги, осуществляется специалистом многофункционального центра предоставления государственных услуг, ответственным за выдачу документов. </w:t>
      </w:r>
    </w:p>
    <w:p w:rsidR="00654CCB" w:rsidRPr="007B67D4" w:rsidRDefault="00654CCB" w:rsidP="00654CCB">
      <w:pPr>
        <w:ind w:firstLine="539"/>
        <w:jc w:val="both"/>
        <w:rPr>
          <w:sz w:val="28"/>
          <w:szCs w:val="28"/>
        </w:rPr>
      </w:pPr>
      <w:r w:rsidRPr="00654CCB">
        <w:rPr>
          <w:sz w:val="28"/>
          <w:szCs w:val="28"/>
        </w:rPr>
        <w:t>При обращении гражданина (представителя гражданина) за получением решени</w:t>
      </w:r>
      <w:r w:rsidR="00974570">
        <w:rPr>
          <w:sz w:val="28"/>
          <w:szCs w:val="28"/>
        </w:rPr>
        <w:t>я</w:t>
      </w:r>
      <w:r w:rsidRPr="00654CCB">
        <w:rPr>
          <w:sz w:val="28"/>
          <w:szCs w:val="28"/>
        </w:rPr>
        <w:t xml:space="preserve"> о присвоении звания «Ветеран труда» и удостоверения «Ветеран труда» или </w:t>
      </w:r>
      <w:r w:rsidR="00974570">
        <w:rPr>
          <w:sz w:val="28"/>
          <w:szCs w:val="28"/>
        </w:rPr>
        <w:t>решения</w:t>
      </w:r>
      <w:r w:rsidRPr="007B67D4">
        <w:rPr>
          <w:sz w:val="28"/>
          <w:szCs w:val="28"/>
        </w:rPr>
        <w:t xml:space="preserve"> об отказе в присвоении звания «Ветеран труда» с указ</w:t>
      </w:r>
      <w:r w:rsidR="00974570">
        <w:rPr>
          <w:sz w:val="28"/>
          <w:szCs w:val="28"/>
        </w:rPr>
        <w:t>анием оснований</w:t>
      </w:r>
      <w:r w:rsidRPr="007B67D4">
        <w:rPr>
          <w:sz w:val="28"/>
          <w:szCs w:val="28"/>
        </w:rPr>
        <w:t xml:space="preserve"> отказа</w:t>
      </w:r>
      <w:r w:rsidR="00974570">
        <w:rPr>
          <w:sz w:val="28"/>
          <w:szCs w:val="28"/>
        </w:rPr>
        <w:t xml:space="preserve"> </w:t>
      </w:r>
      <w:r w:rsidRPr="007B67D4">
        <w:rPr>
          <w:sz w:val="28"/>
          <w:szCs w:val="28"/>
        </w:rPr>
        <w:t>специалист многофункционального центра предоставления государственных услуг, ответственный за выдачу документов:</w:t>
      </w:r>
    </w:p>
    <w:p w:rsidR="00654CCB" w:rsidRPr="007B67D4" w:rsidRDefault="00654CCB" w:rsidP="00654CCB">
      <w:pPr>
        <w:ind w:firstLine="539"/>
        <w:jc w:val="both"/>
        <w:rPr>
          <w:sz w:val="28"/>
          <w:szCs w:val="28"/>
        </w:rPr>
      </w:pPr>
      <w:r w:rsidRPr="007B67D4">
        <w:rPr>
          <w:sz w:val="28"/>
          <w:szCs w:val="28"/>
        </w:rPr>
        <w:t>- устанавливает личность гражданина либо проверяет полномочия представителя действовать от имени гражданина;</w:t>
      </w:r>
    </w:p>
    <w:p w:rsidR="00654CCB" w:rsidRPr="00654CCB" w:rsidRDefault="00654CCB" w:rsidP="00654CCB">
      <w:pPr>
        <w:ind w:firstLine="539"/>
        <w:jc w:val="both"/>
        <w:rPr>
          <w:sz w:val="28"/>
          <w:szCs w:val="28"/>
        </w:rPr>
      </w:pPr>
      <w:r w:rsidRPr="007B67D4">
        <w:rPr>
          <w:sz w:val="28"/>
          <w:szCs w:val="28"/>
        </w:rPr>
        <w:t>- выдает решени</w:t>
      </w:r>
      <w:r w:rsidR="00A97D5F">
        <w:rPr>
          <w:sz w:val="28"/>
          <w:szCs w:val="28"/>
        </w:rPr>
        <w:t>е</w:t>
      </w:r>
      <w:r w:rsidRPr="007B67D4">
        <w:rPr>
          <w:sz w:val="28"/>
          <w:szCs w:val="28"/>
        </w:rPr>
        <w:t xml:space="preserve"> о присвоении звания «Ветеран труда» и удостоверение «Ветеран труда» или </w:t>
      </w:r>
      <w:r w:rsidR="00974570">
        <w:rPr>
          <w:sz w:val="28"/>
          <w:szCs w:val="28"/>
        </w:rPr>
        <w:t>решение</w:t>
      </w:r>
      <w:r w:rsidRPr="007B67D4">
        <w:rPr>
          <w:sz w:val="28"/>
          <w:szCs w:val="28"/>
        </w:rPr>
        <w:t xml:space="preserve"> </w:t>
      </w:r>
      <w:r w:rsidR="005709FC">
        <w:rPr>
          <w:sz w:val="28"/>
          <w:szCs w:val="28"/>
        </w:rPr>
        <w:t xml:space="preserve">об </w:t>
      </w:r>
      <w:r w:rsidRPr="007B67D4">
        <w:rPr>
          <w:sz w:val="28"/>
          <w:szCs w:val="28"/>
        </w:rPr>
        <w:t>отказе</w:t>
      </w:r>
      <w:r w:rsidRPr="00654CCB">
        <w:rPr>
          <w:sz w:val="28"/>
          <w:szCs w:val="28"/>
        </w:rPr>
        <w:t xml:space="preserve"> в присвоении звания «Ветеран труда» с </w:t>
      </w:r>
      <w:r w:rsidRPr="00654CCB">
        <w:rPr>
          <w:sz w:val="28"/>
          <w:szCs w:val="28"/>
        </w:rPr>
        <w:lastRenderedPageBreak/>
        <w:t>указ</w:t>
      </w:r>
      <w:r w:rsidR="00974570">
        <w:rPr>
          <w:sz w:val="28"/>
          <w:szCs w:val="28"/>
        </w:rPr>
        <w:t>анием оснований</w:t>
      </w:r>
      <w:r w:rsidRPr="00654CCB">
        <w:rPr>
          <w:sz w:val="28"/>
          <w:szCs w:val="28"/>
        </w:rPr>
        <w:t xml:space="preserve"> отказа и предлагает гражданину (представителю гражданина) поставить подпись о получении документов на копии заявления.</w:t>
      </w:r>
    </w:p>
    <w:p w:rsidR="00E07B92" w:rsidRPr="00654CCB" w:rsidRDefault="00A97D5F" w:rsidP="00654CCB">
      <w:pPr>
        <w:ind w:firstLine="539"/>
        <w:jc w:val="both"/>
        <w:rPr>
          <w:sz w:val="28"/>
          <w:szCs w:val="28"/>
        </w:rPr>
      </w:pPr>
      <w:r>
        <w:rPr>
          <w:sz w:val="28"/>
          <w:szCs w:val="28"/>
        </w:rPr>
        <w:t>76</w:t>
      </w:r>
      <w:r w:rsidR="00E07B92" w:rsidRPr="00654CCB">
        <w:rPr>
          <w:sz w:val="28"/>
          <w:szCs w:val="28"/>
        </w:rPr>
        <w:t>. Контроль за соблюдением специалистами многофункционального центра предоставления государственных услуг последовательности действий при предоставлении государственной услуги осуществляется руководителем соответствующего структурного подразделения многофункционального центра предоставления государственных услуг, в подчинении которого находится специалист многофункционального центра предоставления государственных услуг, осуществляющий прием заявления и документов, и (или) специалист многофункционального центра предоставления государственных услуг, ответственный за выдачу документов.</w:t>
      </w:r>
    </w:p>
    <w:p w:rsidR="00064FB3" w:rsidRPr="00BB7C21" w:rsidRDefault="00064FB3" w:rsidP="00064FB3">
      <w:pPr>
        <w:pStyle w:val="ConsPlusNormal"/>
        <w:ind w:firstLine="540"/>
        <w:jc w:val="both"/>
        <w:rPr>
          <w:rFonts w:ascii="Times New Roman" w:hAnsi="Times New Roman" w:cs="Times New Roman"/>
          <w:sz w:val="28"/>
          <w:szCs w:val="28"/>
        </w:rPr>
      </w:pPr>
    </w:p>
    <w:p w:rsidR="00064FB3" w:rsidRPr="006810C6" w:rsidRDefault="00064FB3" w:rsidP="00064FB3">
      <w:pPr>
        <w:pStyle w:val="ConsPlusNormal"/>
        <w:ind w:firstLine="0"/>
        <w:jc w:val="center"/>
        <w:rPr>
          <w:rFonts w:ascii="Times New Roman" w:hAnsi="Times New Roman" w:cs="Times New Roman"/>
          <w:b/>
          <w:i/>
          <w:sz w:val="28"/>
          <w:szCs w:val="28"/>
        </w:rPr>
      </w:pPr>
      <w:r w:rsidRPr="006810C6">
        <w:rPr>
          <w:rFonts w:ascii="Times New Roman" w:hAnsi="Times New Roman" w:cs="Times New Roman"/>
          <w:b/>
          <w:i/>
          <w:sz w:val="28"/>
          <w:szCs w:val="28"/>
          <w:lang w:val="en-US"/>
        </w:rPr>
        <w:t>IV</w:t>
      </w:r>
      <w:r w:rsidRPr="006810C6">
        <w:rPr>
          <w:rFonts w:ascii="Times New Roman" w:hAnsi="Times New Roman" w:cs="Times New Roman"/>
          <w:b/>
          <w:i/>
          <w:sz w:val="28"/>
          <w:szCs w:val="28"/>
        </w:rPr>
        <w:t>. Формы контроля за исполнением Административного регламента</w:t>
      </w:r>
    </w:p>
    <w:p w:rsidR="00064FB3" w:rsidRPr="006810C6" w:rsidRDefault="00064FB3" w:rsidP="00064FB3">
      <w:pPr>
        <w:pStyle w:val="ConsPlusNormal"/>
        <w:ind w:firstLine="0"/>
        <w:jc w:val="center"/>
        <w:rPr>
          <w:rFonts w:ascii="Times New Roman" w:hAnsi="Times New Roman" w:cs="Times New Roman"/>
          <w:b/>
          <w:i/>
          <w:sz w:val="28"/>
          <w:szCs w:val="28"/>
        </w:rPr>
      </w:pPr>
    </w:p>
    <w:p w:rsidR="00064FB3" w:rsidRPr="006810C6" w:rsidRDefault="00A97D5F" w:rsidP="00064FB3">
      <w:pPr>
        <w:autoSpaceDE w:val="0"/>
        <w:autoSpaceDN w:val="0"/>
        <w:adjustRightInd w:val="0"/>
        <w:ind w:firstLine="540"/>
        <w:jc w:val="both"/>
        <w:rPr>
          <w:sz w:val="28"/>
          <w:szCs w:val="28"/>
        </w:rPr>
      </w:pPr>
      <w:r>
        <w:rPr>
          <w:sz w:val="28"/>
          <w:szCs w:val="28"/>
        </w:rPr>
        <w:t>77</w:t>
      </w:r>
      <w:r w:rsidR="00064FB3" w:rsidRPr="006810C6">
        <w:rPr>
          <w:sz w:val="28"/>
          <w:szCs w:val="28"/>
        </w:rPr>
        <w:t>.</w:t>
      </w:r>
      <w:r w:rsidR="00064FB3" w:rsidRPr="006810C6">
        <w:rPr>
          <w:i/>
          <w:sz w:val="28"/>
          <w:szCs w:val="28"/>
        </w:rPr>
        <w:t xml:space="preserve"> </w:t>
      </w:r>
      <w:r w:rsidR="00064FB3" w:rsidRPr="006810C6">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заместителем Министра </w:t>
      </w:r>
      <w:r w:rsidR="00C8460F">
        <w:rPr>
          <w:sz w:val="28"/>
          <w:szCs w:val="28"/>
        </w:rPr>
        <w:t>социальной защиты, труда и занятости</w:t>
      </w:r>
      <w:r w:rsidR="00064FB3" w:rsidRPr="006810C6">
        <w:rPr>
          <w:sz w:val="28"/>
          <w:szCs w:val="28"/>
        </w:rPr>
        <w:t xml:space="preserve"> Республики Карелия, начальниками Центров путем проведения проверок соблюдения и исполнения специалистами Министерства и специалистами Центров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1058FE" w:rsidRPr="006810C6" w:rsidRDefault="001058FE" w:rsidP="001058FE">
      <w:pPr>
        <w:autoSpaceDE w:val="0"/>
        <w:autoSpaceDN w:val="0"/>
        <w:adjustRightInd w:val="0"/>
        <w:ind w:firstLine="540"/>
        <w:jc w:val="both"/>
        <w:rPr>
          <w:sz w:val="28"/>
          <w:szCs w:val="28"/>
        </w:rPr>
      </w:pPr>
      <w:r w:rsidRPr="006810C6">
        <w:rPr>
          <w:sz w:val="28"/>
          <w:szCs w:val="28"/>
        </w:rPr>
        <w:t>В целях осуществления контроля за предоставлением государственной услуги, а также выявления и устранения нарушений прав граждан Министерством и Центрами проводятся плановые и внеплановые проверки. Плановые и внеплановые проверки проводятся на основании приказов Министерства.</w:t>
      </w:r>
    </w:p>
    <w:p w:rsidR="001058FE" w:rsidRPr="006810C6" w:rsidRDefault="001058FE" w:rsidP="001058FE">
      <w:pPr>
        <w:autoSpaceDE w:val="0"/>
        <w:autoSpaceDN w:val="0"/>
        <w:adjustRightInd w:val="0"/>
        <w:ind w:firstLine="539"/>
        <w:jc w:val="both"/>
        <w:rPr>
          <w:sz w:val="28"/>
          <w:szCs w:val="28"/>
        </w:rPr>
      </w:pPr>
      <w:r w:rsidRPr="006810C6">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064FB3" w:rsidRPr="006810C6" w:rsidRDefault="00064FB3" w:rsidP="00064FB3">
      <w:pPr>
        <w:pStyle w:val="ConsPlusNormal"/>
        <w:ind w:firstLine="540"/>
        <w:jc w:val="both"/>
        <w:rPr>
          <w:rFonts w:ascii="Times New Roman" w:hAnsi="Times New Roman" w:cs="Times New Roman"/>
          <w:sz w:val="28"/>
          <w:szCs w:val="28"/>
        </w:rPr>
      </w:pPr>
      <w:r w:rsidRPr="006810C6">
        <w:rPr>
          <w:rFonts w:ascii="Times New Roman" w:hAnsi="Times New Roman" w:cs="Times New Roman"/>
          <w:sz w:val="28"/>
          <w:szCs w:val="28"/>
        </w:rPr>
        <w:t>7</w:t>
      </w:r>
      <w:r w:rsidR="00A97D5F">
        <w:rPr>
          <w:rFonts w:ascii="Times New Roman" w:hAnsi="Times New Roman" w:cs="Times New Roman"/>
          <w:sz w:val="28"/>
          <w:szCs w:val="28"/>
        </w:rPr>
        <w:t>8</w:t>
      </w:r>
      <w:r w:rsidRPr="006810C6">
        <w:rPr>
          <w:rFonts w:ascii="Times New Roman" w:hAnsi="Times New Roman" w:cs="Times New Roman"/>
          <w:sz w:val="28"/>
          <w:szCs w:val="28"/>
        </w:rPr>
        <w:t>. Специалисты Министерства и специалисты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064FB3" w:rsidRPr="006810C6" w:rsidRDefault="00064FB3" w:rsidP="00064FB3">
      <w:pPr>
        <w:autoSpaceDE w:val="0"/>
        <w:autoSpaceDN w:val="0"/>
        <w:adjustRightInd w:val="0"/>
        <w:ind w:firstLine="540"/>
        <w:jc w:val="both"/>
        <w:rPr>
          <w:sz w:val="28"/>
          <w:szCs w:val="28"/>
        </w:rPr>
      </w:pPr>
      <w:r w:rsidRPr="006810C6">
        <w:rPr>
          <w:sz w:val="28"/>
          <w:szCs w:val="28"/>
        </w:rPr>
        <w:t>7</w:t>
      </w:r>
      <w:r w:rsidR="00A97D5F">
        <w:rPr>
          <w:sz w:val="28"/>
          <w:szCs w:val="28"/>
        </w:rPr>
        <w:t>9</w:t>
      </w:r>
      <w:r w:rsidRPr="006810C6">
        <w:rPr>
          <w:sz w:val="28"/>
          <w:szCs w:val="28"/>
        </w:rPr>
        <w:t>. Специалист Центра, ответственный за прием и проверку документов, несет персональную ответственность за правильность выполнения административной процедуры по принятию и проверке представленных гражданином документов, за соблюдение требований к составу документов.</w:t>
      </w:r>
    </w:p>
    <w:p w:rsidR="00064FB3" w:rsidRPr="006810C6" w:rsidRDefault="00A97D5F" w:rsidP="00064FB3">
      <w:pPr>
        <w:autoSpaceDE w:val="0"/>
        <w:autoSpaceDN w:val="0"/>
        <w:adjustRightInd w:val="0"/>
        <w:ind w:firstLine="540"/>
        <w:jc w:val="both"/>
        <w:rPr>
          <w:sz w:val="28"/>
          <w:szCs w:val="28"/>
        </w:rPr>
      </w:pPr>
      <w:r>
        <w:rPr>
          <w:sz w:val="28"/>
          <w:szCs w:val="28"/>
        </w:rPr>
        <w:t>80</w:t>
      </w:r>
      <w:r w:rsidR="00064FB3" w:rsidRPr="006810C6">
        <w:rPr>
          <w:sz w:val="28"/>
          <w:szCs w:val="28"/>
        </w:rPr>
        <w:t xml:space="preserve">. Специалист Центра, ответственный за направление гражданину </w:t>
      </w:r>
      <w:r w:rsidR="006B6EA3">
        <w:rPr>
          <w:sz w:val="28"/>
          <w:szCs w:val="28"/>
        </w:rPr>
        <w:t>решения</w:t>
      </w:r>
      <w:r w:rsidR="00064FB3" w:rsidRPr="006810C6">
        <w:rPr>
          <w:sz w:val="28"/>
          <w:szCs w:val="28"/>
        </w:rPr>
        <w:t xml:space="preserve"> о присвоении звания «Ветеран труда» или </w:t>
      </w:r>
      <w:r w:rsidR="006B6EA3">
        <w:rPr>
          <w:sz w:val="28"/>
          <w:szCs w:val="28"/>
        </w:rPr>
        <w:t>решения</w:t>
      </w:r>
      <w:r w:rsidR="00064FB3" w:rsidRPr="006810C6">
        <w:rPr>
          <w:sz w:val="28"/>
          <w:szCs w:val="28"/>
        </w:rPr>
        <w:t xml:space="preserve"> об отказе в присвоении звания </w:t>
      </w:r>
      <w:r w:rsidR="00064FB3" w:rsidRPr="006810C6">
        <w:rPr>
          <w:sz w:val="28"/>
          <w:szCs w:val="28"/>
        </w:rPr>
        <w:lastRenderedPageBreak/>
        <w:t xml:space="preserve">«Ветеран труда», несет персональную ответственность за своевременность подготовки и направления гражданину </w:t>
      </w:r>
      <w:r w:rsidR="006B6EA3">
        <w:rPr>
          <w:sz w:val="28"/>
          <w:szCs w:val="28"/>
        </w:rPr>
        <w:t>документов</w:t>
      </w:r>
      <w:r w:rsidR="00064FB3" w:rsidRPr="006810C6">
        <w:rPr>
          <w:sz w:val="28"/>
          <w:szCs w:val="28"/>
        </w:rPr>
        <w:t>.</w:t>
      </w:r>
    </w:p>
    <w:p w:rsidR="00064FB3" w:rsidRPr="006810C6" w:rsidRDefault="00A97D5F" w:rsidP="00064FB3">
      <w:pPr>
        <w:autoSpaceDE w:val="0"/>
        <w:autoSpaceDN w:val="0"/>
        <w:adjustRightInd w:val="0"/>
        <w:ind w:firstLine="540"/>
        <w:jc w:val="both"/>
        <w:rPr>
          <w:sz w:val="28"/>
          <w:szCs w:val="28"/>
        </w:rPr>
      </w:pPr>
      <w:r>
        <w:rPr>
          <w:sz w:val="28"/>
          <w:szCs w:val="28"/>
        </w:rPr>
        <w:t>81</w:t>
      </w:r>
      <w:r w:rsidR="00064FB3" w:rsidRPr="006810C6">
        <w:rPr>
          <w:sz w:val="28"/>
          <w:szCs w:val="28"/>
        </w:rPr>
        <w:t>. Специалист Центра, ответственный за оформление и выдачу удостоверения «Ветеран труда», несет персональную ответственность за правильность выполнения административной процедуры по оформлению и выдаче удостоверения «Ветеран труда».</w:t>
      </w:r>
    </w:p>
    <w:p w:rsidR="00064FB3" w:rsidRPr="006810C6" w:rsidRDefault="00A97D5F" w:rsidP="00064FB3">
      <w:pPr>
        <w:autoSpaceDE w:val="0"/>
        <w:autoSpaceDN w:val="0"/>
        <w:adjustRightInd w:val="0"/>
        <w:ind w:firstLine="540"/>
        <w:jc w:val="both"/>
        <w:rPr>
          <w:sz w:val="28"/>
          <w:szCs w:val="28"/>
        </w:rPr>
      </w:pPr>
      <w:r>
        <w:rPr>
          <w:sz w:val="28"/>
          <w:szCs w:val="28"/>
        </w:rPr>
        <w:t>82</w:t>
      </w:r>
      <w:r w:rsidR="00064FB3" w:rsidRPr="006810C6">
        <w:rPr>
          <w:sz w:val="28"/>
          <w:szCs w:val="28"/>
        </w:rPr>
        <w:t>. Персональная ответственность специалистов Министерства и специалистов Центров закрепляется в их должностных регламентах и должностных инструкциях в соответствии с требованиями законодательства.</w:t>
      </w:r>
    </w:p>
    <w:p w:rsidR="006810C6" w:rsidRPr="001E61B7" w:rsidRDefault="006810C6" w:rsidP="00064FB3">
      <w:pPr>
        <w:autoSpaceDE w:val="0"/>
        <w:autoSpaceDN w:val="0"/>
        <w:adjustRightInd w:val="0"/>
        <w:ind w:firstLine="540"/>
        <w:jc w:val="both"/>
        <w:rPr>
          <w:sz w:val="28"/>
          <w:szCs w:val="28"/>
        </w:rPr>
      </w:pPr>
      <w:r w:rsidRPr="006810C6">
        <w:rPr>
          <w:sz w:val="28"/>
          <w:szCs w:val="28"/>
        </w:rPr>
        <w:t>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64FB3" w:rsidRPr="00E067AD" w:rsidRDefault="00064FB3" w:rsidP="00064FB3">
      <w:pPr>
        <w:pStyle w:val="ConsPlusNormal"/>
        <w:ind w:firstLine="0"/>
        <w:jc w:val="center"/>
        <w:rPr>
          <w:rFonts w:ascii="Times New Roman" w:hAnsi="Times New Roman" w:cs="Times New Roman"/>
          <w:b/>
          <w:i/>
          <w:color w:val="FF0000"/>
          <w:sz w:val="28"/>
          <w:szCs w:val="28"/>
        </w:rPr>
      </w:pPr>
    </w:p>
    <w:p w:rsidR="00064FB3" w:rsidRPr="005301FD" w:rsidRDefault="00064FB3" w:rsidP="00064FB3">
      <w:pPr>
        <w:pStyle w:val="ConsPlusNormal"/>
        <w:ind w:firstLine="0"/>
        <w:jc w:val="center"/>
        <w:rPr>
          <w:rFonts w:ascii="Times New Roman" w:hAnsi="Times New Roman" w:cs="Times New Roman"/>
          <w:b/>
          <w:i/>
          <w:sz w:val="28"/>
          <w:szCs w:val="28"/>
        </w:rPr>
      </w:pPr>
      <w:r w:rsidRPr="005301FD">
        <w:rPr>
          <w:rFonts w:ascii="Times New Roman" w:hAnsi="Times New Roman" w:cs="Times New Roman"/>
          <w:b/>
          <w:i/>
          <w:sz w:val="28"/>
          <w:szCs w:val="28"/>
          <w:lang w:val="en-US"/>
        </w:rPr>
        <w:t>V</w:t>
      </w:r>
      <w:r w:rsidRPr="005301FD">
        <w:rPr>
          <w:rFonts w:ascii="Times New Roman" w:hAnsi="Times New Roman" w:cs="Times New Roman"/>
          <w:b/>
          <w:i/>
          <w:sz w:val="28"/>
          <w:szCs w:val="28"/>
        </w:rPr>
        <w:t>. Досудебный (внесудебный) порядок обжалования решений и действий (бездействия) органа исполнительной власти, предоставляющего государственную услугу, а также его должностных лиц</w:t>
      </w:r>
    </w:p>
    <w:p w:rsidR="00064FB3" w:rsidRPr="005301FD" w:rsidRDefault="00064FB3" w:rsidP="00064FB3">
      <w:pPr>
        <w:pStyle w:val="ConsPlusNormal"/>
        <w:ind w:firstLine="0"/>
        <w:jc w:val="center"/>
        <w:rPr>
          <w:rFonts w:ascii="Times New Roman" w:hAnsi="Times New Roman" w:cs="Times New Roman"/>
          <w:b/>
          <w:i/>
          <w:sz w:val="28"/>
          <w:szCs w:val="28"/>
        </w:rPr>
      </w:pPr>
    </w:p>
    <w:p w:rsidR="00064FB3" w:rsidRPr="005301FD" w:rsidRDefault="00A97D5F" w:rsidP="00064FB3">
      <w:pPr>
        <w:ind w:firstLine="540"/>
        <w:jc w:val="both"/>
        <w:rPr>
          <w:sz w:val="28"/>
          <w:szCs w:val="28"/>
        </w:rPr>
      </w:pPr>
      <w:r>
        <w:rPr>
          <w:sz w:val="28"/>
          <w:szCs w:val="28"/>
        </w:rPr>
        <w:t>83</w:t>
      </w:r>
      <w:r w:rsidR="00064FB3" w:rsidRPr="005301FD">
        <w:rPr>
          <w:sz w:val="28"/>
          <w:szCs w:val="28"/>
        </w:rPr>
        <w:t>. Граждане вправе обжаловать действия (бездействие) и решения, осуществляемые (принятые) в ходе предоставления государственной услуги в досудебном и судебном порядке.</w:t>
      </w:r>
    </w:p>
    <w:p w:rsidR="00064FB3" w:rsidRPr="0087293C" w:rsidRDefault="00A97D5F" w:rsidP="00064FB3">
      <w:pPr>
        <w:tabs>
          <w:tab w:val="left" w:pos="900"/>
          <w:tab w:val="left" w:pos="1440"/>
          <w:tab w:val="left" w:pos="1800"/>
        </w:tabs>
        <w:ind w:firstLine="540"/>
        <w:jc w:val="both"/>
        <w:rPr>
          <w:sz w:val="28"/>
          <w:szCs w:val="28"/>
        </w:rPr>
      </w:pPr>
      <w:r>
        <w:rPr>
          <w:sz w:val="28"/>
          <w:szCs w:val="28"/>
        </w:rPr>
        <w:t>84</w:t>
      </w:r>
      <w:r w:rsidR="00064FB3" w:rsidRPr="005301FD">
        <w:rPr>
          <w:sz w:val="28"/>
          <w:szCs w:val="28"/>
        </w:rPr>
        <w:t xml:space="preserve">. Граждане могут сообщить о нарушении своих прав и законных интересов, противоправных </w:t>
      </w:r>
      <w:r w:rsidR="00064FB3" w:rsidRPr="0087293C">
        <w:rPr>
          <w:sz w:val="28"/>
          <w:szCs w:val="28"/>
        </w:rPr>
        <w:t>решениях, нарушении положений Административного регламента, некорректном поведении или нарушении служебной этики:</w:t>
      </w:r>
    </w:p>
    <w:p w:rsidR="00064FB3" w:rsidRPr="0087293C" w:rsidRDefault="00064FB3" w:rsidP="00064FB3">
      <w:pPr>
        <w:tabs>
          <w:tab w:val="left" w:pos="900"/>
          <w:tab w:val="left" w:pos="1440"/>
          <w:tab w:val="left" w:pos="1800"/>
        </w:tabs>
        <w:ind w:firstLine="540"/>
        <w:jc w:val="both"/>
        <w:rPr>
          <w:sz w:val="28"/>
          <w:szCs w:val="28"/>
        </w:rPr>
      </w:pPr>
      <w:r w:rsidRPr="0087293C">
        <w:rPr>
          <w:sz w:val="28"/>
          <w:szCs w:val="28"/>
        </w:rPr>
        <w:t xml:space="preserve">- по номерам телефонов, содержащихся в Приложении 1 к  Административному регламенту, </w:t>
      </w:r>
    </w:p>
    <w:p w:rsidR="00064FB3" w:rsidRPr="0087293C" w:rsidRDefault="00064FB3" w:rsidP="00064FB3">
      <w:pPr>
        <w:tabs>
          <w:tab w:val="left" w:pos="900"/>
          <w:tab w:val="left" w:pos="1440"/>
          <w:tab w:val="left" w:pos="1800"/>
        </w:tabs>
        <w:ind w:firstLine="539"/>
        <w:jc w:val="both"/>
        <w:rPr>
          <w:sz w:val="28"/>
          <w:szCs w:val="28"/>
        </w:rPr>
      </w:pPr>
      <w:r w:rsidRPr="0087293C">
        <w:rPr>
          <w:sz w:val="28"/>
          <w:szCs w:val="28"/>
        </w:rPr>
        <w:t>- на официальной странице Министерства, на Официальном интернет-по</w:t>
      </w:r>
      <w:r w:rsidR="00EF2C1D">
        <w:rPr>
          <w:sz w:val="28"/>
          <w:szCs w:val="28"/>
        </w:rPr>
        <w:t xml:space="preserve">ртале  </w:t>
      </w:r>
      <w:r w:rsidRPr="0087293C">
        <w:rPr>
          <w:sz w:val="28"/>
          <w:szCs w:val="28"/>
        </w:rPr>
        <w:t>Республики Карелия и по адресу электронной почты Министерства;</w:t>
      </w:r>
    </w:p>
    <w:p w:rsidR="0075379D" w:rsidRPr="0087293C" w:rsidRDefault="0075379D" w:rsidP="0075379D">
      <w:pPr>
        <w:tabs>
          <w:tab w:val="left" w:pos="900"/>
          <w:tab w:val="left" w:pos="1440"/>
          <w:tab w:val="left" w:pos="1800"/>
        </w:tabs>
        <w:ind w:firstLine="539"/>
        <w:jc w:val="both"/>
        <w:rPr>
          <w:sz w:val="28"/>
          <w:szCs w:val="28"/>
        </w:rPr>
      </w:pPr>
      <w:r w:rsidRPr="0087293C">
        <w:rPr>
          <w:sz w:val="28"/>
          <w:szCs w:val="28"/>
        </w:rPr>
        <w:t>- через многофункциональный центр предоставления государственных услуг;</w:t>
      </w:r>
    </w:p>
    <w:p w:rsidR="00064FB3" w:rsidRPr="0087293C" w:rsidRDefault="00064FB3" w:rsidP="00064FB3">
      <w:pPr>
        <w:tabs>
          <w:tab w:val="left" w:pos="900"/>
          <w:tab w:val="left" w:pos="1440"/>
          <w:tab w:val="left" w:pos="1800"/>
        </w:tabs>
        <w:ind w:firstLine="539"/>
        <w:jc w:val="both"/>
        <w:rPr>
          <w:sz w:val="28"/>
          <w:szCs w:val="28"/>
        </w:rPr>
      </w:pPr>
      <w:r w:rsidRPr="0087293C">
        <w:rPr>
          <w:sz w:val="28"/>
          <w:szCs w:val="28"/>
        </w:rPr>
        <w:t>- лично или направить письменное обращение или жалобу.</w:t>
      </w:r>
    </w:p>
    <w:p w:rsidR="00E062C1" w:rsidRPr="006636EB" w:rsidRDefault="00A97D5F" w:rsidP="00E062C1">
      <w:pPr>
        <w:autoSpaceDE w:val="0"/>
        <w:autoSpaceDN w:val="0"/>
        <w:adjustRightInd w:val="0"/>
        <w:ind w:firstLine="540"/>
        <w:jc w:val="both"/>
        <w:rPr>
          <w:sz w:val="28"/>
          <w:szCs w:val="28"/>
        </w:rPr>
      </w:pPr>
      <w:r>
        <w:rPr>
          <w:sz w:val="28"/>
          <w:szCs w:val="28"/>
        </w:rPr>
        <w:t>85</w:t>
      </w:r>
      <w:r w:rsidR="00E062C1" w:rsidRPr="006636EB">
        <w:rPr>
          <w:sz w:val="28"/>
          <w:szCs w:val="28"/>
        </w:rPr>
        <w:t xml:space="preserve">. Предметом жалобы могут являться решения и (или) действия (бездействие) органа исполнительной власти, предоставляющего государственную услугу, его должностных лиц. </w:t>
      </w:r>
    </w:p>
    <w:p w:rsidR="00E062C1" w:rsidRPr="006636EB" w:rsidRDefault="00E062C1" w:rsidP="00E062C1">
      <w:pPr>
        <w:autoSpaceDE w:val="0"/>
        <w:autoSpaceDN w:val="0"/>
        <w:adjustRightInd w:val="0"/>
        <w:ind w:firstLine="540"/>
        <w:jc w:val="both"/>
        <w:rPr>
          <w:sz w:val="28"/>
          <w:szCs w:val="28"/>
        </w:rPr>
      </w:pPr>
      <w:r w:rsidRPr="006636EB">
        <w:rPr>
          <w:sz w:val="28"/>
          <w:szCs w:val="28"/>
        </w:rPr>
        <w:t>Гражданин может обратиться с жалобой, в том числе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75379D" w:rsidRPr="0087293C" w:rsidRDefault="00A97D5F" w:rsidP="0075379D">
      <w:pPr>
        <w:adjustRightInd w:val="0"/>
        <w:ind w:firstLine="540"/>
        <w:jc w:val="both"/>
        <w:outlineLvl w:val="1"/>
        <w:rPr>
          <w:sz w:val="28"/>
          <w:szCs w:val="28"/>
        </w:rPr>
      </w:pPr>
      <w:r>
        <w:rPr>
          <w:sz w:val="28"/>
          <w:szCs w:val="28"/>
        </w:rPr>
        <w:t>86</w:t>
      </w:r>
      <w:r w:rsidR="00064FB3" w:rsidRPr="006636EB">
        <w:rPr>
          <w:sz w:val="28"/>
          <w:szCs w:val="28"/>
        </w:rPr>
        <w:t xml:space="preserve">. </w:t>
      </w:r>
      <w:r w:rsidR="0075379D" w:rsidRPr="006636EB">
        <w:rPr>
          <w:sz w:val="28"/>
          <w:szCs w:val="28"/>
        </w:rPr>
        <w:t>Жалоба рассматривается в порядке, предусмотренном постановлением</w:t>
      </w:r>
      <w:r w:rsidR="0075379D" w:rsidRPr="0087293C">
        <w:rPr>
          <w:sz w:val="28"/>
          <w:szCs w:val="28"/>
        </w:rPr>
        <w:t xml:space="preserve"> Правительства Республики Карелия от 6 декабря 2012 года №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75379D" w:rsidRPr="0087293C" w:rsidRDefault="0075379D" w:rsidP="0075379D">
      <w:pPr>
        <w:widowControl w:val="0"/>
        <w:adjustRightInd w:val="0"/>
        <w:ind w:firstLine="540"/>
        <w:jc w:val="both"/>
        <w:rPr>
          <w:sz w:val="28"/>
          <w:szCs w:val="28"/>
        </w:rPr>
      </w:pPr>
      <w:r w:rsidRPr="0087293C">
        <w:rPr>
          <w:sz w:val="28"/>
          <w:szCs w:val="28"/>
        </w:rPr>
        <w:t>Жалоба рассматривается органом, предоставляющим государственную услугу.</w:t>
      </w:r>
    </w:p>
    <w:p w:rsidR="0075379D" w:rsidRPr="0087293C" w:rsidRDefault="0075379D" w:rsidP="0075379D">
      <w:pPr>
        <w:autoSpaceDE w:val="0"/>
        <w:autoSpaceDN w:val="0"/>
        <w:adjustRightInd w:val="0"/>
        <w:ind w:firstLine="539"/>
        <w:jc w:val="both"/>
        <w:outlineLvl w:val="1"/>
        <w:rPr>
          <w:sz w:val="28"/>
          <w:szCs w:val="28"/>
        </w:rPr>
      </w:pPr>
      <w:r w:rsidRPr="0087293C">
        <w:rPr>
          <w:sz w:val="28"/>
          <w:szCs w:val="28"/>
        </w:rPr>
        <w:lastRenderedPageBreak/>
        <w:t>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75379D" w:rsidRPr="0087293C" w:rsidRDefault="0075379D" w:rsidP="0075379D">
      <w:pPr>
        <w:autoSpaceDE w:val="0"/>
        <w:autoSpaceDN w:val="0"/>
        <w:adjustRightInd w:val="0"/>
        <w:ind w:firstLine="539"/>
        <w:jc w:val="both"/>
        <w:outlineLvl w:val="1"/>
        <w:rPr>
          <w:sz w:val="28"/>
          <w:szCs w:val="28"/>
        </w:rPr>
      </w:pPr>
      <w:r w:rsidRPr="0087293C">
        <w:rPr>
          <w:sz w:val="28"/>
          <w:szCs w:val="28"/>
        </w:rPr>
        <w:t xml:space="preserve">Жалоба может быть направлена по почте, через многофункциональный центр предоставления государственных услуг, с использованием информационно-телекоммуникационной сети </w:t>
      </w:r>
      <w:r w:rsidR="00E062C1">
        <w:rPr>
          <w:sz w:val="28"/>
          <w:szCs w:val="28"/>
        </w:rPr>
        <w:t>«</w:t>
      </w:r>
      <w:r w:rsidRPr="0087293C">
        <w:rPr>
          <w:sz w:val="28"/>
          <w:szCs w:val="28"/>
        </w:rPr>
        <w:t>Интернет</w:t>
      </w:r>
      <w:r w:rsidR="00E062C1">
        <w:rPr>
          <w:sz w:val="28"/>
          <w:szCs w:val="28"/>
        </w:rPr>
        <w:t>»</w:t>
      </w:r>
      <w:r w:rsidRPr="0087293C">
        <w:rPr>
          <w:sz w:val="28"/>
          <w:szCs w:val="28"/>
        </w:rPr>
        <w:t>, официальной страницы Министерства на Официальном интернет-портале Республики Карелия и по адресу электронной почты Министерства, а также может быть принята при личном приеме гражданина.</w:t>
      </w:r>
    </w:p>
    <w:p w:rsidR="0075379D" w:rsidRPr="0087293C" w:rsidRDefault="0075379D" w:rsidP="0075379D">
      <w:pPr>
        <w:adjustRightInd w:val="0"/>
        <w:ind w:firstLine="540"/>
        <w:jc w:val="both"/>
        <w:outlineLvl w:val="1"/>
        <w:rPr>
          <w:sz w:val="28"/>
          <w:szCs w:val="28"/>
        </w:rPr>
      </w:pPr>
      <w:r w:rsidRPr="0087293C">
        <w:rPr>
          <w:sz w:val="28"/>
          <w:szCs w:val="28"/>
        </w:rPr>
        <w:t>При поступлении жалобы многофункциональный центр предоставления государственных услуг обеспечивает ее передачу в Министерство в порядке, установленном соглашением о взаимодействии между многофункциональным центром предоставления государственных услуг и Министерством, не позднее следующего рабочего дня со дня поступления жалобы.</w:t>
      </w:r>
    </w:p>
    <w:p w:rsidR="0075379D" w:rsidRPr="0087293C" w:rsidRDefault="0075379D" w:rsidP="0075379D">
      <w:pPr>
        <w:widowControl w:val="0"/>
        <w:adjustRightInd w:val="0"/>
        <w:ind w:firstLine="540"/>
        <w:jc w:val="both"/>
        <w:rPr>
          <w:sz w:val="28"/>
          <w:szCs w:val="28"/>
        </w:rPr>
      </w:pPr>
      <w:r w:rsidRPr="0087293C">
        <w:rPr>
          <w:sz w:val="28"/>
          <w:szCs w:val="28"/>
        </w:rPr>
        <w:t>Жалоба, поступившая в Министерство или в Центр, подлежит регистрации не позднее следующего рабочего дня со дня ее поступления.</w:t>
      </w:r>
    </w:p>
    <w:p w:rsidR="0075379D" w:rsidRPr="0087293C" w:rsidRDefault="0075379D" w:rsidP="0075379D">
      <w:pPr>
        <w:widowControl w:val="0"/>
        <w:adjustRightInd w:val="0"/>
        <w:ind w:firstLine="540"/>
        <w:jc w:val="both"/>
        <w:rPr>
          <w:sz w:val="28"/>
          <w:szCs w:val="28"/>
        </w:rPr>
      </w:pPr>
      <w:r w:rsidRPr="0087293C">
        <w:rPr>
          <w:sz w:val="28"/>
          <w:szCs w:val="28"/>
        </w:rPr>
        <w:t>Прием и регистрацию жалоб осуществляет специалист органа, в который поступила жалоба.</w:t>
      </w:r>
    </w:p>
    <w:p w:rsidR="00064FB3" w:rsidRPr="0087293C" w:rsidRDefault="0075379D" w:rsidP="0075379D">
      <w:pPr>
        <w:autoSpaceDE w:val="0"/>
        <w:autoSpaceDN w:val="0"/>
        <w:adjustRightInd w:val="0"/>
        <w:ind w:firstLine="539"/>
        <w:jc w:val="both"/>
        <w:outlineLvl w:val="1"/>
        <w:rPr>
          <w:sz w:val="28"/>
          <w:szCs w:val="28"/>
        </w:rPr>
      </w:pPr>
      <w:r w:rsidRPr="0087293C">
        <w:rPr>
          <w:sz w:val="28"/>
          <w:szCs w:val="28"/>
        </w:rPr>
        <w:t>Время приема жалоб должно совпадать со временем предоставления государственных услуг.</w:t>
      </w:r>
    </w:p>
    <w:p w:rsidR="0075379D" w:rsidRPr="0087293C" w:rsidRDefault="00A97D5F" w:rsidP="0075379D">
      <w:pPr>
        <w:autoSpaceDE w:val="0"/>
        <w:autoSpaceDN w:val="0"/>
        <w:adjustRightInd w:val="0"/>
        <w:ind w:firstLine="539"/>
        <w:jc w:val="both"/>
        <w:outlineLvl w:val="1"/>
        <w:rPr>
          <w:sz w:val="28"/>
          <w:szCs w:val="28"/>
        </w:rPr>
      </w:pPr>
      <w:r>
        <w:rPr>
          <w:sz w:val="28"/>
          <w:szCs w:val="28"/>
        </w:rPr>
        <w:t>87</w:t>
      </w:r>
      <w:r w:rsidR="00064FB3" w:rsidRPr="0087293C">
        <w:rPr>
          <w:sz w:val="28"/>
          <w:szCs w:val="28"/>
        </w:rPr>
        <w:t xml:space="preserve">. </w:t>
      </w:r>
      <w:r w:rsidR="0075379D" w:rsidRPr="0087293C">
        <w:rPr>
          <w:sz w:val="28"/>
          <w:szCs w:val="28"/>
        </w:rPr>
        <w:t>Жалоба должна содержать:</w:t>
      </w:r>
    </w:p>
    <w:p w:rsidR="0075379D" w:rsidRPr="0087293C" w:rsidRDefault="0075379D" w:rsidP="0075379D">
      <w:pPr>
        <w:autoSpaceDE w:val="0"/>
        <w:autoSpaceDN w:val="0"/>
        <w:adjustRightInd w:val="0"/>
        <w:ind w:firstLine="539"/>
        <w:jc w:val="both"/>
        <w:outlineLvl w:val="1"/>
        <w:rPr>
          <w:sz w:val="28"/>
          <w:szCs w:val="28"/>
        </w:rPr>
      </w:pPr>
      <w:r w:rsidRPr="0087293C">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5379D" w:rsidRPr="0087293C" w:rsidRDefault="0075379D" w:rsidP="0075379D">
      <w:pPr>
        <w:autoSpaceDE w:val="0"/>
        <w:autoSpaceDN w:val="0"/>
        <w:adjustRightInd w:val="0"/>
        <w:ind w:firstLine="539"/>
        <w:jc w:val="both"/>
        <w:outlineLvl w:val="1"/>
        <w:rPr>
          <w:sz w:val="28"/>
          <w:szCs w:val="28"/>
        </w:rPr>
      </w:pPr>
      <w:r w:rsidRPr="0087293C">
        <w:rPr>
          <w:sz w:val="28"/>
          <w:szCs w:val="28"/>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75379D" w:rsidRPr="0087293C" w:rsidRDefault="0075379D" w:rsidP="0075379D">
      <w:pPr>
        <w:autoSpaceDE w:val="0"/>
        <w:autoSpaceDN w:val="0"/>
        <w:adjustRightInd w:val="0"/>
        <w:ind w:firstLine="539"/>
        <w:jc w:val="both"/>
        <w:outlineLvl w:val="1"/>
        <w:rPr>
          <w:sz w:val="28"/>
          <w:szCs w:val="28"/>
        </w:rPr>
      </w:pPr>
      <w:r w:rsidRPr="0087293C">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064FB3" w:rsidRPr="0087293C" w:rsidRDefault="0075379D" w:rsidP="0075379D">
      <w:pPr>
        <w:autoSpaceDE w:val="0"/>
        <w:autoSpaceDN w:val="0"/>
        <w:adjustRightInd w:val="0"/>
        <w:ind w:firstLine="539"/>
        <w:jc w:val="both"/>
        <w:outlineLvl w:val="1"/>
        <w:rPr>
          <w:sz w:val="28"/>
          <w:szCs w:val="28"/>
        </w:rPr>
      </w:pPr>
      <w:r w:rsidRPr="0087293C">
        <w:rPr>
          <w:sz w:val="28"/>
          <w:szCs w:val="28"/>
        </w:rP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Гражданином могут быть представлены документы (при наличии), подтверждающие доводы гражданина или их копии</w:t>
      </w:r>
      <w:r w:rsidR="00064FB3" w:rsidRPr="0087293C">
        <w:rPr>
          <w:sz w:val="28"/>
          <w:szCs w:val="28"/>
        </w:rPr>
        <w:t>.</w:t>
      </w:r>
    </w:p>
    <w:p w:rsidR="00064FB3" w:rsidRPr="0087293C" w:rsidRDefault="00064FB3" w:rsidP="00064FB3">
      <w:pPr>
        <w:tabs>
          <w:tab w:val="left" w:pos="900"/>
          <w:tab w:val="left" w:pos="1440"/>
          <w:tab w:val="left" w:pos="1800"/>
        </w:tabs>
        <w:ind w:firstLine="540"/>
        <w:jc w:val="both"/>
        <w:rPr>
          <w:sz w:val="28"/>
          <w:szCs w:val="28"/>
        </w:rPr>
      </w:pPr>
      <w:r w:rsidRPr="006636EB">
        <w:rPr>
          <w:sz w:val="28"/>
          <w:szCs w:val="28"/>
        </w:rPr>
        <w:t>8</w:t>
      </w:r>
      <w:r w:rsidR="00A97D5F">
        <w:rPr>
          <w:sz w:val="28"/>
          <w:szCs w:val="28"/>
        </w:rPr>
        <w:t>8</w:t>
      </w:r>
      <w:r w:rsidRPr="006636EB">
        <w:rPr>
          <w:sz w:val="28"/>
          <w:szCs w:val="28"/>
        </w:rPr>
        <w:t xml:space="preserve">. Министр </w:t>
      </w:r>
      <w:r w:rsidR="00E062C1" w:rsidRPr="006636EB">
        <w:rPr>
          <w:sz w:val="28"/>
          <w:szCs w:val="28"/>
        </w:rPr>
        <w:t xml:space="preserve">социальной защиты, труда и занятости </w:t>
      </w:r>
      <w:r w:rsidRPr="006636EB">
        <w:rPr>
          <w:sz w:val="28"/>
          <w:szCs w:val="28"/>
        </w:rPr>
        <w:t xml:space="preserve">Республики Карелия, заместитель Министра </w:t>
      </w:r>
      <w:r w:rsidR="00E062C1" w:rsidRPr="006636EB">
        <w:rPr>
          <w:sz w:val="28"/>
          <w:szCs w:val="28"/>
        </w:rPr>
        <w:t xml:space="preserve">социальной защиты, труда и занятости </w:t>
      </w:r>
      <w:r w:rsidRPr="006636EB">
        <w:rPr>
          <w:sz w:val="28"/>
          <w:szCs w:val="28"/>
        </w:rPr>
        <w:t xml:space="preserve">Республики Карелия, </w:t>
      </w:r>
      <w:r w:rsidR="00EF2C1D" w:rsidRPr="006636EB">
        <w:rPr>
          <w:sz w:val="28"/>
          <w:szCs w:val="28"/>
        </w:rPr>
        <w:t xml:space="preserve">руководители </w:t>
      </w:r>
      <w:r w:rsidRPr="006636EB">
        <w:rPr>
          <w:sz w:val="28"/>
          <w:szCs w:val="28"/>
        </w:rPr>
        <w:t>Центров по предварительной записи проводят прием граждан.</w:t>
      </w:r>
      <w:r w:rsidRPr="0087293C">
        <w:rPr>
          <w:sz w:val="28"/>
          <w:szCs w:val="28"/>
        </w:rPr>
        <w:t xml:space="preserve"> </w:t>
      </w:r>
    </w:p>
    <w:p w:rsidR="00064FB3" w:rsidRPr="0087293C" w:rsidRDefault="00064FB3" w:rsidP="00064FB3">
      <w:pPr>
        <w:tabs>
          <w:tab w:val="left" w:pos="900"/>
          <w:tab w:val="left" w:pos="1440"/>
          <w:tab w:val="left" w:pos="1800"/>
        </w:tabs>
        <w:ind w:firstLine="539"/>
        <w:jc w:val="both"/>
        <w:rPr>
          <w:sz w:val="28"/>
          <w:szCs w:val="28"/>
        </w:rPr>
      </w:pPr>
      <w:r w:rsidRPr="0087293C">
        <w:rPr>
          <w:sz w:val="28"/>
          <w:szCs w:val="28"/>
        </w:rPr>
        <w:t xml:space="preserve">Запись граждан проводится при личном обращении или с использованием средств телефонной связи по номерам телефонов, которые размещаются на </w:t>
      </w:r>
      <w:r w:rsidRPr="0087293C">
        <w:rPr>
          <w:sz w:val="28"/>
          <w:szCs w:val="28"/>
        </w:rPr>
        <w:lastRenderedPageBreak/>
        <w:t>официальной странице Министерства, на Официальном интернет-портале Республики Карелия и информационных стендах. Специалист, осуществляющий запись граждан на личный прием, информирует граждан о дате, времени, месте приема, должности, фамилии, имени и отчестве должностного лица, осуществляющего прием.</w:t>
      </w:r>
    </w:p>
    <w:p w:rsidR="00064FB3" w:rsidRPr="0087293C" w:rsidRDefault="00064FB3" w:rsidP="00064FB3">
      <w:pPr>
        <w:autoSpaceDE w:val="0"/>
        <w:autoSpaceDN w:val="0"/>
        <w:adjustRightInd w:val="0"/>
        <w:ind w:firstLine="539"/>
        <w:jc w:val="both"/>
        <w:outlineLvl w:val="1"/>
      </w:pPr>
      <w:r w:rsidRPr="0087293C">
        <w:rPr>
          <w:sz w:val="28"/>
          <w:szCs w:val="28"/>
        </w:rPr>
        <w:t>8</w:t>
      </w:r>
      <w:r w:rsidR="00A97D5F">
        <w:rPr>
          <w:sz w:val="28"/>
          <w:szCs w:val="28"/>
        </w:rPr>
        <w:t>9</w:t>
      </w:r>
      <w:r w:rsidRPr="0087293C">
        <w:rPr>
          <w:sz w:val="28"/>
          <w:szCs w:val="28"/>
        </w:rPr>
        <w:t>.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или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7293C">
        <w:t>.</w:t>
      </w:r>
    </w:p>
    <w:p w:rsidR="00064FB3" w:rsidRPr="0087293C" w:rsidRDefault="00064FB3" w:rsidP="00064FB3">
      <w:pPr>
        <w:autoSpaceDE w:val="0"/>
        <w:autoSpaceDN w:val="0"/>
        <w:adjustRightInd w:val="0"/>
        <w:ind w:firstLine="540"/>
        <w:jc w:val="both"/>
        <w:outlineLvl w:val="1"/>
      </w:pPr>
      <w:r w:rsidRPr="0087293C">
        <w:rPr>
          <w:sz w:val="28"/>
          <w:szCs w:val="28"/>
        </w:rPr>
        <w:t>Подача жалобы не приостанавливает исполнения обжалуемого решения или действия.</w:t>
      </w:r>
    </w:p>
    <w:p w:rsidR="00064FB3" w:rsidRPr="0087293C" w:rsidRDefault="00A97D5F" w:rsidP="00064FB3">
      <w:pPr>
        <w:autoSpaceDE w:val="0"/>
        <w:autoSpaceDN w:val="0"/>
        <w:adjustRightInd w:val="0"/>
        <w:ind w:firstLine="539"/>
        <w:jc w:val="both"/>
        <w:outlineLvl w:val="1"/>
        <w:rPr>
          <w:sz w:val="28"/>
          <w:szCs w:val="28"/>
        </w:rPr>
      </w:pPr>
      <w:r>
        <w:rPr>
          <w:sz w:val="28"/>
          <w:szCs w:val="28"/>
        </w:rPr>
        <w:t>90</w:t>
      </w:r>
      <w:r w:rsidR="00064FB3" w:rsidRPr="0087293C">
        <w:rPr>
          <w:sz w:val="28"/>
          <w:szCs w:val="28"/>
        </w:rPr>
        <w:t>. По результатам рассмотрения жалобы орган, предоставляющий государственную услугу, принимает одно из следующих решений:</w:t>
      </w:r>
    </w:p>
    <w:p w:rsidR="00064FB3" w:rsidRPr="0087293C" w:rsidRDefault="00064FB3" w:rsidP="00064FB3">
      <w:pPr>
        <w:autoSpaceDE w:val="0"/>
        <w:autoSpaceDN w:val="0"/>
        <w:adjustRightInd w:val="0"/>
        <w:ind w:firstLine="539"/>
        <w:jc w:val="both"/>
        <w:outlineLvl w:val="1"/>
        <w:rPr>
          <w:sz w:val="28"/>
          <w:szCs w:val="28"/>
        </w:rPr>
      </w:pPr>
      <w:r w:rsidRPr="0087293C">
        <w:rPr>
          <w:sz w:val="28"/>
          <w:szCs w:val="28"/>
        </w:rP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пунктом  25 Административного регламента;</w:t>
      </w:r>
    </w:p>
    <w:p w:rsidR="00064FB3" w:rsidRPr="0087293C" w:rsidRDefault="00064FB3" w:rsidP="00064FB3">
      <w:pPr>
        <w:autoSpaceDE w:val="0"/>
        <w:autoSpaceDN w:val="0"/>
        <w:adjustRightInd w:val="0"/>
        <w:ind w:firstLine="539"/>
        <w:jc w:val="both"/>
        <w:outlineLvl w:val="1"/>
        <w:rPr>
          <w:sz w:val="28"/>
          <w:szCs w:val="28"/>
        </w:rPr>
      </w:pPr>
      <w:r w:rsidRPr="0087293C">
        <w:rPr>
          <w:sz w:val="28"/>
          <w:szCs w:val="28"/>
        </w:rPr>
        <w:t>- отказывает в удовлетворении жалобы.</w:t>
      </w:r>
    </w:p>
    <w:p w:rsidR="0075379D" w:rsidRPr="0087293C" w:rsidRDefault="0075379D" w:rsidP="00064FB3">
      <w:pPr>
        <w:autoSpaceDE w:val="0"/>
        <w:autoSpaceDN w:val="0"/>
        <w:adjustRightInd w:val="0"/>
        <w:ind w:firstLine="539"/>
        <w:jc w:val="both"/>
        <w:outlineLvl w:val="1"/>
        <w:rPr>
          <w:sz w:val="28"/>
          <w:szCs w:val="28"/>
        </w:rPr>
      </w:pPr>
      <w:r w:rsidRPr="0087293C">
        <w:rPr>
          <w:sz w:val="28"/>
          <w:szCs w:val="28"/>
        </w:rPr>
        <w:t>При удовлетворении жалобы в органе, предоставляющем государственную услугу, принимаются меры по устранению выявленных нарушений, в том числе по выдаче гражданину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64FB3" w:rsidRPr="0087293C" w:rsidRDefault="00A97D5F" w:rsidP="00064FB3">
      <w:pPr>
        <w:autoSpaceDE w:val="0"/>
        <w:autoSpaceDN w:val="0"/>
        <w:adjustRightInd w:val="0"/>
        <w:ind w:firstLine="540"/>
        <w:jc w:val="both"/>
        <w:rPr>
          <w:sz w:val="28"/>
          <w:szCs w:val="28"/>
        </w:rPr>
      </w:pPr>
      <w:r>
        <w:rPr>
          <w:sz w:val="28"/>
          <w:szCs w:val="28"/>
        </w:rPr>
        <w:t>91</w:t>
      </w:r>
      <w:r w:rsidR="00064FB3" w:rsidRPr="0087293C">
        <w:rPr>
          <w:sz w:val="28"/>
          <w:szCs w:val="28"/>
        </w:rPr>
        <w:t>. Не позднее дня, следующего за днем принятия решения, указанного в пункте 82 Административного регламента, гражданину в письменной форме и по желанию гражданина – в электронной форме, направляется мотивированный ответ о результатах рассмотрения жалобы.</w:t>
      </w:r>
    </w:p>
    <w:p w:rsidR="0075379D" w:rsidRPr="0087293C" w:rsidRDefault="0075379D" w:rsidP="0075379D">
      <w:pPr>
        <w:widowControl w:val="0"/>
        <w:adjustRightInd w:val="0"/>
        <w:ind w:firstLine="540"/>
        <w:jc w:val="both"/>
        <w:rPr>
          <w:sz w:val="28"/>
          <w:szCs w:val="28"/>
        </w:rPr>
      </w:pPr>
      <w:r w:rsidRPr="0087293C">
        <w:rPr>
          <w:sz w:val="28"/>
          <w:szCs w:val="28"/>
        </w:rPr>
        <w:t>Жалоба может быть оставлена без ответа в следующих случаях:</w:t>
      </w:r>
    </w:p>
    <w:p w:rsidR="0075379D" w:rsidRPr="0087293C" w:rsidRDefault="0075379D" w:rsidP="0075379D">
      <w:pPr>
        <w:widowControl w:val="0"/>
        <w:adjustRightInd w:val="0"/>
        <w:ind w:firstLine="540"/>
        <w:jc w:val="both"/>
        <w:rPr>
          <w:sz w:val="28"/>
          <w:szCs w:val="28"/>
        </w:rPr>
      </w:pPr>
      <w:r w:rsidRPr="0087293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379D" w:rsidRPr="0087293C" w:rsidRDefault="0075379D" w:rsidP="0075379D">
      <w:pPr>
        <w:autoSpaceDE w:val="0"/>
        <w:autoSpaceDN w:val="0"/>
        <w:adjustRightInd w:val="0"/>
        <w:ind w:firstLine="540"/>
        <w:jc w:val="both"/>
        <w:rPr>
          <w:sz w:val="28"/>
          <w:szCs w:val="28"/>
        </w:rPr>
      </w:pPr>
      <w:r w:rsidRPr="0087293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87293C" w:rsidRPr="0087293C">
        <w:rPr>
          <w:sz w:val="28"/>
          <w:szCs w:val="28"/>
        </w:rPr>
        <w:t>.</w:t>
      </w:r>
    </w:p>
    <w:p w:rsidR="006636EB" w:rsidRDefault="00A97D5F" w:rsidP="006636EB">
      <w:pPr>
        <w:autoSpaceDE w:val="0"/>
        <w:autoSpaceDN w:val="0"/>
        <w:adjustRightInd w:val="0"/>
        <w:ind w:firstLine="540"/>
        <w:jc w:val="both"/>
        <w:rPr>
          <w:sz w:val="28"/>
          <w:szCs w:val="28"/>
        </w:rPr>
        <w:sectPr w:rsidR="006636EB" w:rsidSect="005709FC">
          <w:pgSz w:w="11906" w:h="16838"/>
          <w:pgMar w:top="539" w:right="737" w:bottom="539" w:left="1276" w:header="709" w:footer="709" w:gutter="0"/>
          <w:pgNumType w:start="1"/>
          <w:cols w:space="720"/>
          <w:titlePg/>
        </w:sectPr>
      </w:pPr>
      <w:r>
        <w:rPr>
          <w:sz w:val="28"/>
          <w:szCs w:val="28"/>
        </w:rPr>
        <w:t>92</w:t>
      </w:r>
      <w:r w:rsidR="00064FB3" w:rsidRPr="0087293C">
        <w:rPr>
          <w:sz w:val="28"/>
          <w:szCs w:val="28"/>
        </w:rPr>
        <w:t>.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64FB3" w:rsidRPr="001F5E93" w:rsidRDefault="00064FB3" w:rsidP="006636EB">
      <w:pPr>
        <w:autoSpaceDE w:val="0"/>
        <w:autoSpaceDN w:val="0"/>
        <w:adjustRightInd w:val="0"/>
        <w:ind w:left="5400" w:firstLine="540"/>
        <w:jc w:val="right"/>
        <w:rPr>
          <w:rFonts w:eastAsia="Arial Unicode MS"/>
          <w:sz w:val="28"/>
          <w:szCs w:val="28"/>
        </w:rPr>
      </w:pPr>
      <w:r w:rsidRPr="001F5E93">
        <w:rPr>
          <w:sz w:val="28"/>
          <w:szCs w:val="28"/>
        </w:rPr>
        <w:lastRenderedPageBreak/>
        <w:t xml:space="preserve">Приложение 1 </w:t>
      </w:r>
    </w:p>
    <w:p w:rsidR="006636EB" w:rsidRDefault="00064FB3" w:rsidP="006636EB">
      <w:pPr>
        <w:ind w:left="5400"/>
        <w:jc w:val="right"/>
        <w:rPr>
          <w:sz w:val="28"/>
          <w:szCs w:val="28"/>
        </w:rPr>
      </w:pPr>
      <w:r w:rsidRPr="001F5E93">
        <w:rPr>
          <w:sz w:val="28"/>
          <w:szCs w:val="28"/>
        </w:rPr>
        <w:t xml:space="preserve">к Административному </w:t>
      </w:r>
      <w:r w:rsidR="006636EB">
        <w:rPr>
          <w:sz w:val="28"/>
          <w:szCs w:val="28"/>
        </w:rPr>
        <w:t>регламенту</w:t>
      </w:r>
    </w:p>
    <w:p w:rsidR="00064FB3" w:rsidRPr="001F5E93" w:rsidRDefault="006636EB" w:rsidP="006636EB">
      <w:pPr>
        <w:ind w:left="5400"/>
        <w:jc w:val="right"/>
        <w:rPr>
          <w:sz w:val="28"/>
          <w:szCs w:val="28"/>
        </w:rPr>
      </w:pPr>
      <w:r>
        <w:rPr>
          <w:sz w:val="28"/>
          <w:szCs w:val="28"/>
        </w:rPr>
        <w:t>предос</w:t>
      </w:r>
      <w:r w:rsidR="00064FB3" w:rsidRPr="001F5E93">
        <w:rPr>
          <w:sz w:val="28"/>
          <w:szCs w:val="28"/>
        </w:rPr>
        <w:t>тавления государственной услуги</w:t>
      </w:r>
    </w:p>
    <w:p w:rsidR="00064FB3" w:rsidRPr="001F5E93" w:rsidRDefault="006636EB" w:rsidP="006636EB">
      <w:pPr>
        <w:ind w:left="5400"/>
        <w:jc w:val="right"/>
        <w:rPr>
          <w:sz w:val="28"/>
          <w:szCs w:val="28"/>
        </w:rPr>
      </w:pPr>
      <w:r>
        <w:rPr>
          <w:sz w:val="28"/>
          <w:szCs w:val="28"/>
        </w:rPr>
        <w:t>по п</w:t>
      </w:r>
      <w:r w:rsidR="00064FB3" w:rsidRPr="001F5E93">
        <w:rPr>
          <w:sz w:val="28"/>
          <w:szCs w:val="28"/>
        </w:rPr>
        <w:t>рисвоени</w:t>
      </w:r>
      <w:r>
        <w:rPr>
          <w:sz w:val="28"/>
          <w:szCs w:val="28"/>
        </w:rPr>
        <w:t>ю</w:t>
      </w:r>
      <w:r w:rsidR="00064FB3" w:rsidRPr="001F5E93">
        <w:rPr>
          <w:sz w:val="28"/>
          <w:szCs w:val="28"/>
        </w:rPr>
        <w:t xml:space="preserve"> звания «Ветеран труда»</w:t>
      </w:r>
    </w:p>
    <w:p w:rsidR="00064FB3" w:rsidRPr="001F5E93" w:rsidRDefault="00064FB3" w:rsidP="00064FB3">
      <w:pPr>
        <w:spacing w:after="120"/>
        <w:ind w:left="5040"/>
        <w:jc w:val="right"/>
        <w:rPr>
          <w:rFonts w:eastAsia="Arial Unicode MS"/>
        </w:rPr>
      </w:pPr>
    </w:p>
    <w:p w:rsidR="000C1C49" w:rsidRPr="00E86F9A" w:rsidRDefault="000C1C49" w:rsidP="000C1C49">
      <w:pPr>
        <w:jc w:val="center"/>
        <w:rPr>
          <w:b/>
          <w:bCs/>
          <w:sz w:val="28"/>
          <w:szCs w:val="28"/>
        </w:rPr>
      </w:pPr>
      <w:r w:rsidRPr="00E86F9A">
        <w:rPr>
          <w:b/>
          <w:bCs/>
          <w:sz w:val="28"/>
          <w:szCs w:val="28"/>
        </w:rPr>
        <w:t>Сведения о местонахождении, графике (режиме) работы, контактных телефонах, адресах электронной почты</w:t>
      </w:r>
      <w:r w:rsidRPr="00E86F9A">
        <w:rPr>
          <w:sz w:val="28"/>
          <w:szCs w:val="28"/>
        </w:rPr>
        <w:t xml:space="preserve"> </w:t>
      </w:r>
      <w:r w:rsidRPr="00E86F9A">
        <w:rPr>
          <w:b/>
          <w:bCs/>
          <w:sz w:val="28"/>
          <w:szCs w:val="28"/>
        </w:rPr>
        <w:t xml:space="preserve">Министерства </w:t>
      </w:r>
      <w:r>
        <w:rPr>
          <w:b/>
          <w:bCs/>
          <w:sz w:val="28"/>
          <w:szCs w:val="28"/>
        </w:rPr>
        <w:t>социальной защиты, труда и занят</w:t>
      </w:r>
      <w:r w:rsidRPr="00E86F9A">
        <w:rPr>
          <w:b/>
          <w:bCs/>
          <w:sz w:val="28"/>
          <w:szCs w:val="28"/>
        </w:rPr>
        <w:t>о</w:t>
      </w:r>
      <w:r>
        <w:rPr>
          <w:b/>
          <w:bCs/>
          <w:sz w:val="28"/>
          <w:szCs w:val="28"/>
        </w:rPr>
        <w:t>сти</w:t>
      </w:r>
      <w:r w:rsidRPr="00E86F9A">
        <w:rPr>
          <w:b/>
          <w:bCs/>
          <w:sz w:val="28"/>
          <w:szCs w:val="28"/>
        </w:rPr>
        <w:t xml:space="preserve"> Республики Карелия и Государственных казенных учреждений социальной защиты </w:t>
      </w:r>
      <w:r>
        <w:rPr>
          <w:b/>
          <w:bCs/>
          <w:sz w:val="28"/>
          <w:szCs w:val="28"/>
        </w:rPr>
        <w:t xml:space="preserve">Республики Карелия </w:t>
      </w:r>
      <w:r w:rsidRPr="00E86F9A">
        <w:rPr>
          <w:b/>
          <w:bCs/>
          <w:sz w:val="28"/>
          <w:szCs w:val="28"/>
        </w:rPr>
        <w:t xml:space="preserve">–  </w:t>
      </w:r>
    </w:p>
    <w:p w:rsidR="000C1C49" w:rsidRDefault="000C1C49" w:rsidP="000C1C49">
      <w:pPr>
        <w:jc w:val="center"/>
        <w:rPr>
          <w:b/>
          <w:bCs/>
          <w:sz w:val="28"/>
          <w:szCs w:val="28"/>
        </w:rPr>
      </w:pPr>
      <w:r>
        <w:rPr>
          <w:b/>
          <w:bCs/>
          <w:sz w:val="28"/>
          <w:szCs w:val="28"/>
        </w:rPr>
        <w:t>ц</w:t>
      </w:r>
      <w:r w:rsidRPr="00E86F9A">
        <w:rPr>
          <w:b/>
          <w:bCs/>
          <w:sz w:val="28"/>
          <w:szCs w:val="28"/>
        </w:rPr>
        <w:t xml:space="preserve">ентров социальной работы городов и районов </w:t>
      </w:r>
    </w:p>
    <w:p w:rsidR="000C1C49" w:rsidRPr="00F478BF" w:rsidRDefault="000C1C49" w:rsidP="000C1C49">
      <w:pPr>
        <w:jc w:val="center"/>
        <w:rPr>
          <w:b/>
          <w:bCs/>
        </w:rPr>
      </w:pPr>
    </w:p>
    <w:p w:rsidR="000C1C49" w:rsidRPr="00F478BF" w:rsidRDefault="000C1C49" w:rsidP="000C1C49">
      <w:pPr>
        <w:autoSpaceDE w:val="0"/>
        <w:autoSpaceDN w:val="0"/>
        <w:adjustRightInd w:val="0"/>
        <w:jc w:val="center"/>
        <w:rPr>
          <w:sz w:val="28"/>
          <w:szCs w:val="28"/>
        </w:rPr>
      </w:pPr>
      <w:r w:rsidRPr="00F478BF">
        <w:rPr>
          <w:sz w:val="28"/>
          <w:szCs w:val="28"/>
        </w:rPr>
        <w:t xml:space="preserve">Министерство </w:t>
      </w:r>
      <w:r>
        <w:rPr>
          <w:sz w:val="28"/>
          <w:szCs w:val="28"/>
        </w:rPr>
        <w:t>социальной защиты, труда и занятости</w:t>
      </w:r>
    </w:p>
    <w:p w:rsidR="000C1C49" w:rsidRPr="00F478BF" w:rsidRDefault="000C1C49" w:rsidP="000C1C49">
      <w:pPr>
        <w:autoSpaceDE w:val="0"/>
        <w:autoSpaceDN w:val="0"/>
        <w:adjustRightInd w:val="0"/>
        <w:jc w:val="center"/>
        <w:rPr>
          <w:sz w:val="28"/>
          <w:szCs w:val="28"/>
        </w:rPr>
      </w:pPr>
      <w:r w:rsidRPr="00F478BF">
        <w:rPr>
          <w:sz w:val="28"/>
          <w:szCs w:val="28"/>
        </w:rPr>
        <w:t>Республики Карелия</w:t>
      </w:r>
    </w:p>
    <w:p w:rsidR="000C1C49" w:rsidRPr="00F478BF" w:rsidRDefault="000C1C49" w:rsidP="000C1C49">
      <w:pPr>
        <w:autoSpaceDE w:val="0"/>
        <w:autoSpaceDN w:val="0"/>
        <w:adjustRightInd w:val="0"/>
        <w:jc w:val="center"/>
        <w:rPr>
          <w:sz w:val="28"/>
          <w:szCs w:val="28"/>
        </w:rPr>
      </w:pPr>
      <w:smartTag w:uri="urn:schemas-microsoft-com:office:smarttags" w:element="metricconverter">
        <w:smartTagPr>
          <w:attr w:name="ProductID" w:val="185003, г"/>
        </w:smartTagPr>
        <w:r w:rsidRPr="00F478BF">
          <w:rPr>
            <w:sz w:val="28"/>
            <w:szCs w:val="28"/>
          </w:rPr>
          <w:t>185</w:t>
        </w:r>
        <w:r>
          <w:rPr>
            <w:sz w:val="28"/>
            <w:szCs w:val="28"/>
          </w:rPr>
          <w:t>003</w:t>
        </w:r>
        <w:r w:rsidRPr="00F478BF">
          <w:rPr>
            <w:sz w:val="28"/>
            <w:szCs w:val="28"/>
          </w:rPr>
          <w:t>, г</w:t>
        </w:r>
      </w:smartTag>
      <w:r w:rsidRPr="00F478BF">
        <w:rPr>
          <w:sz w:val="28"/>
          <w:szCs w:val="28"/>
        </w:rPr>
        <w:t xml:space="preserve">. Петрозаводск, пр. </w:t>
      </w:r>
      <w:r>
        <w:rPr>
          <w:sz w:val="28"/>
          <w:szCs w:val="28"/>
        </w:rPr>
        <w:t>А.Невского</w:t>
      </w:r>
      <w:r w:rsidRPr="00F478BF">
        <w:rPr>
          <w:sz w:val="28"/>
          <w:szCs w:val="28"/>
        </w:rPr>
        <w:t xml:space="preserve">, д. </w:t>
      </w:r>
      <w:r>
        <w:rPr>
          <w:sz w:val="28"/>
          <w:szCs w:val="28"/>
        </w:rPr>
        <w:t>33</w:t>
      </w:r>
    </w:p>
    <w:p w:rsidR="000C1C49" w:rsidRPr="00F478BF" w:rsidRDefault="000C1C49" w:rsidP="000C1C49">
      <w:pPr>
        <w:autoSpaceDE w:val="0"/>
        <w:autoSpaceDN w:val="0"/>
        <w:adjustRightInd w:val="0"/>
        <w:jc w:val="center"/>
        <w:rPr>
          <w:sz w:val="28"/>
          <w:szCs w:val="28"/>
        </w:rPr>
      </w:pPr>
      <w:r w:rsidRPr="00F478BF">
        <w:rPr>
          <w:sz w:val="28"/>
          <w:szCs w:val="28"/>
        </w:rPr>
        <w:t>http://www.m</w:t>
      </w:r>
      <w:r>
        <w:rPr>
          <w:sz w:val="28"/>
          <w:szCs w:val="28"/>
          <w:lang w:val="en-US"/>
        </w:rPr>
        <w:t>intrud</w:t>
      </w:r>
      <w:r w:rsidRPr="00E86F9A">
        <w:rPr>
          <w:sz w:val="28"/>
          <w:szCs w:val="28"/>
        </w:rPr>
        <w:t>.</w:t>
      </w:r>
      <w:r w:rsidRPr="00F478BF">
        <w:rPr>
          <w:sz w:val="28"/>
          <w:szCs w:val="28"/>
        </w:rPr>
        <w:t>k</w:t>
      </w:r>
      <w:r>
        <w:rPr>
          <w:sz w:val="28"/>
          <w:szCs w:val="28"/>
          <w:lang w:val="en-US"/>
        </w:rPr>
        <w:t>arelia</w:t>
      </w:r>
      <w:r w:rsidRPr="00F478BF">
        <w:rPr>
          <w:sz w:val="28"/>
          <w:szCs w:val="28"/>
        </w:rPr>
        <w:t>.ru</w:t>
      </w:r>
    </w:p>
    <w:p w:rsidR="000C1C49" w:rsidRPr="00F478BF" w:rsidRDefault="000C1C49" w:rsidP="000C1C49">
      <w:pPr>
        <w:autoSpaceDE w:val="0"/>
        <w:autoSpaceDN w:val="0"/>
        <w:adjustRightInd w:val="0"/>
        <w:jc w:val="center"/>
        <w:rPr>
          <w:sz w:val="28"/>
          <w:szCs w:val="28"/>
        </w:rPr>
      </w:pPr>
      <w:r w:rsidRPr="00F478BF">
        <w:rPr>
          <w:sz w:val="28"/>
          <w:szCs w:val="28"/>
        </w:rPr>
        <w:t xml:space="preserve">E-mail: </w:t>
      </w:r>
      <w:r>
        <w:rPr>
          <w:sz w:val="28"/>
          <w:szCs w:val="28"/>
          <w:lang w:val="en-US"/>
        </w:rPr>
        <w:t>depzan</w:t>
      </w:r>
      <w:r w:rsidRPr="00F478BF">
        <w:rPr>
          <w:sz w:val="28"/>
          <w:szCs w:val="28"/>
        </w:rPr>
        <w:t>@onego.ru</w:t>
      </w:r>
    </w:p>
    <w:p w:rsidR="000C1C49" w:rsidRPr="00F478BF" w:rsidRDefault="000C1C49" w:rsidP="000C1C49">
      <w:pPr>
        <w:autoSpaceDE w:val="0"/>
        <w:autoSpaceDN w:val="0"/>
        <w:adjustRightInd w:val="0"/>
        <w:ind w:firstLine="540"/>
        <w:jc w:val="both"/>
        <w:rPr>
          <w:sz w:val="28"/>
          <w:szCs w:val="28"/>
        </w:rPr>
      </w:pPr>
    </w:p>
    <w:tbl>
      <w:tblPr>
        <w:tblW w:w="0" w:type="auto"/>
        <w:tblInd w:w="-68" w:type="dxa"/>
        <w:tblLayout w:type="fixed"/>
        <w:tblCellMar>
          <w:left w:w="70" w:type="dxa"/>
          <w:right w:w="70" w:type="dxa"/>
        </w:tblCellMar>
        <w:tblLook w:val="0000"/>
      </w:tblPr>
      <w:tblGrid>
        <w:gridCol w:w="3420"/>
        <w:gridCol w:w="6570"/>
      </w:tblGrid>
      <w:tr w:rsidR="000C1C49" w:rsidRPr="00F478BF">
        <w:trPr>
          <w:cantSplit/>
          <w:trHeight w:val="240"/>
        </w:trPr>
        <w:tc>
          <w:tcPr>
            <w:tcW w:w="3420"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Министр        </w:t>
            </w:r>
          </w:p>
        </w:tc>
        <w:tc>
          <w:tcPr>
            <w:tcW w:w="6570" w:type="dxa"/>
            <w:tcBorders>
              <w:top w:val="single" w:sz="6" w:space="0" w:color="auto"/>
              <w:left w:val="single" w:sz="6" w:space="0" w:color="auto"/>
              <w:bottom w:val="single" w:sz="6" w:space="0" w:color="auto"/>
              <w:right w:val="single" w:sz="6" w:space="0" w:color="auto"/>
            </w:tcBorders>
          </w:tcPr>
          <w:p w:rsidR="000C1C49" w:rsidRPr="00F478BF" w:rsidRDefault="000C1C49" w:rsidP="000C1C49">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приемная </w:t>
            </w:r>
            <w:r>
              <w:rPr>
                <w:rFonts w:ascii="Times New Roman" w:hAnsi="Times New Roman" w:cs="Times New Roman"/>
                <w:sz w:val="28"/>
                <w:szCs w:val="28"/>
              </w:rPr>
              <w:t xml:space="preserve">– (8142) </w:t>
            </w:r>
            <w:r>
              <w:rPr>
                <w:rFonts w:ascii="Times New Roman" w:hAnsi="Times New Roman" w:cs="Times New Roman"/>
                <w:sz w:val="28"/>
                <w:szCs w:val="28"/>
                <w:lang w:val="en-US"/>
              </w:rPr>
              <w:t>59-</w:t>
            </w:r>
            <w:r w:rsidRPr="00F478BF">
              <w:rPr>
                <w:rFonts w:ascii="Times New Roman" w:hAnsi="Times New Roman" w:cs="Times New Roman"/>
                <w:sz w:val="28"/>
                <w:szCs w:val="28"/>
              </w:rPr>
              <w:t>2</w:t>
            </w:r>
            <w:r>
              <w:rPr>
                <w:rFonts w:ascii="Times New Roman" w:hAnsi="Times New Roman" w:cs="Times New Roman"/>
                <w:sz w:val="28"/>
                <w:szCs w:val="28"/>
                <w:lang w:val="en-US"/>
              </w:rPr>
              <w:t>6</w:t>
            </w:r>
            <w:r w:rsidRPr="00F478BF">
              <w:rPr>
                <w:rFonts w:ascii="Times New Roman" w:hAnsi="Times New Roman" w:cs="Times New Roman"/>
                <w:sz w:val="28"/>
                <w:szCs w:val="28"/>
              </w:rPr>
              <w:t>-</w:t>
            </w:r>
            <w:r>
              <w:rPr>
                <w:rFonts w:ascii="Times New Roman" w:hAnsi="Times New Roman" w:cs="Times New Roman"/>
                <w:sz w:val="28"/>
                <w:szCs w:val="28"/>
              </w:rPr>
              <w:t>30,</w:t>
            </w:r>
            <w:r w:rsidRPr="00F478BF">
              <w:rPr>
                <w:rFonts w:ascii="Times New Roman" w:hAnsi="Times New Roman" w:cs="Times New Roman"/>
                <w:sz w:val="28"/>
                <w:szCs w:val="28"/>
              </w:rPr>
              <w:t xml:space="preserve"> </w:t>
            </w:r>
            <w:r>
              <w:rPr>
                <w:rFonts w:ascii="Times New Roman" w:hAnsi="Times New Roman" w:cs="Times New Roman"/>
                <w:sz w:val="28"/>
                <w:szCs w:val="28"/>
              </w:rPr>
              <w:t>(8142) 79</w:t>
            </w:r>
            <w:r>
              <w:rPr>
                <w:rFonts w:ascii="Times New Roman" w:hAnsi="Times New Roman" w:cs="Times New Roman"/>
                <w:sz w:val="28"/>
                <w:szCs w:val="28"/>
                <w:lang w:val="en-US"/>
              </w:rPr>
              <w:t>-</w:t>
            </w:r>
            <w:r w:rsidRPr="00F478BF">
              <w:rPr>
                <w:rFonts w:ascii="Times New Roman" w:hAnsi="Times New Roman" w:cs="Times New Roman"/>
                <w:sz w:val="28"/>
                <w:szCs w:val="28"/>
              </w:rPr>
              <w:t>2</w:t>
            </w:r>
            <w:r>
              <w:rPr>
                <w:rFonts w:ascii="Times New Roman" w:hAnsi="Times New Roman" w:cs="Times New Roman"/>
                <w:sz w:val="28"/>
                <w:szCs w:val="28"/>
              </w:rPr>
              <w:t>9</w:t>
            </w:r>
            <w:r w:rsidRPr="00F478BF">
              <w:rPr>
                <w:rFonts w:ascii="Times New Roman" w:hAnsi="Times New Roman" w:cs="Times New Roman"/>
                <w:sz w:val="28"/>
                <w:szCs w:val="28"/>
              </w:rPr>
              <w:t>-</w:t>
            </w:r>
            <w:r>
              <w:rPr>
                <w:rFonts w:ascii="Times New Roman" w:hAnsi="Times New Roman" w:cs="Times New Roman"/>
                <w:sz w:val="28"/>
                <w:szCs w:val="28"/>
              </w:rPr>
              <w:t>72</w:t>
            </w:r>
          </w:p>
        </w:tc>
      </w:tr>
      <w:tr w:rsidR="000C1C49" w:rsidRPr="00F478BF">
        <w:trPr>
          <w:cantSplit/>
          <w:trHeight w:val="240"/>
        </w:trPr>
        <w:tc>
          <w:tcPr>
            <w:tcW w:w="3420"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Заместитель Министра     </w:t>
            </w:r>
          </w:p>
        </w:tc>
        <w:tc>
          <w:tcPr>
            <w:tcW w:w="6570" w:type="dxa"/>
            <w:tcBorders>
              <w:top w:val="single" w:sz="6" w:space="0" w:color="auto"/>
              <w:left w:val="single" w:sz="6" w:space="0" w:color="auto"/>
              <w:bottom w:val="single" w:sz="6" w:space="0" w:color="auto"/>
              <w:right w:val="single" w:sz="6" w:space="0" w:color="auto"/>
            </w:tcBorders>
          </w:tcPr>
          <w:p w:rsidR="000C1C49" w:rsidRPr="00F478BF" w:rsidRDefault="000C1C49" w:rsidP="00D515F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приемная </w:t>
            </w:r>
            <w:r>
              <w:rPr>
                <w:rFonts w:ascii="Times New Roman" w:hAnsi="Times New Roman" w:cs="Times New Roman"/>
                <w:sz w:val="28"/>
                <w:szCs w:val="28"/>
              </w:rPr>
              <w:t>–</w:t>
            </w:r>
            <w:r w:rsidRPr="00F478BF">
              <w:rPr>
                <w:rFonts w:ascii="Times New Roman" w:hAnsi="Times New Roman" w:cs="Times New Roman"/>
                <w:sz w:val="28"/>
                <w:szCs w:val="28"/>
              </w:rPr>
              <w:t xml:space="preserve"> </w:t>
            </w:r>
            <w:r>
              <w:rPr>
                <w:rFonts w:ascii="Times New Roman" w:hAnsi="Times New Roman" w:cs="Times New Roman"/>
                <w:sz w:val="28"/>
                <w:szCs w:val="28"/>
              </w:rPr>
              <w:t>(8142) 79</w:t>
            </w:r>
            <w:r w:rsidRPr="00F478BF">
              <w:rPr>
                <w:rFonts w:ascii="Times New Roman" w:hAnsi="Times New Roman" w:cs="Times New Roman"/>
                <w:sz w:val="28"/>
                <w:szCs w:val="28"/>
              </w:rPr>
              <w:t>-2</w:t>
            </w:r>
            <w:r>
              <w:rPr>
                <w:rFonts w:ascii="Times New Roman" w:hAnsi="Times New Roman" w:cs="Times New Roman"/>
                <w:sz w:val="28"/>
                <w:szCs w:val="28"/>
              </w:rPr>
              <w:t>9</w:t>
            </w:r>
            <w:r w:rsidRPr="00F478BF">
              <w:rPr>
                <w:rFonts w:ascii="Times New Roman" w:hAnsi="Times New Roman" w:cs="Times New Roman"/>
                <w:sz w:val="28"/>
                <w:szCs w:val="28"/>
              </w:rPr>
              <w:t>-</w:t>
            </w:r>
            <w:r w:rsidR="00D515FA">
              <w:rPr>
                <w:rFonts w:ascii="Times New Roman" w:hAnsi="Times New Roman" w:cs="Times New Roman"/>
                <w:sz w:val="28"/>
                <w:szCs w:val="28"/>
              </w:rPr>
              <w:t>72</w:t>
            </w:r>
            <w:r w:rsidRPr="00F478BF">
              <w:rPr>
                <w:rFonts w:ascii="Times New Roman" w:hAnsi="Times New Roman" w:cs="Times New Roman"/>
                <w:sz w:val="28"/>
                <w:szCs w:val="28"/>
              </w:rPr>
              <w:t xml:space="preserve"> </w:t>
            </w:r>
          </w:p>
        </w:tc>
      </w:tr>
      <w:tr w:rsidR="000C1C49" w:rsidRPr="00F478BF">
        <w:trPr>
          <w:cantSplit/>
          <w:trHeight w:val="360"/>
        </w:trPr>
        <w:tc>
          <w:tcPr>
            <w:tcW w:w="3420"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Начальник </w:t>
            </w:r>
            <w:r>
              <w:rPr>
                <w:rFonts w:ascii="Times New Roman" w:hAnsi="Times New Roman" w:cs="Times New Roman"/>
                <w:sz w:val="28"/>
                <w:szCs w:val="28"/>
              </w:rPr>
              <w:t>управления</w:t>
            </w:r>
            <w:r w:rsidRPr="00F478BF">
              <w:rPr>
                <w:rFonts w:ascii="Times New Roman" w:hAnsi="Times New Roman" w:cs="Times New Roman"/>
                <w:sz w:val="28"/>
                <w:szCs w:val="28"/>
              </w:rPr>
              <w:t xml:space="preserve"> социальной поддержки </w:t>
            </w:r>
            <w:r>
              <w:rPr>
                <w:rFonts w:ascii="Times New Roman" w:hAnsi="Times New Roman" w:cs="Times New Roman"/>
                <w:sz w:val="28"/>
                <w:szCs w:val="28"/>
              </w:rPr>
              <w:t xml:space="preserve">Отдел </w:t>
            </w:r>
            <w:r w:rsidRPr="00F478BF">
              <w:rPr>
                <w:rFonts w:ascii="Times New Roman" w:hAnsi="Times New Roman" w:cs="Times New Roman"/>
                <w:sz w:val="28"/>
                <w:szCs w:val="28"/>
              </w:rPr>
              <w:t xml:space="preserve">социальной поддержки населения    </w:t>
            </w:r>
          </w:p>
        </w:tc>
        <w:tc>
          <w:tcPr>
            <w:tcW w:w="6570" w:type="dxa"/>
            <w:tcBorders>
              <w:top w:val="single" w:sz="6" w:space="0" w:color="auto"/>
              <w:left w:val="single" w:sz="6" w:space="0" w:color="auto"/>
              <w:bottom w:val="single" w:sz="6" w:space="0" w:color="auto"/>
              <w:right w:val="single" w:sz="6" w:space="0" w:color="auto"/>
            </w:tcBorders>
          </w:tcPr>
          <w:p w:rsidR="000C1C49" w:rsidRDefault="000C1C49" w:rsidP="00335EEA">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(8142) </w:t>
            </w:r>
            <w:r w:rsidRPr="00F478BF">
              <w:rPr>
                <w:rFonts w:ascii="Times New Roman" w:hAnsi="Times New Roman" w:cs="Times New Roman"/>
                <w:sz w:val="28"/>
                <w:szCs w:val="28"/>
              </w:rPr>
              <w:t>79-29-23</w:t>
            </w:r>
          </w:p>
          <w:p w:rsidR="000C1C49" w:rsidRDefault="000C1C49" w:rsidP="00335EEA">
            <w:pPr>
              <w:pStyle w:val="ConsPlusCell"/>
              <w:widowControl/>
              <w:rPr>
                <w:rFonts w:ascii="Times New Roman" w:hAnsi="Times New Roman" w:cs="Times New Roman"/>
                <w:sz w:val="28"/>
                <w:szCs w:val="28"/>
              </w:rPr>
            </w:pPr>
          </w:p>
          <w:p w:rsidR="000C1C49" w:rsidRDefault="000C1C49" w:rsidP="00335EEA">
            <w:pPr>
              <w:pStyle w:val="ConsPlusCell"/>
              <w:widowControl/>
              <w:rPr>
                <w:rFonts w:ascii="Times New Roman" w:hAnsi="Times New Roman" w:cs="Times New Roman"/>
                <w:sz w:val="28"/>
                <w:szCs w:val="28"/>
              </w:rPr>
            </w:pPr>
            <w:r>
              <w:rPr>
                <w:rFonts w:ascii="Times New Roman" w:hAnsi="Times New Roman" w:cs="Times New Roman"/>
                <w:sz w:val="28"/>
                <w:szCs w:val="28"/>
              </w:rPr>
              <w:t>(8142) 79-29-57</w:t>
            </w:r>
          </w:p>
          <w:p w:rsidR="000C1C49" w:rsidRPr="00F478BF" w:rsidRDefault="000C1C49" w:rsidP="000C1C4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(8142) </w:t>
            </w:r>
            <w:r w:rsidRPr="00F478BF">
              <w:rPr>
                <w:rFonts w:ascii="Times New Roman" w:hAnsi="Times New Roman" w:cs="Times New Roman"/>
                <w:sz w:val="28"/>
                <w:szCs w:val="28"/>
              </w:rPr>
              <w:t>79-29-</w:t>
            </w:r>
            <w:r>
              <w:rPr>
                <w:rFonts w:ascii="Times New Roman" w:hAnsi="Times New Roman" w:cs="Times New Roman"/>
                <w:sz w:val="28"/>
                <w:szCs w:val="28"/>
              </w:rPr>
              <w:t>40</w:t>
            </w:r>
          </w:p>
        </w:tc>
      </w:tr>
      <w:tr w:rsidR="000C1C49" w:rsidRPr="00F478BF">
        <w:trPr>
          <w:cantSplit/>
          <w:trHeight w:val="360"/>
        </w:trPr>
        <w:tc>
          <w:tcPr>
            <w:tcW w:w="3420"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Доп. информация (график работы и пр.)</w:t>
            </w:r>
          </w:p>
        </w:tc>
        <w:tc>
          <w:tcPr>
            <w:tcW w:w="6570"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Режим работы:</w:t>
            </w:r>
          </w:p>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понедельник-четверг с 09-00 до 17-</w:t>
            </w:r>
            <w:r>
              <w:rPr>
                <w:rFonts w:ascii="Times New Roman" w:hAnsi="Times New Roman" w:cs="Times New Roman"/>
                <w:sz w:val="28"/>
                <w:szCs w:val="28"/>
              </w:rPr>
              <w:t>15</w:t>
            </w:r>
          </w:p>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пятница с 09-00 до 1</w:t>
            </w:r>
            <w:r>
              <w:rPr>
                <w:rFonts w:ascii="Times New Roman" w:hAnsi="Times New Roman" w:cs="Times New Roman"/>
                <w:sz w:val="28"/>
                <w:szCs w:val="28"/>
              </w:rPr>
              <w:t>7</w:t>
            </w:r>
            <w:r w:rsidRPr="00F478BF">
              <w:rPr>
                <w:rFonts w:ascii="Times New Roman" w:hAnsi="Times New Roman" w:cs="Times New Roman"/>
                <w:sz w:val="28"/>
                <w:szCs w:val="28"/>
              </w:rPr>
              <w:t>-00</w:t>
            </w:r>
          </w:p>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перерыв с 13-00 до 14-00</w:t>
            </w:r>
          </w:p>
        </w:tc>
      </w:tr>
    </w:tbl>
    <w:p w:rsidR="000C1C49" w:rsidRPr="00F478BF" w:rsidRDefault="000C1C49" w:rsidP="000C1C49">
      <w:pPr>
        <w:autoSpaceDE w:val="0"/>
        <w:autoSpaceDN w:val="0"/>
        <w:adjustRightInd w:val="0"/>
        <w:jc w:val="center"/>
        <w:outlineLvl w:val="2"/>
        <w:rPr>
          <w:sz w:val="28"/>
          <w:szCs w:val="28"/>
        </w:rPr>
      </w:pPr>
      <w:r w:rsidRPr="00F478BF">
        <w:rPr>
          <w:sz w:val="28"/>
          <w:szCs w:val="28"/>
        </w:rPr>
        <w:t>Город Петрозаводск</w:t>
      </w:r>
    </w:p>
    <w:tbl>
      <w:tblPr>
        <w:tblW w:w="0" w:type="auto"/>
        <w:tblInd w:w="-68" w:type="dxa"/>
        <w:tblLayout w:type="fixed"/>
        <w:tblCellMar>
          <w:left w:w="70" w:type="dxa"/>
          <w:right w:w="70" w:type="dxa"/>
        </w:tblCellMar>
        <w:tblLook w:val="0000"/>
      </w:tblPr>
      <w:tblGrid>
        <w:gridCol w:w="3928"/>
        <w:gridCol w:w="5981"/>
      </w:tblGrid>
      <w:tr w:rsidR="000C1C49" w:rsidRPr="000C1C49">
        <w:trPr>
          <w:cantSplit/>
          <w:trHeight w:val="420"/>
        </w:trPr>
        <w:tc>
          <w:tcPr>
            <w:tcW w:w="9909" w:type="dxa"/>
            <w:gridSpan w:val="2"/>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Государственное казенное учреждение социальной защиты Республики Карелия   </w:t>
            </w:r>
            <w:r w:rsidRPr="00F478BF">
              <w:rPr>
                <w:rFonts w:ascii="Times New Roman" w:hAnsi="Times New Roman" w:cs="Times New Roman"/>
                <w:sz w:val="28"/>
                <w:szCs w:val="28"/>
              </w:rPr>
              <w:br/>
              <w:t xml:space="preserve">«Центр социальной работы г. Петрозаводска»  </w:t>
            </w:r>
            <w:r w:rsidRPr="00F478BF">
              <w:rPr>
                <w:rFonts w:ascii="Times New Roman" w:hAnsi="Times New Roman" w:cs="Times New Roman"/>
                <w:sz w:val="28"/>
                <w:szCs w:val="28"/>
              </w:rPr>
              <w:br/>
              <w:t xml:space="preserve">185630, г. Петрозаводск, пр. Ленина, д. 6   </w:t>
            </w:r>
          </w:p>
          <w:p w:rsidR="000C1C49" w:rsidRPr="000C1C49" w:rsidRDefault="000C1C49" w:rsidP="00335EEA">
            <w:pPr>
              <w:pStyle w:val="ConsPlusCell"/>
              <w:widowControl/>
              <w:rPr>
                <w:rFonts w:ascii="Times New Roman" w:hAnsi="Times New Roman" w:cs="Times New Roman"/>
                <w:sz w:val="28"/>
                <w:szCs w:val="28"/>
              </w:rPr>
            </w:pPr>
            <w:r w:rsidRPr="001F49F7">
              <w:rPr>
                <w:rFonts w:ascii="Times New Roman" w:hAnsi="Times New Roman" w:cs="Times New Roman"/>
                <w:sz w:val="28"/>
                <w:szCs w:val="28"/>
                <w:lang w:val="en-US"/>
              </w:rPr>
              <w:t>e</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mail</w:t>
            </w:r>
            <w:r w:rsidRPr="000C1C49">
              <w:rPr>
                <w:rFonts w:ascii="Times New Roman" w:hAnsi="Times New Roman" w:cs="Times New Roman"/>
                <w:sz w:val="28"/>
                <w:szCs w:val="28"/>
              </w:rPr>
              <w:t xml:space="preserve"> - </w:t>
            </w:r>
            <w:hyperlink r:id="rId17" w:history="1">
              <w:r w:rsidRPr="001F49F7">
                <w:rPr>
                  <w:rFonts w:ascii="Times New Roman" w:hAnsi="Times New Roman" w:cs="Times New Roman"/>
                  <w:sz w:val="28"/>
                  <w:szCs w:val="28"/>
                  <w:lang w:val="en-US"/>
                </w:rPr>
                <w:t>petrosoc</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karelia</w:t>
              </w:r>
              <w:r w:rsidRPr="000C1C49">
                <w:rPr>
                  <w:rFonts w:ascii="Times New Roman" w:hAnsi="Times New Roman" w:cs="Times New Roman"/>
                  <w:sz w:val="28"/>
                  <w:szCs w:val="28"/>
                </w:rPr>
                <w:t>.</w:t>
              </w:r>
              <w:r w:rsidRPr="001F49F7">
                <w:rPr>
                  <w:rFonts w:ascii="Times New Roman" w:hAnsi="Times New Roman" w:cs="Times New Roman"/>
                  <w:sz w:val="28"/>
                  <w:szCs w:val="28"/>
                  <w:lang w:val="en-US"/>
                </w:rPr>
                <w:t>ru</w:t>
              </w:r>
            </w:hyperlink>
            <w:r w:rsidRPr="000C1C49">
              <w:rPr>
                <w:rFonts w:ascii="Times New Roman" w:hAnsi="Times New Roman" w:cs="Times New Roman"/>
                <w:sz w:val="28"/>
                <w:szCs w:val="28"/>
              </w:rPr>
              <w:t xml:space="preserve">,   </w:t>
            </w:r>
            <w:r>
              <w:rPr>
                <w:rFonts w:ascii="Times New Roman" w:hAnsi="Times New Roman" w:cs="Times New Roman"/>
                <w:sz w:val="28"/>
                <w:szCs w:val="28"/>
              </w:rPr>
              <w:t>с</w:t>
            </w:r>
            <w:r w:rsidRPr="00F4572B">
              <w:rPr>
                <w:rFonts w:ascii="Times New Roman" w:hAnsi="Times New Roman" w:cs="Times New Roman"/>
                <w:sz w:val="28"/>
                <w:szCs w:val="28"/>
              </w:rPr>
              <w:t>айт</w:t>
            </w:r>
            <w:r w:rsidRPr="000C1C49">
              <w:rPr>
                <w:rFonts w:ascii="Times New Roman" w:hAnsi="Times New Roman" w:cs="Times New Roman"/>
                <w:sz w:val="28"/>
                <w:szCs w:val="28"/>
              </w:rPr>
              <w:t xml:space="preserve">: </w:t>
            </w:r>
            <w:r w:rsidRPr="00F4572B">
              <w:rPr>
                <w:rFonts w:ascii="Times New Roman" w:hAnsi="Times New Roman" w:cs="Times New Roman"/>
                <w:sz w:val="28"/>
                <w:szCs w:val="28"/>
                <w:lang w:val="en-US"/>
              </w:rPr>
              <w:t>http</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csr</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ptz</w:t>
            </w:r>
            <w:r w:rsidRPr="000C1C49">
              <w:rPr>
                <w:rFonts w:ascii="Times New Roman" w:hAnsi="Times New Roman" w:cs="Times New Roman"/>
                <w:sz w:val="28"/>
                <w:szCs w:val="28"/>
              </w:rPr>
              <w:t>.</w:t>
            </w:r>
            <w:r w:rsidRPr="00F4572B">
              <w:rPr>
                <w:rFonts w:ascii="Times New Roman" w:hAnsi="Times New Roman" w:cs="Times New Roman"/>
                <w:sz w:val="28"/>
                <w:szCs w:val="28"/>
                <w:lang w:val="en-US"/>
              </w:rPr>
              <w:t>ru</w:t>
            </w:r>
          </w:p>
        </w:tc>
      </w:tr>
      <w:tr w:rsidR="000C1C49" w:rsidRPr="00F478BF">
        <w:trPr>
          <w:trHeight w:val="210"/>
        </w:trPr>
        <w:tc>
          <w:tcPr>
            <w:tcW w:w="3928"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Начальник Центра      </w:t>
            </w:r>
          </w:p>
        </w:tc>
        <w:tc>
          <w:tcPr>
            <w:tcW w:w="5981" w:type="dxa"/>
            <w:tcBorders>
              <w:top w:val="single" w:sz="6" w:space="0" w:color="auto"/>
              <w:left w:val="single" w:sz="6" w:space="0" w:color="auto"/>
              <w:bottom w:val="single" w:sz="6" w:space="0" w:color="auto"/>
              <w:right w:val="single" w:sz="6" w:space="0" w:color="auto"/>
            </w:tcBorders>
          </w:tcPr>
          <w:p w:rsidR="000C1C49" w:rsidRPr="00F478BF"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77-46-43 </w:t>
            </w:r>
            <w:r w:rsidRPr="00F478BF">
              <w:rPr>
                <w:rFonts w:ascii="Times New Roman" w:hAnsi="Times New Roman" w:cs="Times New Roman"/>
                <w:sz w:val="28"/>
                <w:szCs w:val="28"/>
              </w:rPr>
              <w:t xml:space="preserve"> </w:t>
            </w:r>
          </w:p>
        </w:tc>
      </w:tr>
      <w:tr w:rsidR="000C1C49" w:rsidRPr="00F478BF">
        <w:trPr>
          <w:trHeight w:val="65"/>
        </w:trPr>
        <w:tc>
          <w:tcPr>
            <w:tcW w:w="3928" w:type="dxa"/>
            <w:tcBorders>
              <w:top w:val="single" w:sz="6" w:space="0" w:color="auto"/>
              <w:left w:val="single" w:sz="6" w:space="0" w:color="auto"/>
              <w:bottom w:val="single" w:sz="6" w:space="0" w:color="auto"/>
              <w:right w:val="single" w:sz="6" w:space="0" w:color="auto"/>
            </w:tcBorders>
          </w:tcPr>
          <w:p w:rsidR="000C1C49" w:rsidRDefault="000C1C49" w:rsidP="00335EEA">
            <w:pPr>
              <w:pStyle w:val="ConsPlusCell"/>
              <w:widowControl/>
              <w:rPr>
                <w:rFonts w:ascii="Times New Roman" w:hAnsi="Times New Roman" w:cs="Times New Roman"/>
                <w:sz w:val="28"/>
                <w:szCs w:val="28"/>
              </w:rPr>
            </w:pPr>
          </w:p>
          <w:p w:rsidR="000C1C49" w:rsidRDefault="000C1C49" w:rsidP="00335EEA">
            <w:pPr>
              <w:pStyle w:val="ConsPlusCell"/>
              <w:widowControl/>
              <w:rPr>
                <w:rFonts w:ascii="Times New Roman" w:hAnsi="Times New Roman" w:cs="Times New Roman"/>
                <w:sz w:val="28"/>
                <w:szCs w:val="28"/>
              </w:rPr>
            </w:pPr>
          </w:p>
          <w:p w:rsidR="000C1C49" w:rsidRDefault="000C1C49" w:rsidP="00335EEA">
            <w:pPr>
              <w:pStyle w:val="ConsPlusCell"/>
              <w:widowControl/>
              <w:rPr>
                <w:rFonts w:ascii="Times New Roman" w:hAnsi="Times New Roman" w:cs="Times New Roman"/>
                <w:sz w:val="28"/>
                <w:szCs w:val="28"/>
              </w:rPr>
            </w:pP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Дополнительная информация </w:t>
            </w: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(график работы и пр.)</w:t>
            </w:r>
            <w:r>
              <w:rPr>
                <w:rFonts w:ascii="Times New Roman" w:hAnsi="Times New Roman" w:cs="Times New Roman"/>
                <w:sz w:val="28"/>
                <w:szCs w:val="28"/>
              </w:rPr>
              <w:t xml:space="preserve"> </w:t>
            </w:r>
          </w:p>
        </w:tc>
        <w:tc>
          <w:tcPr>
            <w:tcW w:w="5981" w:type="dxa"/>
            <w:tcBorders>
              <w:top w:val="single" w:sz="6" w:space="0" w:color="auto"/>
              <w:left w:val="single" w:sz="6" w:space="0" w:color="auto"/>
              <w:bottom w:val="single" w:sz="6" w:space="0" w:color="auto"/>
              <w:right w:val="single" w:sz="6" w:space="0" w:color="auto"/>
            </w:tcBorders>
          </w:tcPr>
          <w:p w:rsidR="000C1C49" w:rsidRDefault="000C1C49" w:rsidP="00335EEA">
            <w:pPr>
              <w:jc w:val="both"/>
              <w:rPr>
                <w:sz w:val="28"/>
                <w:szCs w:val="28"/>
              </w:rPr>
            </w:pPr>
            <w:r w:rsidRPr="00F478BF">
              <w:rPr>
                <w:sz w:val="28"/>
                <w:szCs w:val="28"/>
              </w:rPr>
              <w:t>Режим работы:</w:t>
            </w:r>
          </w:p>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 xml:space="preserve">понедельник-четверг с </w:t>
            </w:r>
            <w:r>
              <w:rPr>
                <w:rFonts w:ascii="Times New Roman" w:hAnsi="Times New Roman" w:cs="Times New Roman"/>
                <w:sz w:val="28"/>
                <w:szCs w:val="28"/>
              </w:rPr>
              <w:t>08-45</w:t>
            </w:r>
            <w:r w:rsidRPr="00F478BF">
              <w:rPr>
                <w:rFonts w:ascii="Times New Roman" w:hAnsi="Times New Roman" w:cs="Times New Roman"/>
                <w:sz w:val="28"/>
                <w:szCs w:val="28"/>
              </w:rPr>
              <w:t xml:space="preserve"> до 17-</w:t>
            </w:r>
            <w:r>
              <w:rPr>
                <w:rFonts w:ascii="Times New Roman" w:hAnsi="Times New Roman" w:cs="Times New Roman"/>
                <w:sz w:val="28"/>
                <w:szCs w:val="28"/>
              </w:rPr>
              <w:t>15</w:t>
            </w:r>
          </w:p>
          <w:p w:rsidR="000C1C49" w:rsidRPr="00F478BF" w:rsidRDefault="000C1C49" w:rsidP="00335EEA">
            <w:pPr>
              <w:pStyle w:val="ConsPlusCell"/>
              <w:rPr>
                <w:rFonts w:ascii="Times New Roman" w:hAnsi="Times New Roman" w:cs="Times New Roman"/>
                <w:sz w:val="28"/>
                <w:szCs w:val="28"/>
              </w:rPr>
            </w:pPr>
            <w:r w:rsidRPr="00F478BF">
              <w:rPr>
                <w:rFonts w:ascii="Times New Roman" w:hAnsi="Times New Roman" w:cs="Times New Roman"/>
                <w:sz w:val="28"/>
                <w:szCs w:val="28"/>
              </w:rPr>
              <w:t xml:space="preserve">пятница с </w:t>
            </w:r>
            <w:r>
              <w:rPr>
                <w:rFonts w:ascii="Times New Roman" w:hAnsi="Times New Roman" w:cs="Times New Roman"/>
                <w:sz w:val="28"/>
                <w:szCs w:val="28"/>
              </w:rPr>
              <w:t>08</w:t>
            </w:r>
            <w:r w:rsidRPr="00F478BF">
              <w:rPr>
                <w:rFonts w:ascii="Times New Roman" w:hAnsi="Times New Roman" w:cs="Times New Roman"/>
                <w:sz w:val="28"/>
                <w:szCs w:val="28"/>
              </w:rPr>
              <w:t>-</w:t>
            </w:r>
            <w:r>
              <w:rPr>
                <w:rFonts w:ascii="Times New Roman" w:hAnsi="Times New Roman" w:cs="Times New Roman"/>
                <w:sz w:val="28"/>
                <w:szCs w:val="28"/>
              </w:rPr>
              <w:t>45</w:t>
            </w:r>
            <w:r w:rsidRPr="00F478BF">
              <w:rPr>
                <w:rFonts w:ascii="Times New Roman" w:hAnsi="Times New Roman" w:cs="Times New Roman"/>
                <w:sz w:val="28"/>
                <w:szCs w:val="28"/>
              </w:rPr>
              <w:t xml:space="preserve"> до 1</w:t>
            </w:r>
            <w:r>
              <w:rPr>
                <w:rFonts w:ascii="Times New Roman" w:hAnsi="Times New Roman" w:cs="Times New Roman"/>
                <w:sz w:val="28"/>
                <w:szCs w:val="28"/>
              </w:rPr>
              <w:t>5</w:t>
            </w:r>
            <w:r w:rsidRPr="00F478BF">
              <w:rPr>
                <w:rFonts w:ascii="Times New Roman" w:hAnsi="Times New Roman" w:cs="Times New Roman"/>
                <w:sz w:val="28"/>
                <w:szCs w:val="28"/>
              </w:rPr>
              <w:t>-</w:t>
            </w:r>
            <w:r>
              <w:rPr>
                <w:rFonts w:ascii="Times New Roman" w:hAnsi="Times New Roman" w:cs="Times New Roman"/>
                <w:sz w:val="28"/>
                <w:szCs w:val="28"/>
              </w:rPr>
              <w:t>45</w:t>
            </w:r>
          </w:p>
          <w:p w:rsidR="000C1C49" w:rsidRDefault="000C1C49" w:rsidP="00335EEA">
            <w:pPr>
              <w:jc w:val="both"/>
              <w:rPr>
                <w:sz w:val="28"/>
                <w:szCs w:val="28"/>
              </w:rPr>
            </w:pPr>
            <w:r>
              <w:rPr>
                <w:sz w:val="28"/>
                <w:szCs w:val="28"/>
              </w:rPr>
              <w:t>приемные дни:</w:t>
            </w:r>
          </w:p>
          <w:p w:rsidR="000C1C49" w:rsidRPr="00F478BF" w:rsidRDefault="000C1C49" w:rsidP="00335EEA">
            <w:pPr>
              <w:jc w:val="both"/>
              <w:rPr>
                <w:sz w:val="28"/>
                <w:szCs w:val="28"/>
              </w:rPr>
            </w:pPr>
            <w:r>
              <w:rPr>
                <w:sz w:val="28"/>
                <w:szCs w:val="28"/>
              </w:rPr>
              <w:t>в</w:t>
            </w:r>
            <w:r w:rsidRPr="00F478BF">
              <w:rPr>
                <w:sz w:val="28"/>
                <w:szCs w:val="28"/>
              </w:rPr>
              <w:t>торник</w:t>
            </w:r>
            <w:r>
              <w:rPr>
                <w:sz w:val="28"/>
                <w:szCs w:val="28"/>
              </w:rPr>
              <w:t xml:space="preserve"> -</w:t>
            </w:r>
            <w:r w:rsidRPr="00F478BF">
              <w:rPr>
                <w:sz w:val="28"/>
                <w:szCs w:val="28"/>
              </w:rPr>
              <w:t xml:space="preserve"> четверг – с </w:t>
            </w:r>
            <w:r>
              <w:rPr>
                <w:sz w:val="28"/>
                <w:szCs w:val="28"/>
              </w:rPr>
              <w:t xml:space="preserve">09-00 </w:t>
            </w:r>
            <w:r w:rsidRPr="00F478BF">
              <w:rPr>
                <w:sz w:val="28"/>
                <w:szCs w:val="28"/>
              </w:rPr>
              <w:t>до  1</w:t>
            </w:r>
            <w:r>
              <w:rPr>
                <w:sz w:val="28"/>
                <w:szCs w:val="28"/>
              </w:rPr>
              <w:t>7-</w:t>
            </w:r>
            <w:r w:rsidRPr="00F478BF">
              <w:rPr>
                <w:sz w:val="28"/>
                <w:szCs w:val="28"/>
              </w:rPr>
              <w:t>00</w:t>
            </w:r>
          </w:p>
          <w:p w:rsidR="000C1C49" w:rsidRPr="00F478BF" w:rsidRDefault="000C1C49" w:rsidP="00335EEA">
            <w:pPr>
              <w:jc w:val="both"/>
              <w:rPr>
                <w:sz w:val="28"/>
                <w:szCs w:val="28"/>
              </w:rPr>
            </w:pPr>
            <w:r>
              <w:rPr>
                <w:sz w:val="28"/>
                <w:szCs w:val="28"/>
              </w:rPr>
              <w:t>п</w:t>
            </w:r>
            <w:r w:rsidRPr="00F478BF">
              <w:rPr>
                <w:sz w:val="28"/>
                <w:szCs w:val="28"/>
              </w:rPr>
              <w:t xml:space="preserve">ятница – с </w:t>
            </w:r>
            <w:r>
              <w:rPr>
                <w:sz w:val="28"/>
                <w:szCs w:val="28"/>
              </w:rPr>
              <w:t>09-00</w:t>
            </w:r>
            <w:r w:rsidRPr="00F478BF">
              <w:rPr>
                <w:sz w:val="28"/>
                <w:szCs w:val="28"/>
              </w:rPr>
              <w:t xml:space="preserve"> до 15</w:t>
            </w:r>
            <w:r>
              <w:rPr>
                <w:sz w:val="28"/>
                <w:szCs w:val="28"/>
              </w:rPr>
              <w:t>-</w:t>
            </w:r>
            <w:r w:rsidRPr="00F478BF">
              <w:rPr>
                <w:sz w:val="28"/>
                <w:szCs w:val="28"/>
              </w:rPr>
              <w:t>30</w:t>
            </w:r>
          </w:p>
          <w:p w:rsidR="000C1C49" w:rsidRDefault="000C1C49" w:rsidP="00335EEA">
            <w:pPr>
              <w:jc w:val="both"/>
              <w:rPr>
                <w:sz w:val="28"/>
                <w:szCs w:val="28"/>
              </w:rPr>
            </w:pPr>
            <w:r w:rsidRPr="00F478BF">
              <w:rPr>
                <w:sz w:val="28"/>
                <w:szCs w:val="28"/>
              </w:rPr>
              <w:t>перерыв с 13-00 до 14-00</w:t>
            </w:r>
          </w:p>
          <w:p w:rsidR="004B2AB3" w:rsidRDefault="000C1C49" w:rsidP="004B2AB3">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w:t>
            </w:r>
          </w:p>
          <w:p w:rsidR="004B2AB3" w:rsidRDefault="004B2AB3" w:rsidP="004B2AB3">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ул. Варкауса 1а </w:t>
            </w:r>
            <w:r w:rsidRPr="00802171">
              <w:rPr>
                <w:rFonts w:ascii="Times New Roman" w:hAnsi="Times New Roman" w:cs="Times New Roman"/>
                <w:sz w:val="28"/>
                <w:szCs w:val="28"/>
              </w:rPr>
              <w:t xml:space="preserve">  (8142) </w:t>
            </w:r>
            <w:r w:rsidRPr="00F478BF">
              <w:rPr>
                <w:rFonts w:ascii="Times New Roman" w:hAnsi="Times New Roman" w:cs="Times New Roman"/>
                <w:sz w:val="28"/>
                <w:szCs w:val="28"/>
              </w:rPr>
              <w:t>78-</w:t>
            </w:r>
            <w:r>
              <w:rPr>
                <w:rFonts w:ascii="Times New Roman" w:hAnsi="Times New Roman" w:cs="Times New Roman"/>
                <w:sz w:val="28"/>
                <w:szCs w:val="28"/>
              </w:rPr>
              <w:t>10-49</w:t>
            </w: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ул. Куйбышева, д. 20 – для жителей микрорайонов Центр, Зарека, Голиковка </w:t>
            </w:r>
          </w:p>
          <w:p w:rsidR="000C1C49"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78-28-41</w:t>
            </w: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пр. Октябрьский, д. 4-Б – для жителей </w:t>
            </w:r>
            <w:r w:rsidRPr="00F478BF">
              <w:rPr>
                <w:rFonts w:ascii="Times New Roman" w:hAnsi="Times New Roman" w:cs="Times New Roman"/>
                <w:sz w:val="28"/>
                <w:szCs w:val="28"/>
              </w:rPr>
              <w:lastRenderedPageBreak/>
              <w:t>микрорайонов Октябрьский, Сулажго</w:t>
            </w:r>
            <w:r>
              <w:rPr>
                <w:rFonts w:ascii="Times New Roman" w:hAnsi="Times New Roman" w:cs="Times New Roman"/>
                <w:sz w:val="28"/>
                <w:szCs w:val="28"/>
              </w:rPr>
              <w:t>р</w:t>
            </w:r>
            <w:r w:rsidRPr="00F478BF">
              <w:rPr>
                <w:rFonts w:ascii="Times New Roman" w:hAnsi="Times New Roman" w:cs="Times New Roman"/>
                <w:sz w:val="28"/>
                <w:szCs w:val="28"/>
              </w:rPr>
              <w:t xml:space="preserve">ский кирпичный завод, 5-ый поселок, и Сулажгора </w:t>
            </w:r>
          </w:p>
          <w:p w:rsidR="000C1C49" w:rsidRPr="00F478BF"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74-50-85</w:t>
            </w: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Березовая аллея, д. 31 – для жителей микрорайонов Древлянка и Перевалка</w:t>
            </w:r>
          </w:p>
          <w:p w:rsidR="000C1C49" w:rsidRPr="00F478BF"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75-14-21</w:t>
            </w: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w:t>
            </w:r>
            <w:r w:rsidRPr="00F478BF">
              <w:rPr>
                <w:rFonts w:ascii="Times New Roman" w:hAnsi="Times New Roman" w:cs="Times New Roman"/>
                <w:sz w:val="28"/>
                <w:szCs w:val="28"/>
              </w:rPr>
              <w:t>ул. Кемская, д. 10 – для жителей микрорайонов Ключевая и Птицефабрика</w:t>
            </w:r>
          </w:p>
          <w:p w:rsidR="000C1C49" w:rsidRPr="00F478BF" w:rsidRDefault="000C1C49" w:rsidP="00335EEA">
            <w:pPr>
              <w:pStyle w:val="ConsPlusCell"/>
              <w:widowControl/>
              <w:rPr>
                <w:rFonts w:ascii="Times New Roman" w:hAnsi="Times New Roman" w:cs="Times New Roman"/>
                <w:sz w:val="28"/>
                <w:szCs w:val="28"/>
              </w:rPr>
            </w:pPr>
            <w:r w:rsidRPr="00802171">
              <w:rPr>
                <w:rFonts w:ascii="Times New Roman" w:hAnsi="Times New Roman" w:cs="Times New Roman"/>
                <w:sz w:val="28"/>
                <w:szCs w:val="28"/>
              </w:rPr>
              <w:t xml:space="preserve"> (8142) </w:t>
            </w:r>
            <w:r w:rsidRPr="00F478BF">
              <w:rPr>
                <w:rFonts w:ascii="Times New Roman" w:hAnsi="Times New Roman" w:cs="Times New Roman"/>
                <w:sz w:val="28"/>
                <w:szCs w:val="28"/>
              </w:rPr>
              <w:t>52-59-37</w:t>
            </w:r>
          </w:p>
          <w:p w:rsidR="000C1C49" w:rsidRPr="00F478BF" w:rsidRDefault="000C1C49" w:rsidP="00335EEA">
            <w:pPr>
              <w:pStyle w:val="ConsPlusCell"/>
              <w:widowControl/>
              <w:rPr>
                <w:rFonts w:ascii="Times New Roman" w:hAnsi="Times New Roman" w:cs="Times New Roman"/>
                <w:sz w:val="28"/>
                <w:szCs w:val="28"/>
              </w:rPr>
            </w:pPr>
          </w:p>
          <w:p w:rsidR="000C1C49" w:rsidRDefault="000C1C49" w:rsidP="00335EEA">
            <w:pPr>
              <w:jc w:val="both"/>
              <w:rPr>
                <w:sz w:val="28"/>
                <w:szCs w:val="28"/>
              </w:rPr>
            </w:pPr>
            <w:r>
              <w:rPr>
                <w:sz w:val="28"/>
                <w:szCs w:val="28"/>
              </w:rPr>
              <w:t>приемные дни:</w:t>
            </w:r>
          </w:p>
          <w:p w:rsidR="000C1C49" w:rsidRPr="00F478BF" w:rsidRDefault="000C1C49" w:rsidP="00335EEA">
            <w:pPr>
              <w:jc w:val="both"/>
              <w:rPr>
                <w:sz w:val="28"/>
                <w:szCs w:val="28"/>
              </w:rPr>
            </w:pPr>
            <w:r>
              <w:rPr>
                <w:sz w:val="28"/>
                <w:szCs w:val="28"/>
              </w:rPr>
              <w:t>в</w:t>
            </w:r>
            <w:r w:rsidRPr="00F478BF">
              <w:rPr>
                <w:sz w:val="28"/>
                <w:szCs w:val="28"/>
              </w:rPr>
              <w:t xml:space="preserve">торник с </w:t>
            </w:r>
            <w:r>
              <w:rPr>
                <w:sz w:val="28"/>
                <w:szCs w:val="28"/>
              </w:rPr>
              <w:t xml:space="preserve">08-45 </w:t>
            </w:r>
            <w:r w:rsidRPr="00F478BF">
              <w:rPr>
                <w:sz w:val="28"/>
                <w:szCs w:val="28"/>
              </w:rPr>
              <w:t>до  16</w:t>
            </w:r>
            <w:r>
              <w:rPr>
                <w:sz w:val="28"/>
                <w:szCs w:val="28"/>
              </w:rPr>
              <w:t>-3</w:t>
            </w:r>
            <w:r w:rsidRPr="00F478BF">
              <w:rPr>
                <w:sz w:val="28"/>
                <w:szCs w:val="28"/>
              </w:rPr>
              <w:t>0</w:t>
            </w:r>
          </w:p>
          <w:p w:rsidR="000C1C49" w:rsidRPr="00F478BF" w:rsidRDefault="000C1C49" w:rsidP="00335EEA">
            <w:pPr>
              <w:jc w:val="both"/>
              <w:rPr>
                <w:sz w:val="28"/>
                <w:szCs w:val="28"/>
              </w:rPr>
            </w:pPr>
            <w:r>
              <w:rPr>
                <w:sz w:val="28"/>
                <w:szCs w:val="28"/>
              </w:rPr>
              <w:t>с</w:t>
            </w:r>
            <w:r w:rsidRPr="00F478BF">
              <w:rPr>
                <w:sz w:val="28"/>
                <w:szCs w:val="28"/>
              </w:rPr>
              <w:t>реда, четверг – с 14</w:t>
            </w:r>
            <w:r>
              <w:rPr>
                <w:sz w:val="28"/>
                <w:szCs w:val="28"/>
              </w:rPr>
              <w:t>-</w:t>
            </w:r>
            <w:r w:rsidRPr="00F478BF">
              <w:rPr>
                <w:sz w:val="28"/>
                <w:szCs w:val="28"/>
              </w:rPr>
              <w:t>00 до 19</w:t>
            </w:r>
            <w:r>
              <w:rPr>
                <w:sz w:val="28"/>
                <w:szCs w:val="28"/>
              </w:rPr>
              <w:t>-</w:t>
            </w:r>
            <w:r w:rsidRPr="00F478BF">
              <w:rPr>
                <w:sz w:val="28"/>
                <w:szCs w:val="28"/>
              </w:rPr>
              <w:t>00</w:t>
            </w:r>
          </w:p>
          <w:p w:rsidR="000C1C49" w:rsidRPr="00F478BF" w:rsidRDefault="000C1C49" w:rsidP="00335EEA">
            <w:pPr>
              <w:jc w:val="both"/>
              <w:rPr>
                <w:sz w:val="28"/>
                <w:szCs w:val="28"/>
              </w:rPr>
            </w:pPr>
            <w:r>
              <w:rPr>
                <w:sz w:val="28"/>
                <w:szCs w:val="28"/>
              </w:rPr>
              <w:t>п</w:t>
            </w:r>
            <w:r w:rsidRPr="00F478BF">
              <w:rPr>
                <w:sz w:val="28"/>
                <w:szCs w:val="28"/>
              </w:rPr>
              <w:t xml:space="preserve">ятница – с </w:t>
            </w:r>
            <w:r>
              <w:rPr>
                <w:sz w:val="28"/>
                <w:szCs w:val="28"/>
              </w:rPr>
              <w:t>08-45</w:t>
            </w:r>
            <w:r w:rsidRPr="00F478BF">
              <w:rPr>
                <w:sz w:val="28"/>
                <w:szCs w:val="28"/>
              </w:rPr>
              <w:t xml:space="preserve"> до 15</w:t>
            </w:r>
            <w:r>
              <w:rPr>
                <w:sz w:val="28"/>
                <w:szCs w:val="28"/>
              </w:rPr>
              <w:t>-0</w:t>
            </w:r>
            <w:r w:rsidRPr="00F478BF">
              <w:rPr>
                <w:sz w:val="28"/>
                <w:szCs w:val="28"/>
              </w:rPr>
              <w:t>0</w:t>
            </w:r>
          </w:p>
          <w:p w:rsidR="000C1C49" w:rsidRDefault="000C1C49" w:rsidP="00335EEA">
            <w:pPr>
              <w:jc w:val="both"/>
              <w:rPr>
                <w:sz w:val="28"/>
                <w:szCs w:val="28"/>
              </w:rPr>
            </w:pPr>
            <w:r>
              <w:rPr>
                <w:sz w:val="28"/>
                <w:szCs w:val="28"/>
              </w:rPr>
              <w:t>перерыв с 13-00 до 14-00</w:t>
            </w:r>
          </w:p>
          <w:p w:rsidR="000C1C49" w:rsidRDefault="000C1C49" w:rsidP="00335EEA">
            <w:pPr>
              <w:pStyle w:val="ConsPlusCell"/>
              <w:widowControl/>
              <w:rPr>
                <w:rFonts w:ascii="Times New Roman" w:hAnsi="Times New Roman" w:cs="Times New Roman"/>
                <w:sz w:val="28"/>
                <w:szCs w:val="28"/>
              </w:rPr>
            </w:pPr>
          </w:p>
          <w:p w:rsidR="000C1C49" w:rsidRPr="00F478BF" w:rsidRDefault="000C1C49" w:rsidP="00335EEA">
            <w:pPr>
              <w:pStyle w:val="ConsPlusCell"/>
              <w:widowControl/>
              <w:rPr>
                <w:rFonts w:ascii="Times New Roman" w:hAnsi="Times New Roman" w:cs="Times New Roman"/>
                <w:sz w:val="28"/>
                <w:szCs w:val="28"/>
              </w:rPr>
            </w:pPr>
            <w:r w:rsidRPr="00F478BF">
              <w:rPr>
                <w:rFonts w:ascii="Times New Roman" w:hAnsi="Times New Roman" w:cs="Times New Roman"/>
                <w:sz w:val="28"/>
                <w:szCs w:val="28"/>
              </w:rPr>
              <w:t xml:space="preserve">ул. Ровио, д. 46 – для жителей микрорайона Кукковка </w:t>
            </w:r>
            <w:r>
              <w:rPr>
                <w:rFonts w:ascii="Times New Roman" w:hAnsi="Times New Roman" w:cs="Times New Roman"/>
                <w:sz w:val="28"/>
                <w:szCs w:val="28"/>
              </w:rPr>
              <w:t xml:space="preserve"> </w:t>
            </w:r>
            <w:r w:rsidRPr="00802171">
              <w:rPr>
                <w:rFonts w:ascii="Times New Roman" w:hAnsi="Times New Roman" w:cs="Times New Roman"/>
                <w:sz w:val="28"/>
                <w:szCs w:val="28"/>
              </w:rPr>
              <w:t xml:space="preserve">(8142) </w:t>
            </w:r>
            <w:r w:rsidRPr="00F478BF">
              <w:rPr>
                <w:rFonts w:ascii="Times New Roman" w:hAnsi="Times New Roman" w:cs="Times New Roman"/>
                <w:sz w:val="28"/>
                <w:szCs w:val="28"/>
              </w:rPr>
              <w:t>53-04-31</w:t>
            </w:r>
          </w:p>
          <w:p w:rsidR="000C1C49" w:rsidRDefault="000C1C49" w:rsidP="00335EEA">
            <w:pPr>
              <w:jc w:val="both"/>
              <w:rPr>
                <w:sz w:val="28"/>
                <w:szCs w:val="28"/>
              </w:rPr>
            </w:pPr>
            <w:r>
              <w:rPr>
                <w:sz w:val="28"/>
                <w:szCs w:val="28"/>
              </w:rPr>
              <w:t>приемные дни:</w:t>
            </w:r>
          </w:p>
          <w:p w:rsidR="000C1C49" w:rsidRDefault="000C1C49" w:rsidP="00335EEA">
            <w:pPr>
              <w:jc w:val="both"/>
              <w:rPr>
                <w:sz w:val="28"/>
                <w:szCs w:val="28"/>
              </w:rPr>
            </w:pPr>
            <w:r>
              <w:rPr>
                <w:sz w:val="28"/>
                <w:szCs w:val="28"/>
              </w:rPr>
              <w:t xml:space="preserve">понедельник, вторник </w:t>
            </w:r>
            <w:r w:rsidRPr="00F478BF">
              <w:rPr>
                <w:sz w:val="28"/>
                <w:szCs w:val="28"/>
              </w:rPr>
              <w:t xml:space="preserve">с </w:t>
            </w:r>
            <w:r>
              <w:rPr>
                <w:sz w:val="28"/>
                <w:szCs w:val="28"/>
              </w:rPr>
              <w:t xml:space="preserve">08-45 </w:t>
            </w:r>
            <w:r w:rsidRPr="00F478BF">
              <w:rPr>
                <w:sz w:val="28"/>
                <w:szCs w:val="28"/>
              </w:rPr>
              <w:t>до  16</w:t>
            </w:r>
            <w:r>
              <w:rPr>
                <w:sz w:val="28"/>
                <w:szCs w:val="28"/>
              </w:rPr>
              <w:t>-0</w:t>
            </w:r>
            <w:r w:rsidRPr="00F478BF">
              <w:rPr>
                <w:sz w:val="28"/>
                <w:szCs w:val="28"/>
              </w:rPr>
              <w:t>0</w:t>
            </w:r>
          </w:p>
          <w:p w:rsidR="000C1C49" w:rsidRDefault="000C1C49" w:rsidP="00335EEA">
            <w:pPr>
              <w:jc w:val="both"/>
              <w:rPr>
                <w:sz w:val="28"/>
                <w:szCs w:val="28"/>
              </w:rPr>
            </w:pPr>
            <w:r>
              <w:rPr>
                <w:sz w:val="28"/>
                <w:szCs w:val="28"/>
              </w:rPr>
              <w:t>с</w:t>
            </w:r>
            <w:r w:rsidRPr="00F478BF">
              <w:rPr>
                <w:sz w:val="28"/>
                <w:szCs w:val="28"/>
              </w:rPr>
              <w:t>реда с 14</w:t>
            </w:r>
            <w:r>
              <w:rPr>
                <w:sz w:val="28"/>
                <w:szCs w:val="28"/>
              </w:rPr>
              <w:t>-</w:t>
            </w:r>
            <w:r w:rsidRPr="00F478BF">
              <w:rPr>
                <w:sz w:val="28"/>
                <w:szCs w:val="28"/>
              </w:rPr>
              <w:t xml:space="preserve">00 до </w:t>
            </w:r>
            <w:r>
              <w:rPr>
                <w:sz w:val="28"/>
                <w:szCs w:val="28"/>
              </w:rPr>
              <w:t>17-</w:t>
            </w:r>
            <w:r w:rsidRPr="00F478BF">
              <w:rPr>
                <w:sz w:val="28"/>
                <w:szCs w:val="28"/>
              </w:rPr>
              <w:t>00</w:t>
            </w:r>
          </w:p>
          <w:p w:rsidR="000C1C49" w:rsidRDefault="000C1C49" w:rsidP="00335EEA">
            <w:pPr>
              <w:jc w:val="both"/>
              <w:rPr>
                <w:sz w:val="28"/>
                <w:szCs w:val="28"/>
              </w:rPr>
            </w:pPr>
            <w:r>
              <w:rPr>
                <w:sz w:val="28"/>
                <w:szCs w:val="28"/>
              </w:rPr>
              <w:t>четверг с 11.00 до 17.00</w:t>
            </w:r>
          </w:p>
          <w:p w:rsidR="000C1C49" w:rsidRPr="00D229E3" w:rsidRDefault="000C1C49" w:rsidP="00335EEA">
            <w:pPr>
              <w:jc w:val="both"/>
              <w:rPr>
                <w:sz w:val="28"/>
                <w:szCs w:val="28"/>
              </w:rPr>
            </w:pPr>
            <w:r w:rsidRPr="00D229E3">
              <w:rPr>
                <w:sz w:val="28"/>
                <w:szCs w:val="28"/>
              </w:rPr>
              <w:t>пятница с 08.45 до15.00</w:t>
            </w:r>
          </w:p>
          <w:p w:rsidR="000C1C49" w:rsidRPr="00F478BF" w:rsidRDefault="000C1C49" w:rsidP="00335EEA">
            <w:pPr>
              <w:pStyle w:val="ConsPlusCell"/>
              <w:widowControl/>
              <w:rPr>
                <w:rFonts w:ascii="Times New Roman" w:hAnsi="Times New Roman" w:cs="Times New Roman"/>
                <w:sz w:val="28"/>
                <w:szCs w:val="28"/>
              </w:rPr>
            </w:pPr>
            <w:r w:rsidRPr="00D229E3">
              <w:rPr>
                <w:rFonts w:ascii="Times New Roman" w:hAnsi="Times New Roman" w:cs="Times New Roman"/>
                <w:sz w:val="28"/>
                <w:szCs w:val="28"/>
              </w:rPr>
              <w:t>перерыв с 13-00 до 14-00</w:t>
            </w:r>
          </w:p>
        </w:tc>
      </w:tr>
    </w:tbl>
    <w:p w:rsidR="000C1C49" w:rsidRPr="00DD6430" w:rsidRDefault="000C1C49" w:rsidP="000C1C49">
      <w:pPr>
        <w:autoSpaceDE w:val="0"/>
        <w:autoSpaceDN w:val="0"/>
        <w:adjustRightInd w:val="0"/>
        <w:jc w:val="center"/>
        <w:outlineLvl w:val="2"/>
        <w:rPr>
          <w:sz w:val="28"/>
          <w:szCs w:val="28"/>
        </w:rPr>
      </w:pPr>
      <w:r w:rsidRPr="00DD6430">
        <w:rPr>
          <w:sz w:val="28"/>
          <w:szCs w:val="28"/>
        </w:rPr>
        <w:lastRenderedPageBreak/>
        <w:t>Беломорский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Беломорского района»  </w:t>
            </w:r>
            <w:r w:rsidRPr="00DD6430">
              <w:rPr>
                <w:rFonts w:ascii="Times New Roman" w:hAnsi="Times New Roman" w:cs="Times New Roman"/>
                <w:sz w:val="28"/>
                <w:szCs w:val="28"/>
              </w:rPr>
              <w:br/>
              <w:t>186500, г. Бело</w:t>
            </w:r>
            <w:r>
              <w:rPr>
                <w:rFonts w:ascii="Times New Roman" w:hAnsi="Times New Roman" w:cs="Times New Roman"/>
                <w:sz w:val="28"/>
                <w:szCs w:val="28"/>
              </w:rPr>
              <w:t xml:space="preserve">морск, ул. Комсомольская, д. 3, </w:t>
            </w:r>
            <w:r w:rsidRPr="00DD6430">
              <w:rPr>
                <w:rFonts w:ascii="Times New Roman" w:hAnsi="Times New Roman" w:cs="Times New Roman"/>
                <w:sz w:val="28"/>
                <w:szCs w:val="28"/>
                <w:lang w:val="en-US"/>
              </w:rPr>
              <w:t>e</w:t>
            </w:r>
            <w:r w:rsidRPr="00DD6430">
              <w:rPr>
                <w:rFonts w:ascii="Times New Roman" w:hAnsi="Times New Roman" w:cs="Times New Roman"/>
                <w:sz w:val="28"/>
                <w:szCs w:val="28"/>
              </w:rPr>
              <w:t>-</w:t>
            </w:r>
            <w:r w:rsidRPr="00DD6430">
              <w:rPr>
                <w:rFonts w:ascii="Times New Roman" w:hAnsi="Times New Roman" w:cs="Times New Roman"/>
                <w:sz w:val="28"/>
                <w:szCs w:val="28"/>
                <w:lang w:val="en-US"/>
              </w:rPr>
              <w:t>mail</w:t>
            </w:r>
            <w:r w:rsidRPr="00DD6430">
              <w:rPr>
                <w:rFonts w:ascii="Times New Roman" w:hAnsi="Times New Roman" w:cs="Times New Roman"/>
                <w:sz w:val="28"/>
                <w:szCs w:val="28"/>
              </w:rPr>
              <w:t xml:space="preserve"> - </w:t>
            </w:r>
            <w:hyperlink r:id="rId18" w:history="1">
              <w:r w:rsidRPr="00DD6430">
                <w:rPr>
                  <w:rStyle w:val="a4"/>
                  <w:rFonts w:ascii="Times New Roman" w:hAnsi="Times New Roman" w:cs="Times New Roman"/>
                  <w:sz w:val="28"/>
                  <w:szCs w:val="28"/>
                  <w:lang w:val="en-US"/>
                </w:rPr>
                <w:t>soccial</w:t>
              </w:r>
              <w:r w:rsidRPr="00DD6430">
                <w:rPr>
                  <w:rStyle w:val="a4"/>
                  <w:rFonts w:ascii="Times New Roman" w:hAnsi="Times New Roman" w:cs="Times New Roman"/>
                  <w:sz w:val="28"/>
                  <w:szCs w:val="28"/>
                </w:rPr>
                <w:t>@</w:t>
              </w:r>
              <w:r w:rsidRPr="00DD6430">
                <w:rPr>
                  <w:rStyle w:val="a4"/>
                  <w:rFonts w:ascii="Times New Roman" w:hAnsi="Times New Roman" w:cs="Times New Roman"/>
                  <w:sz w:val="28"/>
                  <w:szCs w:val="28"/>
                  <w:lang w:val="en-US"/>
                </w:rPr>
                <w:t>onego</w:t>
              </w:r>
              <w:r w:rsidRPr="00DD6430">
                <w:rPr>
                  <w:rStyle w:val="a4"/>
                  <w:rFonts w:ascii="Times New Roman" w:hAnsi="Times New Roman" w:cs="Times New Roman"/>
                  <w:sz w:val="28"/>
                  <w:szCs w:val="28"/>
                </w:rPr>
                <w:t>.</w:t>
              </w:r>
              <w:r w:rsidRPr="00DD6430">
                <w:rPr>
                  <w:rStyle w:val="a4"/>
                  <w:rFonts w:ascii="Times New Roman" w:hAnsi="Times New Roman" w:cs="Times New Roman"/>
                  <w:sz w:val="28"/>
                  <w:szCs w:val="28"/>
                  <w:lang w:val="en-US"/>
                </w:rPr>
                <w:t>ru</w:t>
              </w:r>
              <w:r w:rsidRPr="00DD6430">
                <w:rPr>
                  <w:rStyle w:val="a4"/>
                  <w:rFonts w:ascii="Times New Roman" w:hAnsi="Times New Roman" w:cs="Times New Roman"/>
                  <w:sz w:val="28"/>
                  <w:szCs w:val="28"/>
                </w:rPr>
                <w:t xml:space="preserve"> </w:t>
              </w:r>
            </w:hyperlink>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(8-81437) 5-20-61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Зам</w:t>
            </w:r>
            <w:r>
              <w:rPr>
                <w:rFonts w:ascii="Times New Roman" w:hAnsi="Times New Roman" w:cs="Times New Roman"/>
                <w:sz w:val="28"/>
                <w:szCs w:val="28"/>
              </w:rPr>
              <w:t>еститель</w:t>
            </w:r>
            <w:r w:rsidRPr="00DD6430">
              <w:rPr>
                <w:rFonts w:ascii="Times New Roman" w:hAnsi="Times New Roman" w:cs="Times New Roman"/>
                <w:sz w:val="28"/>
                <w:szCs w:val="28"/>
              </w:rPr>
              <w:t xml:space="preserve">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(8-81437) 5-20-61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Default="000C1C49" w:rsidP="00335EEA">
            <w:pPr>
              <w:rPr>
                <w:sz w:val="28"/>
                <w:szCs w:val="28"/>
              </w:rPr>
            </w:pPr>
          </w:p>
          <w:p w:rsidR="000C1C49" w:rsidRPr="00DD6430" w:rsidRDefault="000C1C49" w:rsidP="00335EEA">
            <w:pPr>
              <w:rPr>
                <w:sz w:val="28"/>
                <w:szCs w:val="28"/>
              </w:rPr>
            </w:pPr>
            <w:r w:rsidRPr="00DD6430">
              <w:rPr>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jc w:val="both"/>
              <w:rPr>
                <w:sz w:val="28"/>
                <w:szCs w:val="28"/>
              </w:rPr>
            </w:pPr>
            <w:r w:rsidRPr="00DD6430">
              <w:rPr>
                <w:sz w:val="28"/>
                <w:szCs w:val="28"/>
              </w:rPr>
              <w:t>Режим работы:</w:t>
            </w:r>
          </w:p>
          <w:p w:rsidR="000C1C49" w:rsidRPr="00DD6430" w:rsidRDefault="000C1C49" w:rsidP="00335EEA">
            <w:pPr>
              <w:jc w:val="both"/>
              <w:rPr>
                <w:sz w:val="28"/>
                <w:szCs w:val="28"/>
              </w:rPr>
            </w:pPr>
            <w:r w:rsidRPr="00DD6430">
              <w:rPr>
                <w:sz w:val="28"/>
                <w:szCs w:val="28"/>
              </w:rPr>
              <w:t>понедельник-четверг с 08-45 до 17-15</w:t>
            </w:r>
          </w:p>
          <w:p w:rsidR="000C1C49" w:rsidRPr="00DD6430" w:rsidRDefault="000C1C49" w:rsidP="00335EEA">
            <w:pPr>
              <w:jc w:val="both"/>
              <w:rPr>
                <w:sz w:val="28"/>
                <w:szCs w:val="28"/>
              </w:rPr>
            </w:pPr>
            <w:r w:rsidRPr="00DD6430">
              <w:rPr>
                <w:sz w:val="28"/>
                <w:szCs w:val="28"/>
              </w:rPr>
              <w:t>пятница с 08-45 до 15-45</w:t>
            </w:r>
          </w:p>
          <w:p w:rsidR="000C1C49" w:rsidRDefault="000C1C49" w:rsidP="00335EEA">
            <w:pPr>
              <w:jc w:val="both"/>
              <w:rPr>
                <w:sz w:val="28"/>
                <w:szCs w:val="28"/>
              </w:rPr>
            </w:pPr>
            <w:r w:rsidRPr="00DD6430">
              <w:rPr>
                <w:sz w:val="28"/>
                <w:szCs w:val="28"/>
              </w:rPr>
              <w:t xml:space="preserve">приемные дни: </w:t>
            </w:r>
          </w:p>
          <w:p w:rsidR="000C1C49" w:rsidRDefault="000C1C49" w:rsidP="00335EEA">
            <w:pPr>
              <w:jc w:val="both"/>
              <w:rPr>
                <w:sz w:val="28"/>
                <w:szCs w:val="28"/>
              </w:rPr>
            </w:pPr>
            <w:r w:rsidRPr="00DD6430">
              <w:rPr>
                <w:sz w:val="28"/>
                <w:szCs w:val="28"/>
              </w:rPr>
              <w:t xml:space="preserve">понедельник, среда с 08-45 до 17-15 </w:t>
            </w:r>
          </w:p>
          <w:p w:rsidR="000C1C49" w:rsidRDefault="000C1C49" w:rsidP="00335EEA">
            <w:pPr>
              <w:jc w:val="both"/>
              <w:rPr>
                <w:sz w:val="28"/>
                <w:szCs w:val="28"/>
              </w:rPr>
            </w:pPr>
            <w:r w:rsidRPr="00DD6430">
              <w:rPr>
                <w:sz w:val="28"/>
                <w:szCs w:val="28"/>
              </w:rPr>
              <w:t>дежурный прием по предварительной записи с 17-15 до 19-00</w:t>
            </w:r>
          </w:p>
          <w:p w:rsidR="000C1C49" w:rsidRPr="00DD6430" w:rsidRDefault="000C1C49" w:rsidP="00335EEA">
            <w:pPr>
              <w:jc w:val="both"/>
              <w:rPr>
                <w:sz w:val="28"/>
                <w:szCs w:val="28"/>
              </w:rPr>
            </w:pPr>
            <w:r w:rsidRPr="00DD6430">
              <w:rPr>
                <w:sz w:val="28"/>
                <w:szCs w:val="28"/>
              </w:rPr>
              <w:t>перерыв с 13-00 до 14-00</w:t>
            </w:r>
          </w:p>
        </w:tc>
      </w:tr>
    </w:tbl>
    <w:p w:rsidR="000C1C49" w:rsidRPr="00DD6430" w:rsidRDefault="000C1C49" w:rsidP="000C1C49">
      <w:pPr>
        <w:autoSpaceDE w:val="0"/>
        <w:autoSpaceDN w:val="0"/>
        <w:adjustRightInd w:val="0"/>
        <w:jc w:val="center"/>
        <w:outlineLvl w:val="2"/>
        <w:rPr>
          <w:sz w:val="28"/>
          <w:szCs w:val="28"/>
        </w:rPr>
      </w:pPr>
      <w:r w:rsidRPr="00DD6430">
        <w:rPr>
          <w:sz w:val="28"/>
          <w:szCs w:val="28"/>
        </w:rPr>
        <w:t>Калевальский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Калевальского района»  </w:t>
            </w:r>
            <w:r w:rsidRPr="00DD6430">
              <w:rPr>
                <w:rFonts w:ascii="Times New Roman" w:hAnsi="Times New Roman" w:cs="Times New Roman"/>
                <w:sz w:val="28"/>
                <w:szCs w:val="28"/>
              </w:rPr>
              <w:br/>
              <w:t>186910, п. Калевала, ул. Советская, д. 11</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kalevsoc@onego.ru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(8-81454) 4-13-24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lastRenderedPageBreak/>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(8-81454) 4-15-97</w:t>
            </w:r>
          </w:p>
        </w:tc>
      </w:tr>
      <w:tr w:rsidR="000C1C49" w:rsidRPr="00910727">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Default="000C1C49" w:rsidP="00335EEA">
            <w:pPr>
              <w:pStyle w:val="ConsPlusCell"/>
              <w:rPr>
                <w:rFonts w:ascii="Times New Roman" w:hAnsi="Times New Roman" w:cs="Times New Roman"/>
                <w:sz w:val="28"/>
                <w:szCs w:val="28"/>
              </w:rPr>
            </w:pP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widowControl w:val="0"/>
              <w:autoSpaceDE w:val="0"/>
              <w:autoSpaceDN w:val="0"/>
              <w:adjustRightInd w:val="0"/>
              <w:jc w:val="both"/>
              <w:rPr>
                <w:sz w:val="28"/>
                <w:szCs w:val="28"/>
              </w:rPr>
            </w:pPr>
            <w:r w:rsidRPr="00910727">
              <w:rPr>
                <w:sz w:val="28"/>
                <w:szCs w:val="28"/>
              </w:rPr>
              <w:t>Режим работы:</w:t>
            </w:r>
          </w:p>
          <w:p w:rsidR="000C1C49" w:rsidRPr="00910727" w:rsidRDefault="000C1C49" w:rsidP="00335EEA">
            <w:pPr>
              <w:widowControl w:val="0"/>
              <w:autoSpaceDE w:val="0"/>
              <w:autoSpaceDN w:val="0"/>
              <w:adjustRightInd w:val="0"/>
              <w:jc w:val="both"/>
              <w:rPr>
                <w:sz w:val="28"/>
                <w:szCs w:val="28"/>
              </w:rPr>
            </w:pPr>
            <w:r w:rsidRPr="00910727">
              <w:rPr>
                <w:sz w:val="28"/>
                <w:szCs w:val="28"/>
              </w:rPr>
              <w:t>понедельник-четверг с 09-00 до 17-30</w:t>
            </w:r>
          </w:p>
          <w:p w:rsidR="000C1C49" w:rsidRPr="00910727" w:rsidRDefault="000C1C49" w:rsidP="00335EEA">
            <w:pPr>
              <w:widowControl w:val="0"/>
              <w:autoSpaceDE w:val="0"/>
              <w:autoSpaceDN w:val="0"/>
              <w:adjustRightInd w:val="0"/>
              <w:jc w:val="both"/>
              <w:rPr>
                <w:sz w:val="28"/>
                <w:szCs w:val="28"/>
              </w:rPr>
            </w:pPr>
            <w:r w:rsidRPr="00910727">
              <w:rPr>
                <w:sz w:val="28"/>
                <w:szCs w:val="28"/>
              </w:rPr>
              <w:t>пятница с  09-00 до 16-00</w:t>
            </w:r>
          </w:p>
          <w:p w:rsidR="000C1C49" w:rsidRPr="00910727" w:rsidRDefault="000C1C49" w:rsidP="00335EEA">
            <w:pPr>
              <w:widowControl w:val="0"/>
              <w:autoSpaceDE w:val="0"/>
              <w:autoSpaceDN w:val="0"/>
              <w:adjustRightInd w:val="0"/>
              <w:jc w:val="both"/>
              <w:rPr>
                <w:sz w:val="28"/>
                <w:szCs w:val="28"/>
              </w:rPr>
            </w:pPr>
            <w:r w:rsidRPr="00910727">
              <w:rPr>
                <w:sz w:val="28"/>
                <w:szCs w:val="28"/>
              </w:rPr>
              <w:t xml:space="preserve">приемные дни: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 xml:space="preserve">понедельник-четверг с 09-00 до 17-30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0C1C49" w:rsidRPr="00910727" w:rsidRDefault="000C1C49" w:rsidP="000C1C49">
      <w:pPr>
        <w:autoSpaceDE w:val="0"/>
        <w:autoSpaceDN w:val="0"/>
        <w:adjustRightInd w:val="0"/>
        <w:jc w:val="center"/>
        <w:outlineLvl w:val="2"/>
        <w:rPr>
          <w:sz w:val="28"/>
          <w:szCs w:val="28"/>
        </w:rPr>
      </w:pPr>
      <w:r w:rsidRPr="00910727">
        <w:rPr>
          <w:sz w:val="28"/>
          <w:szCs w:val="28"/>
        </w:rPr>
        <w:t>Кемский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910727">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910727" w:rsidRDefault="000C1C49" w:rsidP="00335EEA">
            <w:pPr>
              <w:pStyle w:val="ConsPlusCell"/>
              <w:widowControl/>
              <w:rPr>
                <w:rFonts w:ascii="Times New Roman" w:hAnsi="Times New Roman" w:cs="Times New Roman"/>
                <w:sz w:val="28"/>
                <w:szCs w:val="28"/>
              </w:rPr>
            </w:pPr>
            <w:r w:rsidRPr="00910727">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910727" w:rsidRDefault="000C1C49" w:rsidP="00335EEA">
            <w:pPr>
              <w:pStyle w:val="ConsPlusCell"/>
              <w:widowControl/>
              <w:rPr>
                <w:rFonts w:ascii="Times New Roman" w:hAnsi="Times New Roman" w:cs="Times New Roman"/>
                <w:sz w:val="28"/>
                <w:szCs w:val="28"/>
              </w:rPr>
            </w:pPr>
            <w:r w:rsidRPr="00910727">
              <w:rPr>
                <w:rFonts w:ascii="Times New Roman" w:hAnsi="Times New Roman" w:cs="Times New Roman"/>
                <w:sz w:val="28"/>
                <w:szCs w:val="28"/>
              </w:rPr>
              <w:t xml:space="preserve">«Центр социальной работы г. Кеми и Кемского района»  </w:t>
            </w:r>
            <w:r w:rsidRPr="00910727">
              <w:rPr>
                <w:rFonts w:ascii="Times New Roman" w:hAnsi="Times New Roman" w:cs="Times New Roman"/>
                <w:sz w:val="28"/>
                <w:szCs w:val="28"/>
              </w:rPr>
              <w:br/>
              <w:t>186610, г. Кемь, пр. Пролетарский, д. 14</w:t>
            </w:r>
            <w:r>
              <w:rPr>
                <w:rFonts w:ascii="Times New Roman" w:hAnsi="Times New Roman" w:cs="Times New Roman"/>
                <w:sz w:val="28"/>
                <w:szCs w:val="28"/>
              </w:rPr>
              <w:t>,</w:t>
            </w:r>
            <w:r w:rsidRPr="00910727">
              <w:rPr>
                <w:rFonts w:ascii="Times New Roman" w:hAnsi="Times New Roman" w:cs="Times New Roman"/>
                <w:sz w:val="28"/>
                <w:szCs w:val="28"/>
              </w:rPr>
              <w:t xml:space="preserve">   e-mail - uszk@onego.ru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(8-81458) 2-24-03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(8-81458) 2-23-80 </w:t>
            </w:r>
          </w:p>
        </w:tc>
      </w:tr>
      <w:tr w:rsidR="000C1C49" w:rsidRPr="00910727">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Default="000C1C49" w:rsidP="00335EEA">
            <w:pPr>
              <w:pStyle w:val="ConsPlusCell"/>
              <w:rPr>
                <w:rFonts w:ascii="Times New Roman" w:hAnsi="Times New Roman" w:cs="Times New Roman"/>
                <w:sz w:val="28"/>
                <w:szCs w:val="28"/>
              </w:rPr>
            </w:pP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overflowPunct w:val="0"/>
              <w:autoSpaceDE w:val="0"/>
              <w:autoSpaceDN w:val="0"/>
              <w:jc w:val="both"/>
              <w:rPr>
                <w:color w:val="000000"/>
                <w:sz w:val="28"/>
                <w:szCs w:val="28"/>
              </w:rPr>
            </w:pPr>
            <w:r w:rsidRPr="00910727">
              <w:rPr>
                <w:color w:val="000000"/>
                <w:sz w:val="28"/>
                <w:szCs w:val="28"/>
              </w:rPr>
              <w:t>Режим работы:</w:t>
            </w:r>
          </w:p>
          <w:p w:rsidR="000C1C49" w:rsidRPr="00910727" w:rsidRDefault="000C1C49" w:rsidP="00335EEA">
            <w:pPr>
              <w:overflowPunct w:val="0"/>
              <w:autoSpaceDE w:val="0"/>
              <w:autoSpaceDN w:val="0"/>
              <w:jc w:val="both"/>
              <w:rPr>
                <w:color w:val="000000"/>
                <w:sz w:val="20"/>
                <w:szCs w:val="20"/>
              </w:rPr>
            </w:pPr>
            <w:r w:rsidRPr="00910727">
              <w:rPr>
                <w:color w:val="000000"/>
                <w:sz w:val="28"/>
                <w:szCs w:val="28"/>
              </w:rPr>
              <w:t>понедельник-четверг с 08-30 до 17-30</w:t>
            </w:r>
          </w:p>
          <w:p w:rsidR="000C1C49" w:rsidRPr="00910727" w:rsidRDefault="000C1C49" w:rsidP="00335EEA">
            <w:pPr>
              <w:overflowPunct w:val="0"/>
              <w:autoSpaceDE w:val="0"/>
              <w:autoSpaceDN w:val="0"/>
              <w:jc w:val="both"/>
              <w:rPr>
                <w:color w:val="000000"/>
                <w:sz w:val="20"/>
                <w:szCs w:val="20"/>
              </w:rPr>
            </w:pPr>
            <w:r w:rsidRPr="00910727">
              <w:rPr>
                <w:color w:val="000000"/>
                <w:sz w:val="28"/>
                <w:szCs w:val="28"/>
              </w:rPr>
              <w:t>пятница с 09-00 до 16-00</w:t>
            </w:r>
          </w:p>
          <w:p w:rsidR="000C1C49" w:rsidRPr="00910727" w:rsidRDefault="000C1C49" w:rsidP="00335EEA">
            <w:pPr>
              <w:overflowPunct w:val="0"/>
              <w:autoSpaceDE w:val="0"/>
              <w:autoSpaceDN w:val="0"/>
              <w:jc w:val="both"/>
              <w:rPr>
                <w:color w:val="000000"/>
                <w:sz w:val="28"/>
                <w:szCs w:val="28"/>
              </w:rPr>
            </w:pPr>
            <w:r w:rsidRPr="00910727">
              <w:rPr>
                <w:color w:val="000000"/>
                <w:sz w:val="28"/>
                <w:szCs w:val="28"/>
              </w:rPr>
              <w:t>перерыв с 13-00 до 14-00</w:t>
            </w:r>
          </w:p>
          <w:p w:rsidR="000C1C49" w:rsidRDefault="000C1C49" w:rsidP="00335EEA">
            <w:pPr>
              <w:pStyle w:val="ConsPlusCell"/>
              <w:rPr>
                <w:rFonts w:ascii="Times New Roman" w:hAnsi="Times New Roman" w:cs="Times New Roman"/>
                <w:color w:val="000000"/>
                <w:sz w:val="28"/>
                <w:szCs w:val="28"/>
              </w:rPr>
            </w:pPr>
            <w:r w:rsidRPr="00910727">
              <w:rPr>
                <w:rFonts w:ascii="Times New Roman" w:hAnsi="Times New Roman" w:cs="Times New Roman"/>
                <w:color w:val="000000"/>
                <w:sz w:val="28"/>
                <w:szCs w:val="28"/>
              </w:rPr>
              <w:t xml:space="preserve">приемные дни: </w:t>
            </w:r>
          </w:p>
          <w:p w:rsidR="000C1C49" w:rsidRDefault="000C1C49" w:rsidP="00335EEA">
            <w:pPr>
              <w:pStyle w:val="ConsPlusCell"/>
              <w:rPr>
                <w:rFonts w:ascii="Times New Roman" w:hAnsi="Times New Roman" w:cs="Times New Roman"/>
                <w:color w:val="000000"/>
                <w:sz w:val="28"/>
                <w:szCs w:val="28"/>
              </w:rPr>
            </w:pPr>
            <w:r w:rsidRPr="00910727">
              <w:rPr>
                <w:rFonts w:ascii="Times New Roman" w:hAnsi="Times New Roman" w:cs="Times New Roman"/>
                <w:color w:val="000000"/>
                <w:sz w:val="28"/>
                <w:szCs w:val="28"/>
              </w:rPr>
              <w:t>понедельник</w:t>
            </w:r>
            <w:r>
              <w:rPr>
                <w:rFonts w:ascii="Times New Roman" w:hAnsi="Times New Roman" w:cs="Times New Roman"/>
                <w:color w:val="000000"/>
                <w:sz w:val="28"/>
                <w:szCs w:val="28"/>
              </w:rPr>
              <w:t>-</w:t>
            </w:r>
            <w:r w:rsidRPr="00910727">
              <w:rPr>
                <w:rFonts w:ascii="Times New Roman" w:hAnsi="Times New Roman" w:cs="Times New Roman"/>
                <w:color w:val="000000"/>
                <w:sz w:val="28"/>
                <w:szCs w:val="28"/>
              </w:rPr>
              <w:t xml:space="preserve">среда с 08-30 до 17-00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color w:val="000000"/>
                <w:sz w:val="28"/>
                <w:szCs w:val="28"/>
              </w:rPr>
              <w:t>дежурный прием по предварительной записи с 17-00 до 19-00</w:t>
            </w:r>
            <w:r w:rsidRPr="00910727">
              <w:rPr>
                <w:rFonts w:ascii="Times New Roman" w:hAnsi="Times New Roman" w:cs="Times New Roman"/>
                <w:sz w:val="28"/>
                <w:szCs w:val="28"/>
              </w:rPr>
              <w:t xml:space="preserve">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color w:val="000000"/>
                <w:sz w:val="28"/>
                <w:szCs w:val="28"/>
              </w:rPr>
              <w:t>перерыв с 13-00 до 14-00</w:t>
            </w:r>
          </w:p>
        </w:tc>
      </w:tr>
    </w:tbl>
    <w:p w:rsidR="000C1C49" w:rsidRPr="00910727" w:rsidRDefault="000C1C49" w:rsidP="000C1C49">
      <w:pPr>
        <w:autoSpaceDE w:val="0"/>
        <w:autoSpaceDN w:val="0"/>
        <w:adjustRightInd w:val="0"/>
        <w:jc w:val="center"/>
        <w:outlineLvl w:val="2"/>
        <w:rPr>
          <w:sz w:val="28"/>
          <w:szCs w:val="28"/>
        </w:rPr>
      </w:pPr>
      <w:r w:rsidRPr="00910727">
        <w:rPr>
          <w:sz w:val="28"/>
          <w:szCs w:val="28"/>
        </w:rPr>
        <w:t>Кондопожский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5614F2">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0C1C49" w:rsidRPr="001F2FC0"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Государственное казенное учреждение социальной защиты Республики Карелия      </w:t>
            </w:r>
            <w:r w:rsidRPr="001F2FC0">
              <w:rPr>
                <w:rFonts w:ascii="Times New Roman" w:hAnsi="Times New Roman" w:cs="Times New Roman"/>
                <w:sz w:val="28"/>
                <w:szCs w:val="28"/>
              </w:rPr>
              <w:br/>
              <w:t xml:space="preserve">«Центр социальной работы г. Кондопоги и Кондопожского района» </w:t>
            </w:r>
            <w:r w:rsidRPr="001F2FC0">
              <w:rPr>
                <w:rFonts w:ascii="Times New Roman" w:hAnsi="Times New Roman" w:cs="Times New Roman"/>
                <w:sz w:val="28"/>
                <w:szCs w:val="28"/>
              </w:rPr>
              <w:br/>
              <w:t xml:space="preserve">1862225, г. Кондопога, ул. М.Горького, 13а   </w:t>
            </w:r>
          </w:p>
          <w:p w:rsidR="000C1C49" w:rsidRPr="00D67A2A"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lang w:val="en-US"/>
              </w:rPr>
              <w:t>e</w:t>
            </w:r>
            <w:r w:rsidRPr="00D67A2A">
              <w:rPr>
                <w:rFonts w:ascii="Times New Roman" w:hAnsi="Times New Roman" w:cs="Times New Roman"/>
                <w:sz w:val="28"/>
                <w:szCs w:val="28"/>
              </w:rPr>
              <w:t>-</w:t>
            </w:r>
            <w:r w:rsidRPr="001F2FC0">
              <w:rPr>
                <w:rFonts w:ascii="Times New Roman" w:hAnsi="Times New Roman" w:cs="Times New Roman"/>
                <w:sz w:val="28"/>
                <w:szCs w:val="28"/>
                <w:lang w:val="en-US"/>
              </w:rPr>
              <w:t>mail</w:t>
            </w:r>
            <w:r w:rsidRPr="00D67A2A">
              <w:rPr>
                <w:rFonts w:ascii="Times New Roman" w:hAnsi="Times New Roman" w:cs="Times New Roman"/>
                <w:sz w:val="28"/>
                <w:szCs w:val="28"/>
              </w:rPr>
              <w:t xml:space="preserve"> - </w:t>
            </w:r>
            <w:hyperlink r:id="rId19" w:history="1">
              <w:r w:rsidRPr="001F2FC0">
                <w:rPr>
                  <w:rStyle w:val="a4"/>
                  <w:rFonts w:ascii="Times New Roman" w:hAnsi="Times New Roman" w:cs="Times New Roman"/>
                  <w:sz w:val="28"/>
                  <w:szCs w:val="28"/>
                  <w:lang w:val="en-US"/>
                </w:rPr>
                <w:t>tu</w:t>
              </w:r>
              <w:r w:rsidRPr="00D67A2A">
                <w:rPr>
                  <w:rStyle w:val="a4"/>
                  <w:rFonts w:ascii="Times New Roman" w:hAnsi="Times New Roman" w:cs="Times New Roman"/>
                  <w:sz w:val="28"/>
                  <w:szCs w:val="28"/>
                </w:rPr>
                <w:t>-</w:t>
              </w:r>
              <w:r w:rsidRPr="001F2FC0">
                <w:rPr>
                  <w:rStyle w:val="a4"/>
                  <w:rFonts w:ascii="Times New Roman" w:hAnsi="Times New Roman" w:cs="Times New Roman"/>
                  <w:sz w:val="28"/>
                  <w:szCs w:val="28"/>
                  <w:lang w:val="en-US"/>
                </w:rPr>
                <w:t>kon</w:t>
              </w:r>
              <w:r w:rsidRPr="00D67A2A">
                <w:rPr>
                  <w:rStyle w:val="a4"/>
                  <w:rFonts w:ascii="Times New Roman" w:hAnsi="Times New Roman" w:cs="Times New Roman"/>
                  <w:sz w:val="28"/>
                  <w:szCs w:val="28"/>
                </w:rPr>
                <w:t>@</w:t>
              </w:r>
              <w:r w:rsidRPr="001F2FC0">
                <w:rPr>
                  <w:rStyle w:val="a4"/>
                  <w:rFonts w:ascii="Times New Roman" w:hAnsi="Times New Roman" w:cs="Times New Roman"/>
                  <w:sz w:val="28"/>
                  <w:szCs w:val="28"/>
                  <w:lang w:val="en-US"/>
                </w:rPr>
                <w:t>sampo</w:t>
              </w:r>
              <w:r w:rsidRPr="00D67A2A">
                <w:rPr>
                  <w:rStyle w:val="a4"/>
                  <w:rFonts w:ascii="Times New Roman" w:hAnsi="Times New Roman" w:cs="Times New Roman"/>
                  <w:sz w:val="28"/>
                  <w:szCs w:val="28"/>
                </w:rPr>
                <w:t>.</w:t>
              </w:r>
              <w:r w:rsidRPr="001F2FC0">
                <w:rPr>
                  <w:rStyle w:val="a4"/>
                  <w:rFonts w:ascii="Times New Roman" w:hAnsi="Times New Roman" w:cs="Times New Roman"/>
                  <w:sz w:val="28"/>
                  <w:szCs w:val="28"/>
                  <w:lang w:val="en-US"/>
                </w:rPr>
                <w:t>ru</w:t>
              </w:r>
            </w:hyperlink>
            <w:r w:rsidRPr="00D67A2A">
              <w:rPr>
                <w:rFonts w:ascii="Times New Roman" w:hAnsi="Times New Roman" w:cs="Times New Roman"/>
                <w:sz w:val="28"/>
                <w:szCs w:val="28"/>
              </w:rPr>
              <w:t xml:space="preserve">, </w:t>
            </w:r>
            <w:r w:rsidRPr="001F2FC0">
              <w:rPr>
                <w:rFonts w:ascii="Times New Roman" w:hAnsi="Times New Roman" w:cs="Times New Roman"/>
                <w:sz w:val="28"/>
                <w:szCs w:val="28"/>
              </w:rPr>
              <w:t>сайт</w:t>
            </w:r>
            <w:r w:rsidRPr="00D67A2A">
              <w:rPr>
                <w:rFonts w:ascii="Times New Roman" w:hAnsi="Times New Roman" w:cs="Times New Roman"/>
                <w:sz w:val="28"/>
                <w:szCs w:val="28"/>
              </w:rPr>
              <w:t xml:space="preserve">: </w:t>
            </w:r>
            <w:r w:rsidRPr="001F2FC0">
              <w:rPr>
                <w:rFonts w:ascii="Times New Roman" w:hAnsi="Times New Roman" w:cs="Times New Roman"/>
                <w:sz w:val="28"/>
                <w:szCs w:val="28"/>
                <w:lang w:val="en-US"/>
              </w:rPr>
              <w:t>http</w:t>
            </w:r>
            <w:r w:rsidRPr="00D67A2A">
              <w:rPr>
                <w:rFonts w:ascii="Times New Roman" w:hAnsi="Times New Roman" w:cs="Times New Roman"/>
                <w:sz w:val="28"/>
                <w:szCs w:val="28"/>
              </w:rPr>
              <w:t>://</w:t>
            </w:r>
            <w:r w:rsidRPr="001F2FC0">
              <w:rPr>
                <w:rFonts w:ascii="Times New Roman" w:hAnsi="Times New Roman" w:cs="Times New Roman"/>
                <w:sz w:val="28"/>
                <w:szCs w:val="28"/>
                <w:lang w:val="en-US"/>
              </w:rPr>
              <w:t>home</w:t>
            </w:r>
            <w:r w:rsidRPr="00D67A2A">
              <w:rPr>
                <w:rFonts w:ascii="Times New Roman" w:hAnsi="Times New Roman" w:cs="Times New Roman"/>
                <w:sz w:val="28"/>
                <w:szCs w:val="28"/>
              </w:rPr>
              <w:t>.</w:t>
            </w:r>
            <w:r w:rsidRPr="001F2FC0">
              <w:rPr>
                <w:rFonts w:ascii="Times New Roman" w:hAnsi="Times New Roman" w:cs="Times New Roman"/>
                <w:sz w:val="28"/>
                <w:szCs w:val="28"/>
                <w:lang w:val="en-US"/>
              </w:rPr>
              <w:t>onego</w:t>
            </w:r>
            <w:r w:rsidRPr="00D67A2A">
              <w:rPr>
                <w:rFonts w:ascii="Times New Roman" w:hAnsi="Times New Roman" w:cs="Times New Roman"/>
                <w:sz w:val="28"/>
                <w:szCs w:val="28"/>
              </w:rPr>
              <w:t>.</w:t>
            </w:r>
            <w:r w:rsidRPr="001F2FC0">
              <w:rPr>
                <w:rFonts w:ascii="Times New Roman" w:hAnsi="Times New Roman" w:cs="Times New Roman"/>
                <w:sz w:val="28"/>
                <w:szCs w:val="28"/>
                <w:lang w:val="en-US"/>
              </w:rPr>
              <w:t>ru</w:t>
            </w:r>
            <w:r w:rsidRPr="00D67A2A">
              <w:rPr>
                <w:rFonts w:ascii="Times New Roman" w:hAnsi="Times New Roman" w:cs="Times New Roman"/>
                <w:sz w:val="28"/>
                <w:szCs w:val="28"/>
              </w:rPr>
              <w:t>/~</w:t>
            </w:r>
            <w:r w:rsidRPr="001F2FC0">
              <w:rPr>
                <w:rFonts w:ascii="Times New Roman" w:hAnsi="Times New Roman" w:cs="Times New Roman"/>
                <w:sz w:val="28"/>
                <w:szCs w:val="28"/>
                <w:lang w:val="en-US"/>
              </w:rPr>
              <w:t>urmcsr</w:t>
            </w:r>
            <w:r w:rsidRPr="00D67A2A">
              <w:rPr>
                <w:rFonts w:ascii="Times New Roman" w:hAnsi="Times New Roman" w:cs="Times New Roman"/>
                <w:sz w:val="28"/>
                <w:szCs w:val="28"/>
              </w:rPr>
              <w:t>/</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1F2FC0"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1F2FC0"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(8-81451) 7-61-35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1F2FC0"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1F2FC0" w:rsidRDefault="000C1C49" w:rsidP="00335EEA">
            <w:pPr>
              <w:pStyle w:val="ConsPlusCell"/>
              <w:widowControl/>
              <w:rPr>
                <w:rFonts w:ascii="Times New Roman" w:hAnsi="Times New Roman" w:cs="Times New Roman"/>
                <w:sz w:val="28"/>
                <w:szCs w:val="28"/>
              </w:rPr>
            </w:pPr>
            <w:r w:rsidRPr="001F2FC0">
              <w:rPr>
                <w:rFonts w:ascii="Times New Roman" w:hAnsi="Times New Roman" w:cs="Times New Roman"/>
                <w:sz w:val="28"/>
                <w:szCs w:val="28"/>
              </w:rPr>
              <w:t xml:space="preserve">(8-81451) 7-84-92 </w:t>
            </w:r>
          </w:p>
        </w:tc>
      </w:tr>
      <w:tr w:rsidR="000C1C49" w:rsidRPr="00910727">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jc w:val="both"/>
              <w:rPr>
                <w:sz w:val="28"/>
                <w:szCs w:val="28"/>
              </w:rPr>
            </w:pPr>
            <w:r w:rsidRPr="00910727">
              <w:rPr>
                <w:sz w:val="28"/>
                <w:szCs w:val="28"/>
              </w:rPr>
              <w:t>Режим работы:</w:t>
            </w:r>
          </w:p>
          <w:p w:rsidR="000C1C49" w:rsidRPr="00910727" w:rsidRDefault="000C1C49" w:rsidP="00335EEA">
            <w:pPr>
              <w:rPr>
                <w:sz w:val="28"/>
                <w:szCs w:val="28"/>
              </w:rPr>
            </w:pPr>
            <w:r w:rsidRPr="00910727">
              <w:rPr>
                <w:sz w:val="28"/>
                <w:szCs w:val="28"/>
              </w:rPr>
              <w:t>понедельник с 08-30 до 17-30</w:t>
            </w:r>
          </w:p>
          <w:p w:rsidR="000C1C49" w:rsidRPr="00910727" w:rsidRDefault="000C1C49" w:rsidP="00335EEA">
            <w:pPr>
              <w:rPr>
                <w:sz w:val="28"/>
                <w:szCs w:val="28"/>
              </w:rPr>
            </w:pPr>
            <w:r w:rsidRPr="00910727">
              <w:rPr>
                <w:sz w:val="28"/>
                <w:szCs w:val="28"/>
              </w:rPr>
              <w:t>вторник – пятница с 08-30 до 16-30</w:t>
            </w:r>
          </w:p>
          <w:p w:rsidR="000C1C49" w:rsidRPr="00910727" w:rsidRDefault="000C1C49" w:rsidP="00335EEA">
            <w:pPr>
              <w:rPr>
                <w:sz w:val="28"/>
                <w:szCs w:val="28"/>
              </w:rPr>
            </w:pPr>
            <w:r w:rsidRPr="00910727">
              <w:rPr>
                <w:sz w:val="28"/>
                <w:szCs w:val="28"/>
              </w:rPr>
              <w:t xml:space="preserve">приемные дни: </w:t>
            </w:r>
          </w:p>
          <w:p w:rsidR="000C1C49" w:rsidRPr="00910727" w:rsidRDefault="000C1C49" w:rsidP="00335EEA">
            <w:pPr>
              <w:rPr>
                <w:sz w:val="28"/>
                <w:szCs w:val="28"/>
              </w:rPr>
            </w:pPr>
            <w:r w:rsidRPr="00910727">
              <w:rPr>
                <w:sz w:val="28"/>
                <w:szCs w:val="28"/>
              </w:rPr>
              <w:t>понедельник с 08-30 до 17-30</w:t>
            </w:r>
          </w:p>
          <w:p w:rsidR="000C1C49"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вторник</w:t>
            </w:r>
            <w:r>
              <w:rPr>
                <w:rFonts w:ascii="Times New Roman" w:hAnsi="Times New Roman" w:cs="Times New Roman"/>
                <w:sz w:val="28"/>
                <w:szCs w:val="28"/>
              </w:rPr>
              <w:t>-</w:t>
            </w:r>
            <w:r w:rsidRPr="00910727">
              <w:rPr>
                <w:rFonts w:ascii="Times New Roman" w:hAnsi="Times New Roman" w:cs="Times New Roman"/>
                <w:sz w:val="28"/>
                <w:szCs w:val="28"/>
              </w:rPr>
              <w:t>четверг с 08-30 до 16-30</w:t>
            </w:r>
          </w:p>
          <w:p w:rsidR="000C1C49" w:rsidRPr="00910727" w:rsidRDefault="000C1C49" w:rsidP="00335EEA">
            <w:pPr>
              <w:pStyle w:val="ConsPlusCell"/>
              <w:rPr>
                <w:rFonts w:ascii="Times New Roman" w:hAnsi="Times New Roman" w:cs="Times New Roman"/>
                <w:b/>
                <w:bCs/>
                <w:sz w:val="28"/>
                <w:szCs w:val="28"/>
              </w:rPr>
            </w:pPr>
            <w:r w:rsidRPr="00910727">
              <w:rPr>
                <w:rFonts w:ascii="Times New Roman" w:hAnsi="Times New Roman" w:cs="Times New Roman"/>
                <w:sz w:val="28"/>
                <w:szCs w:val="28"/>
              </w:rPr>
              <w:t>перерыв с 13-00 до 14-00</w:t>
            </w:r>
          </w:p>
        </w:tc>
      </w:tr>
    </w:tbl>
    <w:p w:rsidR="000C1C49" w:rsidRPr="00910727" w:rsidRDefault="000C1C49" w:rsidP="000C1C49">
      <w:pPr>
        <w:autoSpaceDE w:val="0"/>
        <w:autoSpaceDN w:val="0"/>
        <w:adjustRightInd w:val="0"/>
        <w:jc w:val="center"/>
        <w:outlineLvl w:val="2"/>
        <w:rPr>
          <w:sz w:val="28"/>
          <w:szCs w:val="28"/>
        </w:rPr>
      </w:pPr>
      <w:r w:rsidRPr="00910727">
        <w:rPr>
          <w:sz w:val="28"/>
          <w:szCs w:val="28"/>
        </w:rPr>
        <w:t>Город Костомукша</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8D6FA8" w:rsidRDefault="000C1C49" w:rsidP="00335EEA">
            <w:pPr>
              <w:pStyle w:val="ConsPlusCell"/>
              <w:widowControl/>
              <w:rPr>
                <w:rFonts w:ascii="Times New Roman" w:hAnsi="Times New Roman" w:cs="Times New Roman"/>
                <w:sz w:val="28"/>
                <w:szCs w:val="28"/>
                <w:lang w:val="de-DE"/>
              </w:rPr>
            </w:pPr>
            <w:r w:rsidRPr="00DD6430">
              <w:rPr>
                <w:rFonts w:ascii="Times New Roman" w:hAnsi="Times New Roman" w:cs="Times New Roman"/>
                <w:sz w:val="28"/>
                <w:szCs w:val="28"/>
              </w:rPr>
              <w:t>«Центр социальной работы г. Костомукши</w:t>
            </w:r>
            <w:r>
              <w:rPr>
                <w:rFonts w:ascii="Times New Roman" w:hAnsi="Times New Roman" w:cs="Times New Roman"/>
                <w:sz w:val="28"/>
                <w:szCs w:val="28"/>
              </w:rPr>
              <w:t>»</w:t>
            </w:r>
            <w:r w:rsidRPr="00DD6430">
              <w:rPr>
                <w:rFonts w:ascii="Times New Roman" w:hAnsi="Times New Roman" w:cs="Times New Roman"/>
                <w:sz w:val="28"/>
                <w:szCs w:val="28"/>
              </w:rPr>
              <w:t xml:space="preserve">   </w:t>
            </w:r>
            <w:r w:rsidRPr="00DD6430">
              <w:rPr>
                <w:rFonts w:ascii="Times New Roman" w:hAnsi="Times New Roman" w:cs="Times New Roman"/>
                <w:sz w:val="28"/>
                <w:szCs w:val="28"/>
              </w:rPr>
              <w:br/>
              <w:t>186930, г. Костомукша, Антикайнена, 21</w:t>
            </w:r>
            <w:r>
              <w:rPr>
                <w:rFonts w:ascii="Times New Roman" w:hAnsi="Times New Roman" w:cs="Times New Roman"/>
                <w:sz w:val="28"/>
                <w:szCs w:val="28"/>
              </w:rPr>
              <w:t xml:space="preserve">, </w:t>
            </w:r>
            <w:r w:rsidRPr="008D6FA8">
              <w:rPr>
                <w:rFonts w:ascii="Times New Roman" w:hAnsi="Times New Roman" w:cs="Times New Roman"/>
                <w:sz w:val="28"/>
                <w:szCs w:val="28"/>
                <w:lang w:val="de-DE"/>
              </w:rPr>
              <w:t xml:space="preserve">e-mail - </w:t>
            </w:r>
            <w:hyperlink r:id="rId20" w:history="1">
              <w:r w:rsidRPr="008D6FA8">
                <w:rPr>
                  <w:rStyle w:val="a4"/>
                  <w:rFonts w:ascii="Times New Roman" w:hAnsi="Times New Roman" w:cs="Times New Roman"/>
                  <w:sz w:val="28"/>
                  <w:szCs w:val="28"/>
                  <w:lang w:val="de-DE"/>
                </w:rPr>
                <w:t>sozkos@onego.ru</w:t>
              </w:r>
            </w:hyperlink>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(8-81459) 5-15-32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Pr>
                <w:rFonts w:ascii="Times New Roman" w:hAnsi="Times New Roman" w:cs="Times New Roman"/>
                <w:sz w:val="28"/>
                <w:szCs w:val="28"/>
              </w:rPr>
              <w:t>Заместитель н</w:t>
            </w:r>
            <w:r w:rsidRPr="00DD6430">
              <w:rPr>
                <w:rFonts w:ascii="Times New Roman" w:hAnsi="Times New Roman" w:cs="Times New Roman"/>
                <w:sz w:val="28"/>
                <w:szCs w:val="28"/>
              </w:rPr>
              <w:t>ачальник</w:t>
            </w:r>
            <w:r>
              <w:rPr>
                <w:rFonts w:ascii="Times New Roman" w:hAnsi="Times New Roman" w:cs="Times New Roman"/>
                <w:sz w:val="28"/>
                <w:szCs w:val="28"/>
              </w:rPr>
              <w:t>а</w:t>
            </w:r>
            <w:r w:rsidRPr="00DD6430">
              <w:rPr>
                <w:rFonts w:ascii="Times New Roman" w:hAnsi="Times New Roman" w:cs="Times New Roman"/>
                <w:sz w:val="28"/>
                <w:szCs w:val="28"/>
              </w:rPr>
              <w:t xml:space="preserve">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(8-81459) 5-15-32</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rPr>
                <w:rFonts w:ascii="Times New Roman" w:hAnsi="Times New Roman" w:cs="Times New Roman"/>
                <w:sz w:val="28"/>
                <w:szCs w:val="28"/>
              </w:rPr>
            </w:pPr>
            <w:r w:rsidRPr="00DD6430">
              <w:rPr>
                <w:rFonts w:ascii="Times New Roman" w:hAnsi="Times New Roman" w:cs="Times New Roman"/>
                <w:sz w:val="28"/>
                <w:szCs w:val="28"/>
              </w:rPr>
              <w:lastRenderedPageBreak/>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8D6FA8" w:rsidRDefault="000C1C49" w:rsidP="00335EEA">
            <w:pPr>
              <w:rPr>
                <w:sz w:val="28"/>
                <w:szCs w:val="28"/>
                <w:u w:val="single"/>
              </w:rPr>
            </w:pPr>
            <w:r w:rsidRPr="00014EF8">
              <w:rPr>
                <w:sz w:val="28"/>
                <w:szCs w:val="28"/>
                <w:u w:val="single"/>
              </w:rPr>
              <w:t>Режим работы</w:t>
            </w:r>
            <w:r>
              <w:rPr>
                <w:sz w:val="28"/>
                <w:szCs w:val="28"/>
                <w:u w:val="single"/>
              </w:rPr>
              <w:t xml:space="preserve"> с</w:t>
            </w:r>
            <w:r w:rsidRPr="008D6FA8">
              <w:rPr>
                <w:sz w:val="28"/>
                <w:szCs w:val="28"/>
                <w:u w:val="single"/>
              </w:rPr>
              <w:t xml:space="preserve"> 1 мая по 31 августа</w:t>
            </w:r>
            <w:r>
              <w:rPr>
                <w:sz w:val="28"/>
                <w:szCs w:val="28"/>
                <w:u w:val="single"/>
              </w:rPr>
              <w:t>:</w:t>
            </w:r>
            <w:r w:rsidRPr="008D6FA8">
              <w:rPr>
                <w:sz w:val="28"/>
                <w:szCs w:val="28"/>
                <w:u w:val="single"/>
              </w:rPr>
              <w:t xml:space="preserve"> </w:t>
            </w:r>
          </w:p>
          <w:p w:rsidR="000C1C49" w:rsidRDefault="000C1C49" w:rsidP="00335EEA">
            <w:pPr>
              <w:rPr>
                <w:sz w:val="28"/>
                <w:szCs w:val="28"/>
              </w:rPr>
            </w:pPr>
            <w:r w:rsidRPr="00014EF8">
              <w:rPr>
                <w:sz w:val="28"/>
                <w:szCs w:val="28"/>
              </w:rPr>
              <w:t>Понедельник</w:t>
            </w:r>
            <w:r>
              <w:rPr>
                <w:sz w:val="28"/>
                <w:szCs w:val="28"/>
              </w:rPr>
              <w:t>-</w:t>
            </w:r>
            <w:r w:rsidRPr="00014EF8">
              <w:rPr>
                <w:sz w:val="28"/>
                <w:szCs w:val="28"/>
              </w:rPr>
              <w:t>четверг</w:t>
            </w:r>
            <w:r>
              <w:rPr>
                <w:sz w:val="28"/>
                <w:szCs w:val="28"/>
              </w:rPr>
              <w:t xml:space="preserve"> </w:t>
            </w:r>
            <w:r w:rsidRPr="00014EF8">
              <w:rPr>
                <w:sz w:val="28"/>
                <w:szCs w:val="28"/>
              </w:rPr>
              <w:t xml:space="preserve">с </w:t>
            </w:r>
            <w:r>
              <w:rPr>
                <w:sz w:val="28"/>
                <w:szCs w:val="28"/>
              </w:rPr>
              <w:t>0</w:t>
            </w:r>
            <w:r w:rsidRPr="00014EF8">
              <w:rPr>
                <w:sz w:val="28"/>
                <w:szCs w:val="28"/>
              </w:rPr>
              <w:t>8-30 до 17-15</w:t>
            </w:r>
          </w:p>
          <w:p w:rsidR="000C1C49" w:rsidRDefault="000C1C49" w:rsidP="00335EEA">
            <w:pPr>
              <w:rPr>
                <w:sz w:val="28"/>
                <w:szCs w:val="28"/>
              </w:rPr>
            </w:pPr>
            <w:r w:rsidRPr="00014EF8">
              <w:rPr>
                <w:sz w:val="28"/>
                <w:szCs w:val="28"/>
              </w:rPr>
              <w:t xml:space="preserve">перерыв с 13-00 до 14-00 </w:t>
            </w:r>
          </w:p>
          <w:p w:rsidR="000C1C49" w:rsidRPr="00014EF8" w:rsidRDefault="000C1C49" w:rsidP="00335EEA">
            <w:pPr>
              <w:rPr>
                <w:sz w:val="28"/>
                <w:szCs w:val="28"/>
              </w:rPr>
            </w:pPr>
            <w:r w:rsidRPr="00014EF8">
              <w:rPr>
                <w:sz w:val="28"/>
                <w:szCs w:val="28"/>
              </w:rPr>
              <w:t>пятница с 9-00 до 14-00 без перерыва</w:t>
            </w:r>
          </w:p>
          <w:p w:rsidR="000C1C49" w:rsidRPr="00B53182" w:rsidRDefault="000C1C49" w:rsidP="00335EEA">
            <w:pPr>
              <w:rPr>
                <w:sz w:val="28"/>
                <w:szCs w:val="28"/>
              </w:rPr>
            </w:pPr>
            <w:r w:rsidRPr="00B53182">
              <w:rPr>
                <w:sz w:val="28"/>
                <w:szCs w:val="28"/>
              </w:rPr>
              <w:t>прием</w:t>
            </w:r>
            <w:r>
              <w:rPr>
                <w:sz w:val="28"/>
                <w:szCs w:val="28"/>
              </w:rPr>
              <w:t>ные дни</w:t>
            </w:r>
            <w:r w:rsidRPr="00B53182">
              <w:rPr>
                <w:sz w:val="28"/>
                <w:szCs w:val="28"/>
              </w:rPr>
              <w:t>:</w:t>
            </w:r>
          </w:p>
          <w:p w:rsidR="000C1C49" w:rsidRPr="00014EF8" w:rsidRDefault="000C1C49" w:rsidP="00335EEA">
            <w:pPr>
              <w:rPr>
                <w:sz w:val="28"/>
                <w:szCs w:val="28"/>
              </w:rPr>
            </w:pPr>
            <w:r w:rsidRPr="00014EF8">
              <w:rPr>
                <w:sz w:val="28"/>
                <w:szCs w:val="28"/>
              </w:rPr>
              <w:t>понедельник, вторник, четверг с 14-00 до 17-00</w:t>
            </w:r>
          </w:p>
          <w:p w:rsidR="000C1C49" w:rsidRPr="00C6704A" w:rsidRDefault="000C1C49" w:rsidP="00335EEA">
            <w:pPr>
              <w:rPr>
                <w:sz w:val="28"/>
                <w:szCs w:val="28"/>
              </w:rPr>
            </w:pPr>
            <w:r w:rsidRPr="00014EF8">
              <w:rPr>
                <w:sz w:val="28"/>
                <w:szCs w:val="28"/>
              </w:rPr>
              <w:t>пятница с 9-00 до 13-00</w:t>
            </w:r>
          </w:p>
          <w:p w:rsidR="000C1C49" w:rsidRPr="008D6FA8" w:rsidRDefault="000C1C49" w:rsidP="00335EEA">
            <w:pPr>
              <w:rPr>
                <w:sz w:val="28"/>
                <w:szCs w:val="28"/>
                <w:u w:val="single"/>
              </w:rPr>
            </w:pPr>
            <w:r>
              <w:rPr>
                <w:sz w:val="28"/>
                <w:szCs w:val="28"/>
                <w:u w:val="single"/>
              </w:rPr>
              <w:t>Режим работы с</w:t>
            </w:r>
            <w:r w:rsidRPr="00014EF8">
              <w:rPr>
                <w:sz w:val="28"/>
                <w:szCs w:val="28"/>
                <w:u w:val="single"/>
              </w:rPr>
              <w:t xml:space="preserve"> </w:t>
            </w:r>
            <w:r w:rsidRPr="008D6FA8">
              <w:rPr>
                <w:sz w:val="28"/>
                <w:szCs w:val="28"/>
                <w:u w:val="single"/>
              </w:rPr>
              <w:t>1 сентября по 30 апреля</w:t>
            </w:r>
            <w:r>
              <w:rPr>
                <w:sz w:val="28"/>
                <w:szCs w:val="28"/>
                <w:u w:val="single"/>
              </w:rPr>
              <w:t>:</w:t>
            </w:r>
            <w:r w:rsidRPr="008D6FA8">
              <w:rPr>
                <w:sz w:val="28"/>
                <w:szCs w:val="28"/>
                <w:u w:val="single"/>
              </w:rPr>
              <w:t xml:space="preserve"> </w:t>
            </w:r>
          </w:p>
          <w:p w:rsidR="000C1C49" w:rsidRDefault="000C1C49" w:rsidP="00335EEA">
            <w:pPr>
              <w:rPr>
                <w:sz w:val="28"/>
                <w:szCs w:val="28"/>
              </w:rPr>
            </w:pPr>
            <w:r w:rsidRPr="00014EF8">
              <w:rPr>
                <w:sz w:val="28"/>
                <w:szCs w:val="28"/>
              </w:rPr>
              <w:t>Понедельник</w:t>
            </w:r>
            <w:r>
              <w:rPr>
                <w:sz w:val="28"/>
                <w:szCs w:val="28"/>
              </w:rPr>
              <w:t>-</w:t>
            </w:r>
            <w:r w:rsidRPr="00014EF8">
              <w:rPr>
                <w:sz w:val="28"/>
                <w:szCs w:val="28"/>
              </w:rPr>
              <w:t xml:space="preserve">четверг с </w:t>
            </w:r>
            <w:r>
              <w:rPr>
                <w:sz w:val="28"/>
                <w:szCs w:val="28"/>
              </w:rPr>
              <w:t>0</w:t>
            </w:r>
            <w:r w:rsidRPr="00014EF8">
              <w:rPr>
                <w:sz w:val="28"/>
                <w:szCs w:val="28"/>
              </w:rPr>
              <w:t>8-45до 17-15</w:t>
            </w:r>
          </w:p>
          <w:p w:rsidR="000C1C49" w:rsidRPr="00014EF8" w:rsidRDefault="000C1C49" w:rsidP="00335EEA">
            <w:pPr>
              <w:rPr>
                <w:sz w:val="28"/>
                <w:szCs w:val="28"/>
              </w:rPr>
            </w:pPr>
            <w:r w:rsidRPr="00014EF8">
              <w:rPr>
                <w:sz w:val="28"/>
                <w:szCs w:val="28"/>
              </w:rPr>
              <w:t xml:space="preserve">пятница с </w:t>
            </w:r>
            <w:r>
              <w:rPr>
                <w:sz w:val="28"/>
                <w:szCs w:val="28"/>
              </w:rPr>
              <w:t>0</w:t>
            </w:r>
            <w:r w:rsidRPr="00014EF8">
              <w:rPr>
                <w:sz w:val="28"/>
                <w:szCs w:val="28"/>
              </w:rPr>
              <w:t xml:space="preserve">8-45 до 15-45 </w:t>
            </w:r>
          </w:p>
          <w:p w:rsidR="000C1C49" w:rsidRPr="00B53182" w:rsidRDefault="000C1C49" w:rsidP="00335EEA">
            <w:pPr>
              <w:rPr>
                <w:sz w:val="28"/>
                <w:szCs w:val="28"/>
              </w:rPr>
            </w:pPr>
            <w:r w:rsidRPr="00B53182">
              <w:rPr>
                <w:sz w:val="28"/>
                <w:szCs w:val="28"/>
              </w:rPr>
              <w:t>прием</w:t>
            </w:r>
            <w:r>
              <w:rPr>
                <w:sz w:val="28"/>
                <w:szCs w:val="28"/>
              </w:rPr>
              <w:t>ные дни</w:t>
            </w:r>
            <w:r w:rsidRPr="00B53182">
              <w:rPr>
                <w:sz w:val="28"/>
                <w:szCs w:val="28"/>
              </w:rPr>
              <w:t>:</w:t>
            </w:r>
          </w:p>
          <w:p w:rsidR="000C1C49" w:rsidRPr="00014EF8" w:rsidRDefault="000C1C49" w:rsidP="00335EEA">
            <w:pPr>
              <w:rPr>
                <w:sz w:val="28"/>
                <w:szCs w:val="28"/>
              </w:rPr>
            </w:pPr>
            <w:r w:rsidRPr="00014EF8">
              <w:rPr>
                <w:sz w:val="28"/>
                <w:szCs w:val="28"/>
              </w:rPr>
              <w:t>понедельник, вторник, четверг с 14-00 до 17-00</w:t>
            </w:r>
          </w:p>
          <w:p w:rsidR="000C1C49" w:rsidRDefault="000C1C49" w:rsidP="00335EEA">
            <w:pPr>
              <w:rPr>
                <w:sz w:val="28"/>
                <w:szCs w:val="28"/>
              </w:rPr>
            </w:pPr>
            <w:r w:rsidRPr="00014EF8">
              <w:rPr>
                <w:sz w:val="28"/>
                <w:szCs w:val="28"/>
              </w:rPr>
              <w:t xml:space="preserve">пятница с </w:t>
            </w:r>
            <w:r>
              <w:rPr>
                <w:sz w:val="28"/>
                <w:szCs w:val="28"/>
              </w:rPr>
              <w:t>0</w:t>
            </w:r>
            <w:r w:rsidRPr="00014EF8">
              <w:rPr>
                <w:sz w:val="28"/>
                <w:szCs w:val="28"/>
              </w:rPr>
              <w:t>9-00 до 13-00</w:t>
            </w:r>
          </w:p>
          <w:p w:rsidR="000C1C49" w:rsidRPr="00014EF8" w:rsidRDefault="000C1C49" w:rsidP="00335EEA">
            <w:pPr>
              <w:rPr>
                <w:sz w:val="28"/>
                <w:szCs w:val="28"/>
              </w:rPr>
            </w:pPr>
            <w:r w:rsidRPr="00014EF8">
              <w:rPr>
                <w:sz w:val="28"/>
                <w:szCs w:val="28"/>
              </w:rPr>
              <w:t xml:space="preserve">перерыв с 13-00 до 14-00 </w:t>
            </w:r>
          </w:p>
          <w:p w:rsidR="000C1C49" w:rsidRPr="00014EF8" w:rsidRDefault="000C1C49" w:rsidP="00335EEA">
            <w:pPr>
              <w:rPr>
                <w:sz w:val="28"/>
                <w:szCs w:val="28"/>
              </w:rPr>
            </w:pPr>
            <w:r w:rsidRPr="00014EF8">
              <w:rPr>
                <w:sz w:val="28"/>
                <w:szCs w:val="28"/>
                <w:u w:val="single"/>
              </w:rPr>
              <w:t>дежурный прием специалистами</w:t>
            </w:r>
            <w:r w:rsidRPr="00014EF8">
              <w:rPr>
                <w:sz w:val="28"/>
                <w:szCs w:val="28"/>
              </w:rPr>
              <w:t>:</w:t>
            </w:r>
          </w:p>
          <w:p w:rsidR="000C1C49" w:rsidRPr="00DD6430" w:rsidRDefault="000C1C49" w:rsidP="00335EEA">
            <w:pPr>
              <w:rPr>
                <w:sz w:val="28"/>
                <w:szCs w:val="28"/>
              </w:rPr>
            </w:pPr>
            <w:r w:rsidRPr="00014EF8">
              <w:rPr>
                <w:sz w:val="28"/>
                <w:szCs w:val="28"/>
              </w:rPr>
              <w:t>вторник, четверг с 17-00 до 19-00</w:t>
            </w:r>
          </w:p>
        </w:tc>
      </w:tr>
    </w:tbl>
    <w:p w:rsidR="000C1C49" w:rsidRPr="005177CC" w:rsidRDefault="000C1C49" w:rsidP="000C1C49">
      <w:pPr>
        <w:autoSpaceDE w:val="0"/>
        <w:autoSpaceDN w:val="0"/>
        <w:adjustRightInd w:val="0"/>
        <w:jc w:val="center"/>
        <w:outlineLvl w:val="2"/>
        <w:rPr>
          <w:sz w:val="28"/>
          <w:szCs w:val="28"/>
        </w:rPr>
      </w:pPr>
      <w:r w:rsidRPr="005177CC">
        <w:rPr>
          <w:sz w:val="28"/>
          <w:szCs w:val="28"/>
        </w:rPr>
        <w:t>Лахденпохский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Лахденпохского района»   </w:t>
            </w:r>
            <w:r w:rsidRPr="00DD6430">
              <w:rPr>
                <w:rFonts w:ascii="Times New Roman" w:hAnsi="Times New Roman" w:cs="Times New Roman"/>
                <w:sz w:val="28"/>
                <w:szCs w:val="28"/>
              </w:rPr>
              <w:br/>
              <w:t>186730, г. Лахденпохья, ул. Советская, д. 7-а</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lahdsoc@onego.ru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(8-81450) 2-22-71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(8-81450) 2-21-32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rPr>
                <w:sz w:val="28"/>
                <w:szCs w:val="28"/>
              </w:rPr>
            </w:pPr>
            <w:r w:rsidRPr="00DD6430">
              <w:rPr>
                <w:sz w:val="28"/>
                <w:szCs w:val="28"/>
              </w:rPr>
              <w:t>Режим работы:</w:t>
            </w:r>
          </w:p>
          <w:p w:rsidR="000C1C49" w:rsidRPr="00DD6430" w:rsidRDefault="000C1C49" w:rsidP="00335EEA">
            <w:pPr>
              <w:rPr>
                <w:sz w:val="28"/>
                <w:szCs w:val="28"/>
              </w:rPr>
            </w:pPr>
            <w:r w:rsidRPr="00DD6430">
              <w:rPr>
                <w:sz w:val="28"/>
                <w:szCs w:val="28"/>
              </w:rPr>
              <w:t>понедельник-четверг с 08-30 до 17-00</w:t>
            </w:r>
          </w:p>
          <w:p w:rsidR="000C1C49" w:rsidRPr="00DD6430" w:rsidRDefault="000C1C49" w:rsidP="00335EEA">
            <w:pPr>
              <w:rPr>
                <w:sz w:val="28"/>
                <w:szCs w:val="28"/>
              </w:rPr>
            </w:pPr>
            <w:r w:rsidRPr="00DD6430">
              <w:rPr>
                <w:sz w:val="28"/>
                <w:szCs w:val="28"/>
              </w:rPr>
              <w:t>пятница с 08-30 до 15-30</w:t>
            </w:r>
          </w:p>
          <w:p w:rsidR="000C1C49" w:rsidRDefault="000C1C49" w:rsidP="00335EEA">
            <w:pPr>
              <w:overflowPunct w:val="0"/>
              <w:autoSpaceDE w:val="0"/>
              <w:autoSpaceDN w:val="0"/>
              <w:spacing w:line="240" w:lineRule="atLeast"/>
              <w:jc w:val="both"/>
              <w:rPr>
                <w:sz w:val="28"/>
                <w:szCs w:val="28"/>
              </w:rPr>
            </w:pPr>
            <w:r w:rsidRPr="007C4893">
              <w:rPr>
                <w:sz w:val="28"/>
                <w:szCs w:val="28"/>
              </w:rPr>
              <w:t xml:space="preserve">приемные дни: </w:t>
            </w:r>
          </w:p>
          <w:p w:rsidR="000C1C49" w:rsidRDefault="000C1C49" w:rsidP="00335EEA">
            <w:pPr>
              <w:overflowPunct w:val="0"/>
              <w:autoSpaceDE w:val="0"/>
              <w:autoSpaceDN w:val="0"/>
              <w:spacing w:line="240" w:lineRule="atLeast"/>
              <w:jc w:val="both"/>
              <w:rPr>
                <w:sz w:val="28"/>
                <w:szCs w:val="28"/>
              </w:rPr>
            </w:pPr>
            <w:r w:rsidRPr="007C4893">
              <w:rPr>
                <w:sz w:val="28"/>
                <w:szCs w:val="28"/>
              </w:rPr>
              <w:t>понедельник-</w:t>
            </w:r>
            <w:r>
              <w:rPr>
                <w:sz w:val="28"/>
                <w:szCs w:val="28"/>
              </w:rPr>
              <w:t>четверг</w:t>
            </w:r>
            <w:r w:rsidRPr="007C4893">
              <w:rPr>
                <w:sz w:val="28"/>
                <w:szCs w:val="28"/>
              </w:rPr>
              <w:t xml:space="preserve"> с 08-</w:t>
            </w:r>
            <w:r>
              <w:rPr>
                <w:sz w:val="28"/>
                <w:szCs w:val="28"/>
              </w:rPr>
              <w:t>30</w:t>
            </w:r>
            <w:r w:rsidRPr="007C4893">
              <w:rPr>
                <w:sz w:val="28"/>
                <w:szCs w:val="28"/>
              </w:rPr>
              <w:t xml:space="preserve"> до 17-</w:t>
            </w:r>
            <w:r>
              <w:rPr>
                <w:sz w:val="28"/>
                <w:szCs w:val="28"/>
              </w:rPr>
              <w:t>00</w:t>
            </w:r>
            <w:r w:rsidRPr="00DD6430">
              <w:rPr>
                <w:sz w:val="28"/>
                <w:szCs w:val="28"/>
              </w:rPr>
              <w:t xml:space="preserve"> </w:t>
            </w:r>
          </w:p>
          <w:p w:rsidR="000C1C49" w:rsidRPr="00DD6430" w:rsidRDefault="000C1C49" w:rsidP="00335EEA">
            <w:pPr>
              <w:rPr>
                <w:sz w:val="28"/>
                <w:szCs w:val="28"/>
              </w:rPr>
            </w:pPr>
            <w:r>
              <w:rPr>
                <w:sz w:val="28"/>
                <w:szCs w:val="28"/>
              </w:rPr>
              <w:t>п</w:t>
            </w:r>
            <w:r w:rsidRPr="00DD6430">
              <w:rPr>
                <w:sz w:val="28"/>
                <w:szCs w:val="28"/>
              </w:rPr>
              <w:t>ерерыв с 13-00 до 14-00</w:t>
            </w:r>
            <w:r w:rsidRPr="007C4893">
              <w:rPr>
                <w:sz w:val="28"/>
                <w:szCs w:val="28"/>
              </w:rPr>
              <w:t xml:space="preserve"> </w:t>
            </w:r>
          </w:p>
        </w:tc>
      </w:tr>
    </w:tbl>
    <w:p w:rsidR="000C1C49" w:rsidRPr="00B53182" w:rsidRDefault="000C1C49" w:rsidP="000C1C49">
      <w:pPr>
        <w:autoSpaceDE w:val="0"/>
        <w:autoSpaceDN w:val="0"/>
        <w:adjustRightInd w:val="0"/>
        <w:jc w:val="center"/>
        <w:outlineLvl w:val="2"/>
        <w:rPr>
          <w:sz w:val="28"/>
          <w:szCs w:val="28"/>
        </w:rPr>
      </w:pPr>
      <w:r w:rsidRPr="00B53182">
        <w:rPr>
          <w:sz w:val="28"/>
          <w:szCs w:val="28"/>
        </w:rPr>
        <w:t>Лоухский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B53182" w:rsidRDefault="000C1C49" w:rsidP="00335EEA">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B53182" w:rsidRDefault="000C1C49" w:rsidP="00335EEA">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«Центр социальной работы Лоухского района»   </w:t>
            </w:r>
            <w:r w:rsidRPr="00B53182">
              <w:rPr>
                <w:rFonts w:ascii="Times New Roman" w:hAnsi="Times New Roman" w:cs="Times New Roman"/>
                <w:sz w:val="28"/>
                <w:szCs w:val="28"/>
              </w:rPr>
              <w:br/>
              <w:t>186660, п. Лоухи, ул. Советская, д. 29</w:t>
            </w:r>
            <w:r>
              <w:rPr>
                <w:rFonts w:ascii="Times New Roman" w:hAnsi="Times New Roman" w:cs="Times New Roman"/>
                <w:sz w:val="28"/>
                <w:szCs w:val="28"/>
              </w:rPr>
              <w:t xml:space="preserve">, </w:t>
            </w:r>
            <w:r w:rsidRPr="00B53182">
              <w:rPr>
                <w:rFonts w:ascii="Times New Roman" w:hAnsi="Times New Roman" w:cs="Times New Roman"/>
                <w:sz w:val="28"/>
                <w:szCs w:val="28"/>
              </w:rPr>
              <w:t>e-mail - lcsr</w:t>
            </w:r>
            <w:hyperlink r:id="rId21" w:tooltip="mailto:soccial@onego.ru" w:history="1">
              <w:r w:rsidRPr="00B53182">
                <w:rPr>
                  <w:rStyle w:val="a4"/>
                  <w:rFonts w:ascii="Times New Roman" w:hAnsi="Times New Roman" w:cs="Times New Roman"/>
                  <w:sz w:val="28"/>
                  <w:szCs w:val="28"/>
                </w:rPr>
                <w:t>@</w:t>
              </w:r>
            </w:hyperlink>
            <w:r w:rsidRPr="00B53182">
              <w:rPr>
                <w:rFonts w:ascii="Times New Roman" w:hAnsi="Times New Roman" w:cs="Times New Roman"/>
                <w:color w:val="0000FF"/>
                <w:sz w:val="28"/>
                <w:szCs w:val="28"/>
                <w:u w:val="single"/>
              </w:rPr>
              <w:t>yandex.</w:t>
            </w:r>
            <w:hyperlink r:id="rId22" w:tooltip="mailto:soccial@onego.ru" w:history="1">
              <w:r w:rsidRPr="00B53182">
                <w:rPr>
                  <w:rStyle w:val="a4"/>
                  <w:rFonts w:ascii="Times New Roman" w:hAnsi="Times New Roman" w:cs="Times New Roman"/>
                  <w:sz w:val="28"/>
                  <w:szCs w:val="28"/>
                </w:rPr>
                <w:t xml:space="preserve">ru </w:t>
              </w:r>
            </w:hyperlink>
            <w:r w:rsidRPr="00B53182">
              <w:rPr>
                <w:rFonts w:ascii="Times New Roman" w:hAnsi="Times New Roman" w:cs="Times New Roman"/>
                <w:sz w:val="28"/>
                <w:szCs w:val="28"/>
              </w:rPr>
              <w:t xml:space="preserve">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B53182" w:rsidRDefault="000C1C49" w:rsidP="00335EEA">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(8-81439) 5-17-16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(8-81439) 5-13-35 </w:t>
            </w:r>
          </w:p>
        </w:tc>
      </w:tr>
      <w:tr w:rsidR="000C1C49" w:rsidRPr="00910727">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rPr>
                <w:sz w:val="28"/>
                <w:szCs w:val="28"/>
              </w:rPr>
            </w:pPr>
            <w:r w:rsidRPr="00910727">
              <w:rPr>
                <w:sz w:val="28"/>
                <w:szCs w:val="28"/>
              </w:rPr>
              <w:t>Режим работы:</w:t>
            </w:r>
          </w:p>
          <w:p w:rsidR="000C1C49" w:rsidRPr="00910727" w:rsidRDefault="000C1C49" w:rsidP="00335EEA">
            <w:pPr>
              <w:rPr>
                <w:sz w:val="28"/>
                <w:szCs w:val="28"/>
              </w:rPr>
            </w:pPr>
            <w:r w:rsidRPr="00910727">
              <w:rPr>
                <w:sz w:val="28"/>
                <w:szCs w:val="28"/>
              </w:rPr>
              <w:t>понедельник-четверг с 08-30 до 17-45</w:t>
            </w:r>
            <w:r w:rsidRPr="00910727">
              <w:rPr>
                <w:sz w:val="28"/>
                <w:szCs w:val="28"/>
              </w:rPr>
              <w:br/>
              <w:t>пятница с 09-00 до 17-00</w:t>
            </w:r>
            <w:r w:rsidRPr="00910727">
              <w:rPr>
                <w:sz w:val="28"/>
                <w:szCs w:val="28"/>
              </w:rPr>
              <w:br/>
              <w:t xml:space="preserve">приемные дни: </w:t>
            </w:r>
          </w:p>
          <w:p w:rsidR="000C1C49"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 xml:space="preserve">понедельник – четверг с 08-30 до 17-45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0C1C49" w:rsidRPr="00910727" w:rsidRDefault="000C1C49" w:rsidP="000C1C49">
      <w:pPr>
        <w:autoSpaceDE w:val="0"/>
        <w:autoSpaceDN w:val="0"/>
        <w:adjustRightInd w:val="0"/>
        <w:jc w:val="center"/>
        <w:outlineLvl w:val="2"/>
        <w:rPr>
          <w:sz w:val="28"/>
          <w:szCs w:val="28"/>
        </w:rPr>
      </w:pPr>
      <w:r w:rsidRPr="00910727">
        <w:rPr>
          <w:sz w:val="28"/>
          <w:szCs w:val="28"/>
        </w:rPr>
        <w:t>Медвежьегорский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B53182">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B53182" w:rsidRDefault="000C1C49" w:rsidP="00335EEA">
            <w:pPr>
              <w:pStyle w:val="ConsPlusCell"/>
              <w:widowControl/>
              <w:rPr>
                <w:rFonts w:ascii="Times New Roman" w:hAnsi="Times New Roman" w:cs="Times New Roman"/>
                <w:sz w:val="28"/>
                <w:szCs w:val="28"/>
              </w:rPr>
            </w:pPr>
            <w:r w:rsidRPr="00B53182">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B53182" w:rsidRDefault="000C1C49" w:rsidP="00335EEA">
            <w:pPr>
              <w:pStyle w:val="ConsPlusCell"/>
              <w:widowControl/>
              <w:rPr>
                <w:rFonts w:ascii="Times New Roman" w:hAnsi="Times New Roman" w:cs="Times New Roman"/>
                <w:sz w:val="28"/>
                <w:szCs w:val="28"/>
                <w:lang w:val="en-US"/>
              </w:rPr>
            </w:pPr>
            <w:r w:rsidRPr="00B53182">
              <w:rPr>
                <w:rFonts w:ascii="Times New Roman" w:hAnsi="Times New Roman" w:cs="Times New Roman"/>
                <w:sz w:val="28"/>
                <w:szCs w:val="28"/>
              </w:rPr>
              <w:t xml:space="preserve">«Центр социальной работы Медвежьегорского района»  </w:t>
            </w:r>
            <w:r w:rsidRPr="00B53182">
              <w:rPr>
                <w:rFonts w:ascii="Times New Roman" w:hAnsi="Times New Roman" w:cs="Times New Roman"/>
                <w:sz w:val="28"/>
                <w:szCs w:val="28"/>
              </w:rPr>
              <w:br/>
              <w:t>186350, г. Медвежьегорск, ул. Дзержинского</w:t>
            </w:r>
            <w:r w:rsidRPr="00B53182">
              <w:rPr>
                <w:rFonts w:ascii="Times New Roman" w:hAnsi="Times New Roman" w:cs="Times New Roman"/>
                <w:sz w:val="28"/>
                <w:szCs w:val="28"/>
                <w:lang w:val="en-US"/>
              </w:rPr>
              <w:t xml:space="preserve">, </w:t>
            </w:r>
            <w:r w:rsidRPr="00B53182">
              <w:rPr>
                <w:rFonts w:ascii="Times New Roman" w:hAnsi="Times New Roman" w:cs="Times New Roman"/>
                <w:sz w:val="28"/>
                <w:szCs w:val="28"/>
              </w:rPr>
              <w:t>д</w:t>
            </w:r>
            <w:r w:rsidRPr="00B53182">
              <w:rPr>
                <w:rFonts w:ascii="Times New Roman" w:hAnsi="Times New Roman" w:cs="Times New Roman"/>
                <w:sz w:val="28"/>
                <w:szCs w:val="28"/>
                <w:lang w:val="en-US"/>
              </w:rPr>
              <w:t>. 16</w:t>
            </w:r>
            <w:r>
              <w:rPr>
                <w:rFonts w:ascii="Times New Roman" w:hAnsi="Times New Roman" w:cs="Times New Roman"/>
                <w:sz w:val="28"/>
                <w:szCs w:val="28"/>
              </w:rPr>
              <w:t xml:space="preserve">, </w:t>
            </w:r>
            <w:r w:rsidRPr="00B53182">
              <w:rPr>
                <w:rFonts w:ascii="Times New Roman" w:hAnsi="Times New Roman" w:cs="Times New Roman"/>
                <w:sz w:val="28"/>
                <w:szCs w:val="28"/>
                <w:lang w:val="en-US"/>
              </w:rPr>
              <w:t xml:space="preserve">e-mail - </w:t>
            </w:r>
            <w:hyperlink r:id="rId23" w:history="1">
              <w:r w:rsidRPr="00B53182">
                <w:rPr>
                  <w:rStyle w:val="a4"/>
                  <w:rFonts w:ascii="Times New Roman" w:hAnsi="Times New Roman" w:cs="Times New Roman"/>
                  <w:sz w:val="28"/>
                  <w:szCs w:val="28"/>
                  <w:lang w:val="en-US"/>
                </w:rPr>
                <w:t xml:space="preserve">mesozsash@rkmail.ru </w:t>
              </w:r>
            </w:hyperlink>
            <w:r w:rsidRPr="00B53182">
              <w:rPr>
                <w:rFonts w:ascii="Times New Roman" w:hAnsi="Times New Roman" w:cs="Times New Roman"/>
                <w:sz w:val="28"/>
                <w:szCs w:val="28"/>
                <w:lang w:val="en-US"/>
              </w:rPr>
              <w:t xml:space="preserve">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(8-81434) 5-78-78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lastRenderedPageBreak/>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(8-81434) 5-14-48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jc w:val="both"/>
              <w:rPr>
                <w:sz w:val="28"/>
                <w:szCs w:val="28"/>
              </w:rPr>
            </w:pPr>
            <w:r w:rsidRPr="00DD6430">
              <w:rPr>
                <w:sz w:val="28"/>
                <w:szCs w:val="28"/>
              </w:rPr>
              <w:t>Режим работы:</w:t>
            </w:r>
          </w:p>
          <w:p w:rsidR="000C1C49" w:rsidRPr="00DD6430" w:rsidRDefault="000C1C49" w:rsidP="00335EEA">
            <w:pPr>
              <w:jc w:val="both"/>
              <w:rPr>
                <w:sz w:val="28"/>
                <w:szCs w:val="28"/>
              </w:rPr>
            </w:pPr>
            <w:r w:rsidRPr="00DD6430">
              <w:rPr>
                <w:sz w:val="28"/>
                <w:szCs w:val="28"/>
              </w:rPr>
              <w:t>понедельник-четверг: с 08-30 до 17-00</w:t>
            </w:r>
          </w:p>
          <w:p w:rsidR="000C1C49" w:rsidRPr="00C40D3C" w:rsidRDefault="000C1C49" w:rsidP="00335EEA">
            <w:pPr>
              <w:jc w:val="both"/>
              <w:rPr>
                <w:sz w:val="28"/>
                <w:szCs w:val="28"/>
              </w:rPr>
            </w:pPr>
            <w:r w:rsidRPr="00C40D3C">
              <w:rPr>
                <w:sz w:val="28"/>
                <w:szCs w:val="28"/>
              </w:rPr>
              <w:t>пятница с 08-30 до 15-30</w:t>
            </w:r>
          </w:p>
          <w:p w:rsidR="000C1C49" w:rsidRDefault="000C1C49" w:rsidP="00335EEA">
            <w:pPr>
              <w:pStyle w:val="ConsPlusCell"/>
              <w:rPr>
                <w:rFonts w:ascii="Times New Roman" w:hAnsi="Times New Roman" w:cs="Times New Roman"/>
                <w:sz w:val="28"/>
                <w:szCs w:val="28"/>
              </w:rPr>
            </w:pPr>
            <w:r w:rsidRPr="00C40D3C">
              <w:rPr>
                <w:rFonts w:ascii="Times New Roman" w:hAnsi="Times New Roman" w:cs="Times New Roman"/>
                <w:sz w:val="28"/>
                <w:szCs w:val="28"/>
              </w:rPr>
              <w:t xml:space="preserve">приемные дни: </w:t>
            </w:r>
          </w:p>
          <w:p w:rsidR="000C1C49" w:rsidRDefault="000C1C49" w:rsidP="00335EEA">
            <w:pPr>
              <w:pStyle w:val="ConsPlusCell"/>
              <w:rPr>
                <w:rFonts w:ascii="Times New Roman" w:hAnsi="Times New Roman" w:cs="Times New Roman"/>
                <w:sz w:val="28"/>
                <w:szCs w:val="28"/>
              </w:rPr>
            </w:pPr>
            <w:r w:rsidRPr="00C40D3C">
              <w:rPr>
                <w:rFonts w:ascii="Times New Roman" w:hAnsi="Times New Roman" w:cs="Times New Roman"/>
                <w:sz w:val="28"/>
                <w:szCs w:val="28"/>
              </w:rPr>
              <w:t>понедельник – четверг</w:t>
            </w:r>
            <w:r>
              <w:rPr>
                <w:rFonts w:ascii="Times New Roman" w:hAnsi="Times New Roman" w:cs="Times New Roman"/>
                <w:sz w:val="28"/>
                <w:szCs w:val="28"/>
              </w:rPr>
              <w:t xml:space="preserve"> </w:t>
            </w:r>
            <w:r w:rsidRPr="00C40D3C">
              <w:rPr>
                <w:rFonts w:ascii="Times New Roman" w:hAnsi="Times New Roman" w:cs="Times New Roman"/>
                <w:sz w:val="28"/>
                <w:szCs w:val="28"/>
              </w:rPr>
              <w:t>с 08-30 до 17-00</w:t>
            </w:r>
          </w:p>
          <w:p w:rsidR="000C1C49" w:rsidRPr="00DD6430" w:rsidRDefault="000C1C49" w:rsidP="00335EEA">
            <w:pPr>
              <w:pStyle w:val="ConsPlusCell"/>
              <w:rPr>
                <w:rFonts w:ascii="Times New Roman" w:hAnsi="Times New Roman" w:cs="Times New Roman"/>
                <w:sz w:val="28"/>
                <w:szCs w:val="28"/>
              </w:rPr>
            </w:pPr>
            <w:r w:rsidRPr="00C40D3C">
              <w:rPr>
                <w:rFonts w:ascii="Times New Roman" w:hAnsi="Times New Roman" w:cs="Times New Roman"/>
                <w:sz w:val="28"/>
                <w:szCs w:val="28"/>
              </w:rPr>
              <w:t>перерыв с 13-00 до 14-00</w:t>
            </w:r>
          </w:p>
        </w:tc>
      </w:tr>
    </w:tbl>
    <w:p w:rsidR="000C1C49" w:rsidRPr="00DD6430" w:rsidRDefault="000C1C49" w:rsidP="000C1C49">
      <w:pPr>
        <w:autoSpaceDE w:val="0"/>
        <w:autoSpaceDN w:val="0"/>
        <w:adjustRightInd w:val="0"/>
        <w:jc w:val="center"/>
        <w:outlineLvl w:val="2"/>
        <w:rPr>
          <w:sz w:val="28"/>
          <w:szCs w:val="28"/>
        </w:rPr>
      </w:pPr>
      <w:r w:rsidRPr="00DD6430">
        <w:rPr>
          <w:sz w:val="28"/>
          <w:szCs w:val="28"/>
        </w:rPr>
        <w:t>Муезерский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48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Муезерского района»   </w:t>
            </w:r>
            <w:r w:rsidRPr="00DD6430">
              <w:rPr>
                <w:rFonts w:ascii="Times New Roman" w:hAnsi="Times New Roman" w:cs="Times New Roman"/>
                <w:sz w:val="28"/>
                <w:szCs w:val="28"/>
              </w:rPr>
              <w:br/>
              <w:t>186960, п. Муезерский, ул. Октябрьская, д. 28</w:t>
            </w:r>
            <w:r>
              <w:rPr>
                <w:rFonts w:ascii="Times New Roman" w:hAnsi="Times New Roman" w:cs="Times New Roman"/>
                <w:sz w:val="28"/>
                <w:szCs w:val="28"/>
              </w:rPr>
              <w:t xml:space="preserve">, </w:t>
            </w:r>
            <w:r w:rsidRPr="00DD6430">
              <w:rPr>
                <w:rFonts w:ascii="Times New Roman" w:hAnsi="Times New Roman" w:cs="Times New Roman"/>
                <w:sz w:val="28"/>
                <w:szCs w:val="28"/>
                <w:lang w:val="en-US"/>
              </w:rPr>
              <w:t>e</w:t>
            </w:r>
            <w:r w:rsidRPr="00DD6430">
              <w:rPr>
                <w:rFonts w:ascii="Times New Roman" w:hAnsi="Times New Roman" w:cs="Times New Roman"/>
                <w:sz w:val="28"/>
                <w:szCs w:val="28"/>
              </w:rPr>
              <w:t>-</w:t>
            </w:r>
            <w:r w:rsidRPr="00DD6430">
              <w:rPr>
                <w:rFonts w:ascii="Times New Roman" w:hAnsi="Times New Roman" w:cs="Times New Roman"/>
                <w:sz w:val="28"/>
                <w:szCs w:val="28"/>
                <w:lang w:val="en-US"/>
              </w:rPr>
              <w:t>mail</w:t>
            </w:r>
            <w:r w:rsidRPr="00DD6430">
              <w:rPr>
                <w:rFonts w:ascii="Times New Roman" w:hAnsi="Times New Roman" w:cs="Times New Roman"/>
                <w:sz w:val="28"/>
                <w:szCs w:val="28"/>
              </w:rPr>
              <w:t xml:space="preserve"> - </w:t>
            </w:r>
            <w:hyperlink r:id="rId24" w:history="1">
              <w:r w:rsidRPr="00DD6430">
                <w:rPr>
                  <w:rStyle w:val="a4"/>
                  <w:rFonts w:ascii="Times New Roman" w:hAnsi="Times New Roman" w:cs="Times New Roman"/>
                  <w:sz w:val="28"/>
                  <w:szCs w:val="28"/>
                  <w:lang w:val="en-US"/>
                </w:rPr>
                <w:t>muesoc</w:t>
              </w:r>
              <w:r w:rsidRPr="00DD6430">
                <w:rPr>
                  <w:rStyle w:val="a4"/>
                  <w:rFonts w:ascii="Times New Roman" w:hAnsi="Times New Roman" w:cs="Times New Roman"/>
                  <w:sz w:val="28"/>
                  <w:szCs w:val="28"/>
                </w:rPr>
                <w:t>@</w:t>
              </w:r>
              <w:r w:rsidRPr="00DD6430">
                <w:rPr>
                  <w:rStyle w:val="a4"/>
                  <w:rFonts w:ascii="Times New Roman" w:hAnsi="Times New Roman" w:cs="Times New Roman"/>
                  <w:sz w:val="28"/>
                  <w:szCs w:val="28"/>
                  <w:lang w:val="en-US"/>
                </w:rPr>
                <w:t>onego</w:t>
              </w:r>
              <w:r w:rsidRPr="00DD6430">
                <w:rPr>
                  <w:rStyle w:val="a4"/>
                  <w:rFonts w:ascii="Times New Roman" w:hAnsi="Times New Roman" w:cs="Times New Roman"/>
                  <w:sz w:val="28"/>
                  <w:szCs w:val="28"/>
                </w:rPr>
                <w:t>.</w:t>
              </w:r>
              <w:r w:rsidRPr="00DD6430">
                <w:rPr>
                  <w:rStyle w:val="a4"/>
                  <w:rFonts w:ascii="Times New Roman" w:hAnsi="Times New Roman" w:cs="Times New Roman"/>
                  <w:sz w:val="28"/>
                  <w:szCs w:val="28"/>
                  <w:lang w:val="en-US"/>
                </w:rPr>
                <w:t>ru</w:t>
              </w:r>
            </w:hyperlink>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(8-81455) 3-34-45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(8-81455) 3-38-48 </w:t>
            </w:r>
          </w:p>
        </w:tc>
      </w:tr>
      <w:tr w:rsidR="000C1C49" w:rsidRPr="00C807AE">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C807AE" w:rsidRDefault="000C1C49" w:rsidP="00335EEA">
            <w:pPr>
              <w:pStyle w:val="ConsPlusCell"/>
              <w:rPr>
                <w:rFonts w:ascii="Times New Roman" w:hAnsi="Times New Roman" w:cs="Times New Roman"/>
                <w:sz w:val="28"/>
                <w:szCs w:val="28"/>
              </w:rPr>
            </w:pPr>
            <w:r w:rsidRPr="00C807AE">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C807AE" w:rsidRDefault="000C1C49" w:rsidP="00335EEA">
            <w:pPr>
              <w:jc w:val="both"/>
              <w:rPr>
                <w:sz w:val="28"/>
                <w:szCs w:val="28"/>
              </w:rPr>
            </w:pPr>
            <w:r w:rsidRPr="00C807AE">
              <w:rPr>
                <w:sz w:val="28"/>
                <w:szCs w:val="28"/>
              </w:rPr>
              <w:t>Режим работы, приемные дни:</w:t>
            </w:r>
          </w:p>
          <w:p w:rsidR="000C1C49" w:rsidRPr="00C807AE" w:rsidRDefault="000C1C49" w:rsidP="00335EEA">
            <w:pPr>
              <w:jc w:val="both"/>
              <w:rPr>
                <w:sz w:val="28"/>
                <w:szCs w:val="28"/>
              </w:rPr>
            </w:pPr>
            <w:r w:rsidRPr="00C807AE">
              <w:rPr>
                <w:sz w:val="28"/>
                <w:szCs w:val="28"/>
              </w:rPr>
              <w:t>понедельник-четверг с 08-45 до 17-15</w:t>
            </w:r>
          </w:p>
          <w:p w:rsidR="000C1C49" w:rsidRPr="00C807AE" w:rsidRDefault="000C1C49" w:rsidP="00335EEA">
            <w:pPr>
              <w:rPr>
                <w:sz w:val="28"/>
                <w:szCs w:val="28"/>
              </w:rPr>
            </w:pPr>
            <w:r w:rsidRPr="00C807AE">
              <w:rPr>
                <w:sz w:val="28"/>
                <w:szCs w:val="28"/>
              </w:rPr>
              <w:t>перерыв с 13-00 до 14-00</w:t>
            </w:r>
          </w:p>
          <w:p w:rsidR="000C1C49" w:rsidRPr="00C807AE" w:rsidRDefault="000C1C49" w:rsidP="00335EEA">
            <w:pPr>
              <w:pStyle w:val="ConsPlusCell"/>
              <w:rPr>
                <w:rFonts w:ascii="Times New Roman" w:hAnsi="Times New Roman" w:cs="Times New Roman"/>
                <w:sz w:val="28"/>
                <w:szCs w:val="28"/>
              </w:rPr>
            </w:pPr>
            <w:r w:rsidRPr="00C807AE">
              <w:rPr>
                <w:rFonts w:ascii="Times New Roman" w:hAnsi="Times New Roman" w:cs="Times New Roman"/>
                <w:sz w:val="28"/>
                <w:szCs w:val="28"/>
              </w:rPr>
              <w:t>пятница с 08-45 до 14-45 (без обеда)</w:t>
            </w:r>
          </w:p>
        </w:tc>
      </w:tr>
    </w:tbl>
    <w:p w:rsidR="000C1C49" w:rsidRPr="00C807AE" w:rsidRDefault="000C1C49" w:rsidP="000C1C49">
      <w:pPr>
        <w:autoSpaceDE w:val="0"/>
        <w:autoSpaceDN w:val="0"/>
        <w:adjustRightInd w:val="0"/>
        <w:jc w:val="center"/>
        <w:outlineLvl w:val="2"/>
        <w:rPr>
          <w:sz w:val="28"/>
          <w:szCs w:val="28"/>
        </w:rPr>
      </w:pPr>
      <w:r w:rsidRPr="00C807AE">
        <w:rPr>
          <w:sz w:val="28"/>
          <w:szCs w:val="28"/>
        </w:rPr>
        <w:t>Олонецкий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Олонецкого района»   </w:t>
            </w:r>
            <w:r w:rsidRPr="00DD6430">
              <w:rPr>
                <w:rFonts w:ascii="Times New Roman" w:hAnsi="Times New Roman" w:cs="Times New Roman"/>
                <w:sz w:val="28"/>
                <w:szCs w:val="28"/>
              </w:rPr>
              <w:br/>
              <w:t>186000, г. Олонец, ул. Полевая, д. 11-а</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olonsoc@onego.ru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(8-81436) 4-10-57</w:t>
            </w:r>
            <w:r>
              <w:rPr>
                <w:rFonts w:ascii="Times New Roman" w:hAnsi="Times New Roman" w:cs="Times New Roman"/>
                <w:sz w:val="28"/>
                <w:szCs w:val="28"/>
              </w:rPr>
              <w:t>,</w:t>
            </w:r>
            <w:r w:rsidRPr="00DD6430">
              <w:rPr>
                <w:rFonts w:ascii="Times New Roman" w:hAnsi="Times New Roman" w:cs="Times New Roman"/>
                <w:sz w:val="28"/>
                <w:szCs w:val="28"/>
              </w:rPr>
              <w:t xml:space="preserve"> </w:t>
            </w:r>
            <w:r>
              <w:rPr>
                <w:rFonts w:ascii="Times New Roman" w:hAnsi="Times New Roman" w:cs="Times New Roman"/>
                <w:sz w:val="28"/>
                <w:szCs w:val="28"/>
                <w:lang w:val="en-US"/>
              </w:rPr>
              <w:t>8 909 572 11 15</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(8-81436) 4-10-57</w:t>
            </w:r>
            <w:r>
              <w:rPr>
                <w:rFonts w:ascii="Times New Roman" w:hAnsi="Times New Roman" w:cs="Times New Roman"/>
                <w:sz w:val="28"/>
                <w:szCs w:val="28"/>
              </w:rPr>
              <w:t>,</w:t>
            </w:r>
            <w:r w:rsidRPr="00DD6430">
              <w:rPr>
                <w:rFonts w:ascii="Times New Roman" w:hAnsi="Times New Roman" w:cs="Times New Roman"/>
                <w:sz w:val="28"/>
                <w:szCs w:val="28"/>
              </w:rPr>
              <w:t xml:space="preserve"> </w:t>
            </w:r>
            <w:r>
              <w:rPr>
                <w:rFonts w:ascii="Times New Roman" w:hAnsi="Times New Roman" w:cs="Times New Roman"/>
                <w:sz w:val="28"/>
                <w:szCs w:val="28"/>
                <w:lang w:val="en-US"/>
              </w:rPr>
              <w:t>8 906 208 55 88</w:t>
            </w:r>
          </w:p>
        </w:tc>
      </w:tr>
      <w:tr w:rsidR="000C1C49" w:rsidRPr="00910727">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910727" w:rsidRDefault="000C1C49" w:rsidP="00335EEA">
            <w:pPr>
              <w:rPr>
                <w:sz w:val="28"/>
                <w:szCs w:val="28"/>
              </w:rPr>
            </w:pPr>
            <w:r w:rsidRPr="00910727">
              <w:rPr>
                <w:sz w:val="28"/>
                <w:szCs w:val="28"/>
              </w:rPr>
              <w:t>Режим работы:</w:t>
            </w:r>
          </w:p>
          <w:p w:rsidR="000C1C49" w:rsidRPr="00910727" w:rsidRDefault="000C1C49" w:rsidP="00335EEA">
            <w:pPr>
              <w:jc w:val="both"/>
              <w:rPr>
                <w:sz w:val="28"/>
                <w:szCs w:val="28"/>
              </w:rPr>
            </w:pPr>
            <w:r w:rsidRPr="00910727">
              <w:rPr>
                <w:sz w:val="28"/>
                <w:szCs w:val="28"/>
              </w:rPr>
              <w:t>понедельник-среда с 08-30 до 17-00</w:t>
            </w:r>
          </w:p>
          <w:p w:rsidR="000C1C49" w:rsidRPr="00910727" w:rsidRDefault="000C1C49" w:rsidP="00335EEA">
            <w:pPr>
              <w:jc w:val="both"/>
              <w:rPr>
                <w:sz w:val="28"/>
                <w:szCs w:val="28"/>
              </w:rPr>
            </w:pPr>
            <w:r w:rsidRPr="00910727">
              <w:rPr>
                <w:sz w:val="28"/>
                <w:szCs w:val="28"/>
              </w:rPr>
              <w:t>четверг с 08-30 до 16-45</w:t>
            </w:r>
          </w:p>
          <w:p w:rsidR="000C1C49" w:rsidRPr="00910727" w:rsidRDefault="000C1C49" w:rsidP="00335EEA">
            <w:pPr>
              <w:jc w:val="both"/>
              <w:rPr>
                <w:sz w:val="28"/>
                <w:szCs w:val="28"/>
              </w:rPr>
            </w:pPr>
            <w:r w:rsidRPr="00910727">
              <w:rPr>
                <w:sz w:val="28"/>
                <w:szCs w:val="28"/>
              </w:rPr>
              <w:t>пятница с 08-30 до 15-45</w:t>
            </w:r>
          </w:p>
          <w:p w:rsidR="000C1C49" w:rsidRPr="00910727" w:rsidRDefault="000C1C49" w:rsidP="00335EEA">
            <w:pPr>
              <w:overflowPunct w:val="0"/>
              <w:autoSpaceDE w:val="0"/>
              <w:autoSpaceDN w:val="0"/>
              <w:spacing w:line="240" w:lineRule="atLeast"/>
              <w:jc w:val="both"/>
              <w:rPr>
                <w:sz w:val="28"/>
                <w:szCs w:val="28"/>
              </w:rPr>
            </w:pPr>
            <w:r w:rsidRPr="00910727">
              <w:rPr>
                <w:sz w:val="28"/>
                <w:szCs w:val="28"/>
              </w:rPr>
              <w:t xml:space="preserve">приемные дни: </w:t>
            </w:r>
          </w:p>
          <w:p w:rsidR="000C1C49" w:rsidRPr="00910727" w:rsidRDefault="000C1C49" w:rsidP="00335EEA">
            <w:pPr>
              <w:overflowPunct w:val="0"/>
              <w:autoSpaceDE w:val="0"/>
              <w:autoSpaceDN w:val="0"/>
              <w:spacing w:line="240" w:lineRule="atLeast"/>
              <w:jc w:val="both"/>
              <w:rPr>
                <w:sz w:val="28"/>
                <w:szCs w:val="28"/>
              </w:rPr>
            </w:pPr>
            <w:r w:rsidRPr="00910727">
              <w:rPr>
                <w:sz w:val="28"/>
                <w:szCs w:val="28"/>
              </w:rPr>
              <w:t xml:space="preserve">понедельник-среда с 09-00 до 16-00, </w:t>
            </w:r>
          </w:p>
          <w:p w:rsidR="000C1C49" w:rsidRPr="00910727" w:rsidRDefault="000C1C49" w:rsidP="00335EEA">
            <w:pPr>
              <w:jc w:val="both"/>
              <w:rPr>
                <w:sz w:val="28"/>
                <w:szCs w:val="28"/>
              </w:rPr>
            </w:pPr>
            <w:r w:rsidRPr="00910727">
              <w:rPr>
                <w:sz w:val="28"/>
                <w:szCs w:val="28"/>
              </w:rPr>
              <w:t xml:space="preserve">четверг, пятница с 09-00 до 13-00 </w:t>
            </w:r>
          </w:p>
          <w:p w:rsidR="000C1C49" w:rsidRPr="00910727" w:rsidRDefault="000C1C49" w:rsidP="00335EEA">
            <w:pPr>
              <w:pStyle w:val="ConsPlusCell"/>
              <w:rPr>
                <w:rFonts w:ascii="Times New Roman" w:hAnsi="Times New Roman" w:cs="Times New Roman"/>
                <w:sz w:val="28"/>
                <w:szCs w:val="28"/>
              </w:rPr>
            </w:pPr>
            <w:r w:rsidRPr="00910727">
              <w:rPr>
                <w:rFonts w:ascii="Times New Roman" w:hAnsi="Times New Roman" w:cs="Times New Roman"/>
                <w:sz w:val="28"/>
                <w:szCs w:val="28"/>
              </w:rPr>
              <w:t>перерыв с 13-00 до 14-00</w:t>
            </w:r>
          </w:p>
        </w:tc>
      </w:tr>
    </w:tbl>
    <w:p w:rsidR="000C1C49" w:rsidRPr="00910727" w:rsidRDefault="000C1C49" w:rsidP="000C1C49">
      <w:pPr>
        <w:autoSpaceDE w:val="0"/>
        <w:autoSpaceDN w:val="0"/>
        <w:adjustRightInd w:val="0"/>
        <w:jc w:val="center"/>
        <w:outlineLvl w:val="2"/>
        <w:rPr>
          <w:sz w:val="28"/>
          <w:szCs w:val="28"/>
        </w:rPr>
      </w:pPr>
      <w:r w:rsidRPr="00910727">
        <w:rPr>
          <w:sz w:val="28"/>
          <w:szCs w:val="28"/>
        </w:rPr>
        <w:t>Питкярантский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г. Питкяранты и Питкярантского района» </w:t>
            </w:r>
            <w:r w:rsidRPr="00DD6430">
              <w:rPr>
                <w:rFonts w:ascii="Times New Roman" w:hAnsi="Times New Roman" w:cs="Times New Roman"/>
                <w:sz w:val="28"/>
                <w:szCs w:val="28"/>
              </w:rPr>
              <w:br/>
              <w:t>186810, г. Питкяранта, ул. Ленина, д. 33</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w:t>
            </w:r>
            <w:r w:rsidRPr="00DD6430">
              <w:rPr>
                <w:rFonts w:ascii="Times New Roman" w:hAnsi="Times New Roman" w:cs="Times New Roman"/>
                <w:sz w:val="28"/>
                <w:szCs w:val="28"/>
                <w:lang w:val="en-US"/>
              </w:rPr>
              <w:t>p</w:t>
            </w:r>
            <w:r w:rsidRPr="00DD6430">
              <w:rPr>
                <w:rFonts w:ascii="Times New Roman" w:hAnsi="Times New Roman" w:cs="Times New Roman"/>
                <w:sz w:val="28"/>
                <w:szCs w:val="28"/>
              </w:rPr>
              <w:t>tksocial@gmail.com</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(8-81433) 4-49-95</w:t>
            </w:r>
            <w:r w:rsidRPr="007C596F">
              <w:rPr>
                <w:rFonts w:ascii="Times New Roman" w:hAnsi="Times New Roman" w:cs="Times New Roman"/>
                <w:sz w:val="28"/>
                <w:szCs w:val="28"/>
              </w:rPr>
              <w:t xml:space="preserve">, </w:t>
            </w:r>
            <w:r w:rsidRPr="007C596F">
              <w:rPr>
                <w:rFonts w:ascii="Times New Roman" w:hAnsi="Times New Roman" w:cs="Times New Roman"/>
                <w:color w:val="000000"/>
                <w:sz w:val="28"/>
                <w:szCs w:val="28"/>
              </w:rPr>
              <w:t>89643189792</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(8-81433) 4-49-95</w:t>
            </w:r>
            <w:r>
              <w:rPr>
                <w:rFonts w:ascii="Times New Roman" w:hAnsi="Times New Roman" w:cs="Times New Roman"/>
                <w:sz w:val="28"/>
                <w:szCs w:val="28"/>
              </w:rPr>
              <w:t>,</w:t>
            </w:r>
            <w:r w:rsidRPr="00DD6430">
              <w:rPr>
                <w:rFonts w:ascii="Times New Roman" w:hAnsi="Times New Roman" w:cs="Times New Roman"/>
                <w:sz w:val="28"/>
                <w:szCs w:val="28"/>
              </w:rPr>
              <w:t xml:space="preserve"> </w:t>
            </w:r>
            <w:r w:rsidRPr="007C596F">
              <w:rPr>
                <w:rFonts w:ascii="Times New Roman" w:hAnsi="Times New Roman" w:cs="Times New Roman"/>
                <w:color w:val="000000"/>
                <w:sz w:val="28"/>
                <w:szCs w:val="28"/>
              </w:rPr>
              <w:t>89643189792</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jc w:val="both"/>
              <w:rPr>
                <w:sz w:val="28"/>
                <w:szCs w:val="28"/>
              </w:rPr>
            </w:pPr>
            <w:r w:rsidRPr="00DD6430">
              <w:rPr>
                <w:sz w:val="28"/>
                <w:szCs w:val="28"/>
              </w:rPr>
              <w:t>Режим работы:</w:t>
            </w:r>
          </w:p>
          <w:p w:rsidR="000C1C49" w:rsidRPr="00DD6430" w:rsidRDefault="000C1C49" w:rsidP="00335EEA">
            <w:pPr>
              <w:rPr>
                <w:sz w:val="28"/>
                <w:szCs w:val="28"/>
              </w:rPr>
            </w:pPr>
            <w:r>
              <w:rPr>
                <w:sz w:val="28"/>
                <w:szCs w:val="28"/>
              </w:rPr>
              <w:t>п</w:t>
            </w:r>
            <w:r w:rsidRPr="00DD6430">
              <w:rPr>
                <w:sz w:val="28"/>
                <w:szCs w:val="28"/>
              </w:rPr>
              <w:t>онедельник</w:t>
            </w:r>
            <w:r>
              <w:rPr>
                <w:sz w:val="28"/>
                <w:szCs w:val="28"/>
              </w:rPr>
              <w:t>-</w:t>
            </w:r>
            <w:r w:rsidRPr="00DD6430">
              <w:rPr>
                <w:sz w:val="28"/>
                <w:szCs w:val="28"/>
              </w:rPr>
              <w:t xml:space="preserve">четверг с 08-30 до 17-00 </w:t>
            </w:r>
            <w:r w:rsidRPr="00DD6430">
              <w:rPr>
                <w:sz w:val="28"/>
                <w:szCs w:val="28"/>
              </w:rPr>
              <w:br/>
              <w:t>пятница с 08-30 до 15-30</w:t>
            </w:r>
          </w:p>
          <w:p w:rsidR="000C1C49" w:rsidRPr="007C596F" w:rsidRDefault="000C1C49" w:rsidP="00335EEA">
            <w:pPr>
              <w:pStyle w:val="ConsPlusCell"/>
              <w:rPr>
                <w:rFonts w:ascii="Times New Roman" w:hAnsi="Times New Roman" w:cs="Times New Roman"/>
                <w:sz w:val="28"/>
                <w:szCs w:val="28"/>
              </w:rPr>
            </w:pPr>
            <w:r w:rsidRPr="007C596F">
              <w:rPr>
                <w:rFonts w:ascii="Times New Roman" w:hAnsi="Times New Roman" w:cs="Times New Roman"/>
                <w:sz w:val="28"/>
                <w:szCs w:val="28"/>
              </w:rPr>
              <w:t xml:space="preserve">приемные дни: понедельник, вторник, среда, четверг  с 08-30 до 17-00 </w:t>
            </w:r>
          </w:p>
          <w:p w:rsidR="000C1C49" w:rsidRDefault="000C1C49" w:rsidP="00335EEA">
            <w:pPr>
              <w:pStyle w:val="ConsPlusCell"/>
              <w:rPr>
                <w:rFonts w:ascii="Times New Roman" w:hAnsi="Times New Roman" w:cs="Times New Roman"/>
                <w:sz w:val="28"/>
                <w:szCs w:val="28"/>
              </w:rPr>
            </w:pPr>
            <w:r w:rsidRPr="007C596F">
              <w:rPr>
                <w:rFonts w:ascii="Times New Roman" w:hAnsi="Times New Roman" w:cs="Times New Roman"/>
                <w:sz w:val="28"/>
                <w:szCs w:val="28"/>
              </w:rPr>
              <w:t>дежурный прием по предварительной записи с 17.00 до 19-00</w:t>
            </w:r>
          </w:p>
          <w:p w:rsidR="000C1C49" w:rsidRPr="00DD6430" w:rsidRDefault="000C1C49" w:rsidP="00335EEA">
            <w:pPr>
              <w:pStyle w:val="ConsPlusCell"/>
              <w:rPr>
                <w:rFonts w:ascii="Times New Roman" w:hAnsi="Times New Roman" w:cs="Times New Roman"/>
                <w:sz w:val="28"/>
                <w:szCs w:val="28"/>
              </w:rPr>
            </w:pPr>
            <w:r w:rsidRPr="007C596F">
              <w:rPr>
                <w:rFonts w:ascii="Times New Roman" w:hAnsi="Times New Roman" w:cs="Times New Roman"/>
                <w:sz w:val="28"/>
                <w:szCs w:val="28"/>
              </w:rPr>
              <w:t>перерыв с 13-00 до 14-00</w:t>
            </w:r>
          </w:p>
        </w:tc>
      </w:tr>
    </w:tbl>
    <w:p w:rsidR="000C1C49" w:rsidRPr="00DD6430" w:rsidRDefault="000C1C49" w:rsidP="000C1C49">
      <w:pPr>
        <w:autoSpaceDE w:val="0"/>
        <w:autoSpaceDN w:val="0"/>
        <w:adjustRightInd w:val="0"/>
        <w:jc w:val="center"/>
        <w:outlineLvl w:val="2"/>
        <w:rPr>
          <w:sz w:val="28"/>
          <w:szCs w:val="28"/>
        </w:rPr>
      </w:pPr>
      <w:r w:rsidRPr="00DD6430">
        <w:rPr>
          <w:sz w:val="28"/>
          <w:szCs w:val="28"/>
        </w:rPr>
        <w:lastRenderedPageBreak/>
        <w:t>Прионежский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Прионежского района»   </w:t>
            </w:r>
            <w:r w:rsidRPr="00DD6430">
              <w:rPr>
                <w:rFonts w:ascii="Times New Roman" w:hAnsi="Times New Roman" w:cs="Times New Roman"/>
                <w:sz w:val="28"/>
                <w:szCs w:val="28"/>
              </w:rPr>
              <w:br/>
              <w:t>185005, г. Петрозаводск, ул. Правды, д. 14</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w:t>
            </w:r>
            <w:r w:rsidRPr="007C596F">
              <w:rPr>
                <w:rFonts w:ascii="Times New Roman" w:hAnsi="Times New Roman" w:cs="Times New Roman"/>
                <w:color w:val="0000FF"/>
                <w:sz w:val="28"/>
                <w:szCs w:val="28"/>
                <w:u w:val="single"/>
                <w:lang w:val="en-US"/>
              </w:rPr>
              <w:t>csr-prion@sampo</w:t>
            </w:r>
            <w:r w:rsidRPr="007C596F">
              <w:rPr>
                <w:rFonts w:ascii="Times New Roman" w:hAnsi="Times New Roman" w:cs="Times New Roman"/>
                <w:color w:val="0000FF"/>
                <w:sz w:val="28"/>
                <w:szCs w:val="28"/>
                <w:u w:val="single"/>
              </w:rPr>
              <w:t>.</w:t>
            </w:r>
            <w:r w:rsidRPr="007C596F">
              <w:rPr>
                <w:rFonts w:ascii="Times New Roman" w:hAnsi="Times New Roman" w:cs="Times New Roman"/>
                <w:color w:val="0000FF"/>
                <w:sz w:val="28"/>
                <w:szCs w:val="28"/>
                <w:u w:val="single"/>
                <w:lang w:val="en-US"/>
              </w:rPr>
              <w:t>ru</w:t>
            </w:r>
            <w:r w:rsidRPr="00DD6430">
              <w:rPr>
                <w:rFonts w:ascii="Times New Roman" w:hAnsi="Times New Roman" w:cs="Times New Roman"/>
                <w:sz w:val="28"/>
                <w:szCs w:val="28"/>
              </w:rPr>
              <w:t xml:space="preserve">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(8-814</w:t>
            </w:r>
            <w:r w:rsidRPr="007C596F">
              <w:rPr>
                <w:rFonts w:ascii="Times New Roman" w:hAnsi="Times New Roman" w:cs="Times New Roman"/>
                <w:sz w:val="28"/>
                <w:szCs w:val="28"/>
                <w:lang w:val="en-US"/>
              </w:rPr>
              <w:t>2</w:t>
            </w:r>
            <w:r w:rsidRPr="007C596F">
              <w:rPr>
                <w:rFonts w:ascii="Times New Roman" w:hAnsi="Times New Roman" w:cs="Times New Roman"/>
                <w:sz w:val="28"/>
                <w:szCs w:val="28"/>
              </w:rPr>
              <w:t>) 5</w:t>
            </w:r>
            <w:r w:rsidRPr="007C596F">
              <w:rPr>
                <w:rFonts w:ascii="Times New Roman" w:hAnsi="Times New Roman" w:cs="Times New Roman"/>
                <w:sz w:val="28"/>
                <w:szCs w:val="28"/>
                <w:lang w:val="en-US"/>
              </w:rPr>
              <w:t>7-84-48</w:t>
            </w:r>
            <w:r w:rsidRPr="007C596F">
              <w:rPr>
                <w:rFonts w:ascii="Times New Roman" w:hAnsi="Times New Roman" w:cs="Times New Roman"/>
                <w:sz w:val="28"/>
                <w:szCs w:val="28"/>
              </w:rPr>
              <w:t xml:space="preserve">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Заместитель начальника</w:t>
            </w:r>
          </w:p>
        </w:tc>
        <w:tc>
          <w:tcPr>
            <w:tcW w:w="603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(8-814</w:t>
            </w:r>
            <w:r w:rsidRPr="007C596F">
              <w:rPr>
                <w:rFonts w:ascii="Times New Roman" w:hAnsi="Times New Roman" w:cs="Times New Roman"/>
                <w:sz w:val="28"/>
                <w:szCs w:val="28"/>
                <w:lang w:val="en-US"/>
              </w:rPr>
              <w:t>2</w:t>
            </w:r>
            <w:r w:rsidRPr="007C596F">
              <w:rPr>
                <w:rFonts w:ascii="Times New Roman" w:hAnsi="Times New Roman" w:cs="Times New Roman"/>
                <w:sz w:val="28"/>
                <w:szCs w:val="28"/>
              </w:rPr>
              <w:t>) 5</w:t>
            </w:r>
            <w:r w:rsidRPr="007C596F">
              <w:rPr>
                <w:rFonts w:ascii="Times New Roman" w:hAnsi="Times New Roman" w:cs="Times New Roman"/>
                <w:sz w:val="28"/>
                <w:szCs w:val="28"/>
                <w:lang w:val="en-US"/>
              </w:rPr>
              <w:t>6</w:t>
            </w:r>
            <w:r w:rsidRPr="007C596F">
              <w:rPr>
                <w:rFonts w:ascii="Times New Roman" w:hAnsi="Times New Roman" w:cs="Times New Roman"/>
                <w:sz w:val="28"/>
                <w:szCs w:val="28"/>
              </w:rPr>
              <w:t>-</w:t>
            </w:r>
            <w:r w:rsidRPr="007C596F">
              <w:rPr>
                <w:rFonts w:ascii="Times New Roman" w:hAnsi="Times New Roman" w:cs="Times New Roman"/>
                <w:sz w:val="28"/>
                <w:szCs w:val="28"/>
                <w:lang w:val="en-US"/>
              </w:rPr>
              <w:t>17</w:t>
            </w:r>
            <w:r w:rsidRPr="007C596F">
              <w:rPr>
                <w:rFonts w:ascii="Times New Roman" w:hAnsi="Times New Roman" w:cs="Times New Roman"/>
                <w:sz w:val="28"/>
                <w:szCs w:val="28"/>
              </w:rPr>
              <w:t>-</w:t>
            </w:r>
            <w:r w:rsidRPr="007C596F">
              <w:rPr>
                <w:rFonts w:ascii="Times New Roman" w:hAnsi="Times New Roman" w:cs="Times New Roman"/>
                <w:sz w:val="28"/>
                <w:szCs w:val="28"/>
                <w:lang w:val="en-US"/>
              </w:rPr>
              <w:t>70</w:t>
            </w:r>
          </w:p>
        </w:tc>
      </w:tr>
      <w:tr w:rsidR="000C1C49" w:rsidRPr="00EE51C3">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EE51C3"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 xml:space="preserve">Доп. информация </w:t>
            </w:r>
          </w:p>
          <w:p w:rsidR="000C1C49" w:rsidRPr="00EE51C3"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EE51C3" w:rsidRDefault="000C1C49" w:rsidP="00335EEA">
            <w:pPr>
              <w:overflowPunct w:val="0"/>
              <w:autoSpaceDE w:val="0"/>
              <w:autoSpaceDN w:val="0"/>
              <w:jc w:val="both"/>
              <w:rPr>
                <w:sz w:val="28"/>
                <w:szCs w:val="28"/>
              </w:rPr>
            </w:pPr>
            <w:r w:rsidRPr="00EE51C3">
              <w:rPr>
                <w:sz w:val="28"/>
                <w:szCs w:val="28"/>
              </w:rPr>
              <w:t>Режим работы:</w:t>
            </w:r>
          </w:p>
          <w:p w:rsidR="000C1C49" w:rsidRPr="00EE51C3" w:rsidRDefault="000C1C49" w:rsidP="00335EEA">
            <w:pPr>
              <w:overflowPunct w:val="0"/>
              <w:autoSpaceDE w:val="0"/>
              <w:autoSpaceDN w:val="0"/>
              <w:jc w:val="both"/>
              <w:rPr>
                <w:sz w:val="28"/>
                <w:szCs w:val="28"/>
              </w:rPr>
            </w:pPr>
            <w:r w:rsidRPr="00EE51C3">
              <w:rPr>
                <w:sz w:val="28"/>
                <w:szCs w:val="28"/>
              </w:rPr>
              <w:t>понедельник-четверг с 08-30 до 17-00</w:t>
            </w:r>
          </w:p>
          <w:p w:rsidR="000C1C49" w:rsidRPr="00EE51C3" w:rsidRDefault="000C1C49" w:rsidP="00335EEA">
            <w:pPr>
              <w:overflowPunct w:val="0"/>
              <w:autoSpaceDE w:val="0"/>
              <w:autoSpaceDN w:val="0"/>
              <w:jc w:val="both"/>
              <w:rPr>
                <w:sz w:val="28"/>
                <w:szCs w:val="28"/>
              </w:rPr>
            </w:pPr>
            <w:r>
              <w:rPr>
                <w:sz w:val="28"/>
                <w:szCs w:val="28"/>
              </w:rPr>
              <w:t>пятница</w:t>
            </w:r>
            <w:r w:rsidRPr="00EE51C3">
              <w:rPr>
                <w:sz w:val="28"/>
                <w:szCs w:val="28"/>
              </w:rPr>
              <w:t xml:space="preserve"> с 08-30 до 15-30</w:t>
            </w:r>
          </w:p>
          <w:p w:rsidR="000C1C49" w:rsidRPr="00EE51C3" w:rsidRDefault="000C1C49" w:rsidP="00335EEA">
            <w:pPr>
              <w:overflowPunct w:val="0"/>
              <w:autoSpaceDE w:val="0"/>
              <w:autoSpaceDN w:val="0"/>
              <w:spacing w:line="240" w:lineRule="atLeast"/>
              <w:jc w:val="both"/>
              <w:rPr>
                <w:sz w:val="28"/>
                <w:szCs w:val="28"/>
              </w:rPr>
            </w:pPr>
            <w:r w:rsidRPr="00EE51C3">
              <w:rPr>
                <w:sz w:val="28"/>
                <w:szCs w:val="28"/>
              </w:rPr>
              <w:t xml:space="preserve">приемные дни: </w:t>
            </w:r>
          </w:p>
          <w:p w:rsidR="000C1C49" w:rsidRPr="00EE51C3"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 xml:space="preserve">понедельник-пятница </w:t>
            </w:r>
            <w:r w:rsidRPr="00EE51C3">
              <w:rPr>
                <w:rFonts w:ascii="Times New Roman" w:hAnsi="Times New Roman" w:cs="Times New Roman"/>
                <w:sz w:val="28"/>
                <w:szCs w:val="28"/>
                <w:lang w:val="en-US"/>
              </w:rPr>
              <w:t>c</w:t>
            </w:r>
            <w:r w:rsidRPr="00EE51C3">
              <w:rPr>
                <w:rFonts w:ascii="Times New Roman" w:hAnsi="Times New Roman" w:cs="Times New Roman"/>
                <w:sz w:val="28"/>
                <w:szCs w:val="28"/>
              </w:rPr>
              <w:t xml:space="preserve"> 08-30 до 17-00</w:t>
            </w:r>
          </w:p>
          <w:p w:rsidR="000C1C49" w:rsidRPr="00EE51C3"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перерыв с 13-00 до 14-00</w:t>
            </w:r>
          </w:p>
        </w:tc>
      </w:tr>
    </w:tbl>
    <w:p w:rsidR="000C1C49" w:rsidRPr="00EE51C3" w:rsidRDefault="000C1C49" w:rsidP="000C1C49">
      <w:pPr>
        <w:autoSpaceDE w:val="0"/>
        <w:autoSpaceDN w:val="0"/>
        <w:adjustRightInd w:val="0"/>
        <w:jc w:val="center"/>
        <w:outlineLvl w:val="2"/>
        <w:rPr>
          <w:sz w:val="28"/>
          <w:szCs w:val="28"/>
        </w:rPr>
      </w:pPr>
      <w:r w:rsidRPr="00EE51C3">
        <w:rPr>
          <w:sz w:val="28"/>
          <w:szCs w:val="28"/>
        </w:rPr>
        <w:t>Пряжинский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«Центр социальной работы Пряжинского района»   </w:t>
            </w:r>
            <w:r w:rsidRPr="007C596F">
              <w:rPr>
                <w:rFonts w:ascii="Times New Roman" w:hAnsi="Times New Roman" w:cs="Times New Roman"/>
                <w:sz w:val="28"/>
                <w:szCs w:val="28"/>
              </w:rPr>
              <w:br/>
              <w:t>186120, п. Пряжа, ул. Петрозаводская, д. 16</w:t>
            </w:r>
            <w:r>
              <w:rPr>
                <w:rFonts w:ascii="Times New Roman" w:hAnsi="Times New Roman" w:cs="Times New Roman"/>
                <w:sz w:val="28"/>
                <w:szCs w:val="28"/>
              </w:rPr>
              <w:t xml:space="preserve">, </w:t>
            </w:r>
            <w:r w:rsidRPr="007C596F">
              <w:rPr>
                <w:rFonts w:ascii="Times New Roman" w:hAnsi="Times New Roman" w:cs="Times New Roman"/>
                <w:sz w:val="28"/>
                <w:szCs w:val="28"/>
              </w:rPr>
              <w:t xml:space="preserve">e-mail - </w:t>
            </w:r>
            <w:hyperlink r:id="rId25" w:history="1">
              <w:r w:rsidRPr="007C596F">
                <w:rPr>
                  <w:rStyle w:val="a4"/>
                  <w:rFonts w:ascii="Times New Roman" w:hAnsi="Times New Roman" w:cs="Times New Roman"/>
                  <w:sz w:val="28"/>
                  <w:szCs w:val="28"/>
                  <w:lang w:val="en-US"/>
                </w:rPr>
                <w:t>csr</w:t>
              </w:r>
              <w:r w:rsidRPr="007C596F">
                <w:rPr>
                  <w:rStyle w:val="a4"/>
                  <w:rFonts w:ascii="Times New Roman" w:hAnsi="Times New Roman" w:cs="Times New Roman"/>
                  <w:sz w:val="28"/>
                  <w:szCs w:val="28"/>
                </w:rPr>
                <w:t>.</w:t>
              </w:r>
              <w:r w:rsidRPr="007C596F">
                <w:rPr>
                  <w:rStyle w:val="a4"/>
                  <w:rFonts w:ascii="Times New Roman" w:hAnsi="Times New Roman" w:cs="Times New Roman"/>
                  <w:sz w:val="28"/>
                  <w:szCs w:val="28"/>
                  <w:lang w:val="en-US"/>
                </w:rPr>
                <w:t>pra</w:t>
              </w:r>
              <w:r w:rsidRPr="007C596F">
                <w:rPr>
                  <w:rStyle w:val="a4"/>
                  <w:rFonts w:ascii="Times New Roman" w:hAnsi="Times New Roman" w:cs="Times New Roman"/>
                  <w:sz w:val="28"/>
                  <w:szCs w:val="28"/>
                </w:rPr>
                <w:t>@</w:t>
              </w:r>
              <w:r w:rsidRPr="007C596F">
                <w:rPr>
                  <w:rStyle w:val="a4"/>
                  <w:rFonts w:ascii="Times New Roman" w:hAnsi="Times New Roman" w:cs="Times New Roman"/>
                  <w:sz w:val="28"/>
                  <w:szCs w:val="28"/>
                  <w:lang w:val="en-US"/>
                </w:rPr>
                <w:t>gmail</w:t>
              </w:r>
              <w:r w:rsidRPr="007C596F">
                <w:rPr>
                  <w:rStyle w:val="a4"/>
                  <w:rFonts w:ascii="Times New Roman" w:hAnsi="Times New Roman" w:cs="Times New Roman"/>
                  <w:sz w:val="28"/>
                  <w:szCs w:val="28"/>
                </w:rPr>
                <w:t>.</w:t>
              </w:r>
              <w:r w:rsidRPr="007C596F">
                <w:rPr>
                  <w:rStyle w:val="a4"/>
                  <w:rFonts w:ascii="Times New Roman" w:hAnsi="Times New Roman" w:cs="Times New Roman"/>
                  <w:sz w:val="28"/>
                  <w:szCs w:val="28"/>
                  <w:lang w:val="en-US"/>
                </w:rPr>
                <w:t>com</w:t>
              </w:r>
              <w:r w:rsidRPr="007C596F">
                <w:rPr>
                  <w:rStyle w:val="a4"/>
                  <w:rFonts w:ascii="Times New Roman" w:hAnsi="Times New Roman" w:cs="Times New Roman"/>
                  <w:sz w:val="28"/>
                  <w:szCs w:val="28"/>
                </w:rPr>
                <w:t xml:space="preserve"> </w:t>
              </w:r>
            </w:hyperlink>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(8-81456) 3-14-04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(8-81456) 3-18-12 </w:t>
            </w:r>
          </w:p>
        </w:tc>
      </w:tr>
      <w:tr w:rsidR="000C1C49" w:rsidRPr="00C807AE">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C807AE" w:rsidRDefault="000C1C49" w:rsidP="00335EEA">
            <w:pPr>
              <w:pStyle w:val="ConsPlusCell"/>
              <w:rPr>
                <w:rFonts w:ascii="Times New Roman" w:hAnsi="Times New Roman" w:cs="Times New Roman"/>
                <w:sz w:val="28"/>
                <w:szCs w:val="28"/>
              </w:rPr>
            </w:pPr>
            <w:r w:rsidRPr="00C807AE">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C807AE" w:rsidRDefault="000C1C49" w:rsidP="00335EEA">
            <w:pPr>
              <w:rPr>
                <w:sz w:val="28"/>
                <w:szCs w:val="28"/>
              </w:rPr>
            </w:pPr>
            <w:r w:rsidRPr="00C807AE">
              <w:rPr>
                <w:sz w:val="28"/>
                <w:szCs w:val="28"/>
              </w:rPr>
              <w:t>Режим работы:</w:t>
            </w:r>
          </w:p>
          <w:p w:rsidR="000C1C49" w:rsidRPr="00C807AE" w:rsidRDefault="000C1C49" w:rsidP="00335EEA">
            <w:pPr>
              <w:rPr>
                <w:sz w:val="28"/>
                <w:szCs w:val="28"/>
              </w:rPr>
            </w:pPr>
            <w:r w:rsidRPr="00C807AE">
              <w:rPr>
                <w:sz w:val="28"/>
                <w:szCs w:val="28"/>
              </w:rPr>
              <w:t>понедельник-четверг с 08-45 до 17-15</w:t>
            </w:r>
          </w:p>
          <w:p w:rsidR="000C1C49" w:rsidRPr="00C807AE" w:rsidRDefault="000C1C49" w:rsidP="00335EEA">
            <w:pPr>
              <w:rPr>
                <w:sz w:val="28"/>
                <w:szCs w:val="28"/>
              </w:rPr>
            </w:pPr>
            <w:r w:rsidRPr="00C807AE">
              <w:rPr>
                <w:sz w:val="28"/>
                <w:szCs w:val="28"/>
              </w:rPr>
              <w:t>пятница с 08-45 до 14-30 (без обеда)</w:t>
            </w:r>
          </w:p>
          <w:p w:rsidR="000C1C49" w:rsidRPr="00C807AE" w:rsidRDefault="000C1C49" w:rsidP="00335EEA">
            <w:pPr>
              <w:rPr>
                <w:sz w:val="28"/>
                <w:szCs w:val="28"/>
              </w:rPr>
            </w:pPr>
            <w:r w:rsidRPr="00C807AE">
              <w:rPr>
                <w:sz w:val="28"/>
                <w:szCs w:val="28"/>
              </w:rPr>
              <w:t xml:space="preserve">приемные дни: понедельник – пятница </w:t>
            </w:r>
          </w:p>
          <w:p w:rsidR="000C1C49" w:rsidRPr="00C807AE" w:rsidRDefault="000C1C49" w:rsidP="00335EEA">
            <w:pPr>
              <w:pStyle w:val="ConsPlusCell"/>
              <w:rPr>
                <w:rFonts w:ascii="Times New Roman" w:hAnsi="Times New Roman" w:cs="Times New Roman"/>
                <w:sz w:val="28"/>
                <w:szCs w:val="28"/>
              </w:rPr>
            </w:pPr>
            <w:r w:rsidRPr="00C807AE">
              <w:rPr>
                <w:rFonts w:ascii="Times New Roman" w:hAnsi="Times New Roman" w:cs="Times New Roman"/>
                <w:sz w:val="28"/>
                <w:szCs w:val="28"/>
              </w:rPr>
              <w:t>перерыв с 13-00 до 14-00</w:t>
            </w:r>
          </w:p>
        </w:tc>
      </w:tr>
    </w:tbl>
    <w:p w:rsidR="000C1C49" w:rsidRPr="00C807AE" w:rsidRDefault="000C1C49" w:rsidP="000C1C49">
      <w:pPr>
        <w:autoSpaceDE w:val="0"/>
        <w:autoSpaceDN w:val="0"/>
        <w:adjustRightInd w:val="0"/>
        <w:jc w:val="center"/>
        <w:outlineLvl w:val="2"/>
        <w:rPr>
          <w:sz w:val="28"/>
          <w:szCs w:val="28"/>
        </w:rPr>
      </w:pPr>
      <w:r w:rsidRPr="00C807AE">
        <w:rPr>
          <w:sz w:val="28"/>
          <w:szCs w:val="28"/>
        </w:rPr>
        <w:t>Пудожский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7C596F">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7C596F" w:rsidRDefault="000C1C49" w:rsidP="00335EEA">
            <w:pPr>
              <w:pStyle w:val="ConsPlusCell"/>
              <w:widowControl/>
              <w:rPr>
                <w:rFonts w:ascii="Times New Roman" w:hAnsi="Times New Roman" w:cs="Times New Roman"/>
                <w:sz w:val="28"/>
                <w:szCs w:val="28"/>
              </w:rPr>
            </w:pPr>
            <w:r w:rsidRPr="007C596F">
              <w:rPr>
                <w:rFonts w:ascii="Times New Roman" w:hAnsi="Times New Roman" w:cs="Times New Roman"/>
                <w:sz w:val="28"/>
                <w:szCs w:val="28"/>
              </w:rPr>
              <w:t xml:space="preserve">«Центр социальной работы Пудожского района»   </w:t>
            </w:r>
            <w:r w:rsidRPr="007C596F">
              <w:rPr>
                <w:rFonts w:ascii="Times New Roman" w:hAnsi="Times New Roman" w:cs="Times New Roman"/>
                <w:sz w:val="28"/>
                <w:szCs w:val="28"/>
              </w:rPr>
              <w:br/>
              <w:t>186150, г. Пудож, ул. Пионерская, д. 1</w:t>
            </w:r>
            <w:r>
              <w:rPr>
                <w:rFonts w:ascii="Times New Roman" w:hAnsi="Times New Roman" w:cs="Times New Roman"/>
                <w:sz w:val="28"/>
                <w:szCs w:val="28"/>
              </w:rPr>
              <w:t xml:space="preserve">, </w:t>
            </w:r>
            <w:r w:rsidRPr="007C596F">
              <w:rPr>
                <w:rFonts w:ascii="Times New Roman" w:hAnsi="Times New Roman" w:cs="Times New Roman"/>
                <w:sz w:val="28"/>
                <w:szCs w:val="28"/>
              </w:rPr>
              <w:t xml:space="preserve">e-mail - pudosoc@onego.ru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(8-81452) 5-37-88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(8-81452) 5-39-08 </w:t>
            </w:r>
          </w:p>
        </w:tc>
      </w:tr>
      <w:tr w:rsidR="000C1C49" w:rsidRPr="001147FA">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rPr>
                <w:rFonts w:ascii="Times New Roman" w:hAnsi="Times New Roman" w:cs="Times New Roman"/>
                <w:sz w:val="28"/>
                <w:szCs w:val="28"/>
              </w:rPr>
            </w:pPr>
            <w:r w:rsidRPr="001147FA">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jc w:val="both"/>
              <w:rPr>
                <w:sz w:val="28"/>
                <w:szCs w:val="28"/>
              </w:rPr>
            </w:pPr>
            <w:r w:rsidRPr="001147FA">
              <w:rPr>
                <w:sz w:val="28"/>
                <w:szCs w:val="28"/>
              </w:rPr>
              <w:t>Режим работы:</w:t>
            </w:r>
          </w:p>
          <w:p w:rsidR="000C1C49" w:rsidRPr="001147FA" w:rsidRDefault="000C1C49" w:rsidP="00335EEA">
            <w:pPr>
              <w:jc w:val="both"/>
              <w:rPr>
                <w:color w:val="000000"/>
                <w:sz w:val="28"/>
                <w:szCs w:val="28"/>
              </w:rPr>
            </w:pPr>
            <w:r w:rsidRPr="001147FA">
              <w:rPr>
                <w:color w:val="000000"/>
                <w:sz w:val="28"/>
                <w:szCs w:val="28"/>
              </w:rPr>
              <w:t>понедельник-четверг с 09-00 до 17-30</w:t>
            </w:r>
          </w:p>
          <w:p w:rsidR="000C1C49" w:rsidRPr="001147FA" w:rsidRDefault="000C1C49" w:rsidP="00335EEA">
            <w:pPr>
              <w:jc w:val="both"/>
              <w:rPr>
                <w:color w:val="000000"/>
                <w:sz w:val="28"/>
                <w:szCs w:val="28"/>
              </w:rPr>
            </w:pPr>
            <w:r w:rsidRPr="001147FA">
              <w:rPr>
                <w:color w:val="000000"/>
                <w:sz w:val="28"/>
                <w:szCs w:val="28"/>
              </w:rPr>
              <w:t>пятница с 09-00 до 16-00</w:t>
            </w:r>
          </w:p>
          <w:p w:rsidR="000C1C49" w:rsidRPr="001147FA" w:rsidRDefault="000C1C49" w:rsidP="00335EEA">
            <w:pPr>
              <w:jc w:val="both"/>
              <w:rPr>
                <w:color w:val="000000"/>
                <w:sz w:val="28"/>
                <w:szCs w:val="28"/>
              </w:rPr>
            </w:pPr>
            <w:r w:rsidRPr="001147FA">
              <w:rPr>
                <w:color w:val="000000"/>
                <w:sz w:val="28"/>
                <w:szCs w:val="28"/>
              </w:rPr>
              <w:t xml:space="preserve">приемные дни: понедельник с 09-00 до 17-30, вторник-четверг с 09-00 до 13-00, </w:t>
            </w:r>
          </w:p>
          <w:p w:rsidR="000C1C49" w:rsidRPr="00EE51C3" w:rsidRDefault="000C1C49" w:rsidP="00335EEA">
            <w:pPr>
              <w:pStyle w:val="ConsPlusCell"/>
              <w:rPr>
                <w:rFonts w:ascii="Times New Roman" w:hAnsi="Times New Roman" w:cs="Times New Roman"/>
                <w:color w:val="000000"/>
                <w:sz w:val="28"/>
                <w:szCs w:val="28"/>
              </w:rPr>
            </w:pPr>
            <w:r w:rsidRPr="00EE51C3">
              <w:rPr>
                <w:rFonts w:ascii="Times New Roman" w:hAnsi="Times New Roman" w:cs="Times New Roman"/>
                <w:color w:val="000000"/>
                <w:sz w:val="28"/>
                <w:szCs w:val="28"/>
              </w:rPr>
              <w:t xml:space="preserve">пятница с 09-00 до 16-00 </w:t>
            </w:r>
          </w:p>
          <w:p w:rsidR="000C1C49" w:rsidRPr="001147FA" w:rsidRDefault="000C1C49" w:rsidP="00335EEA">
            <w:pPr>
              <w:pStyle w:val="ConsPlusCell"/>
              <w:rPr>
                <w:rFonts w:ascii="Times New Roman" w:hAnsi="Times New Roman" w:cs="Times New Roman"/>
                <w:sz w:val="28"/>
                <w:szCs w:val="28"/>
              </w:rPr>
            </w:pPr>
            <w:r w:rsidRPr="00EE51C3">
              <w:rPr>
                <w:rFonts w:ascii="Times New Roman" w:hAnsi="Times New Roman" w:cs="Times New Roman"/>
                <w:color w:val="000000"/>
                <w:sz w:val="28"/>
                <w:szCs w:val="28"/>
              </w:rPr>
              <w:t>перерыв с 13-00 до 14-00</w:t>
            </w:r>
          </w:p>
        </w:tc>
      </w:tr>
    </w:tbl>
    <w:p w:rsidR="000C1C49" w:rsidRPr="001147FA" w:rsidRDefault="000C1C49" w:rsidP="000C1C49">
      <w:pPr>
        <w:autoSpaceDE w:val="0"/>
        <w:autoSpaceDN w:val="0"/>
        <w:adjustRightInd w:val="0"/>
        <w:jc w:val="center"/>
        <w:outlineLvl w:val="2"/>
        <w:rPr>
          <w:sz w:val="28"/>
          <w:szCs w:val="28"/>
        </w:rPr>
      </w:pPr>
      <w:r w:rsidRPr="001147FA">
        <w:rPr>
          <w:sz w:val="28"/>
          <w:szCs w:val="28"/>
        </w:rPr>
        <w:t>Сегежский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1147FA">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«Центр социальной работы г. Сегежа и Сегежского района»  </w:t>
            </w:r>
            <w:r w:rsidRPr="001147FA">
              <w:rPr>
                <w:rFonts w:ascii="Times New Roman" w:hAnsi="Times New Roman" w:cs="Times New Roman"/>
                <w:sz w:val="28"/>
                <w:szCs w:val="28"/>
              </w:rPr>
              <w:br/>
              <w:t>186420, г. Сегежа, ул. Гагарина, д. 7</w:t>
            </w:r>
            <w:r>
              <w:rPr>
                <w:rFonts w:ascii="Times New Roman" w:hAnsi="Times New Roman" w:cs="Times New Roman"/>
                <w:sz w:val="28"/>
                <w:szCs w:val="28"/>
              </w:rPr>
              <w:t xml:space="preserve">, </w:t>
            </w:r>
            <w:r w:rsidRPr="001147FA">
              <w:rPr>
                <w:rFonts w:ascii="Times New Roman" w:hAnsi="Times New Roman" w:cs="Times New Roman"/>
                <w:sz w:val="28"/>
                <w:szCs w:val="28"/>
              </w:rPr>
              <w:t xml:space="preserve">e-mail - segusz@onego.ru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(8-81431) 4-20-06, 89643178659</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(8-81431) 4-20-06</w:t>
            </w:r>
            <w:r>
              <w:rPr>
                <w:rFonts w:ascii="Times New Roman" w:hAnsi="Times New Roman" w:cs="Times New Roman"/>
                <w:sz w:val="28"/>
                <w:szCs w:val="28"/>
              </w:rPr>
              <w:t>,</w:t>
            </w:r>
            <w:r w:rsidRPr="001147FA">
              <w:rPr>
                <w:rFonts w:ascii="Times New Roman" w:hAnsi="Times New Roman" w:cs="Times New Roman"/>
                <w:sz w:val="28"/>
                <w:szCs w:val="28"/>
              </w:rPr>
              <w:t xml:space="preserve"> 89643178659</w:t>
            </w:r>
          </w:p>
        </w:tc>
      </w:tr>
      <w:tr w:rsidR="000C1C49" w:rsidRPr="001147FA">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rPr>
                <w:rFonts w:ascii="Times New Roman" w:hAnsi="Times New Roman" w:cs="Times New Roman"/>
                <w:sz w:val="28"/>
                <w:szCs w:val="28"/>
              </w:rPr>
            </w:pPr>
            <w:r w:rsidRPr="001147FA">
              <w:rPr>
                <w:rFonts w:ascii="Times New Roman" w:hAnsi="Times New Roman" w:cs="Times New Roman"/>
                <w:sz w:val="28"/>
                <w:szCs w:val="28"/>
              </w:rPr>
              <w:lastRenderedPageBreak/>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rPr>
                <w:sz w:val="28"/>
                <w:szCs w:val="28"/>
              </w:rPr>
            </w:pPr>
            <w:r w:rsidRPr="001147FA">
              <w:rPr>
                <w:sz w:val="28"/>
                <w:szCs w:val="28"/>
              </w:rPr>
              <w:t xml:space="preserve">Режим работы: </w:t>
            </w:r>
          </w:p>
          <w:p w:rsidR="000C1C49" w:rsidRPr="001147FA" w:rsidRDefault="000C1C49" w:rsidP="00335EEA">
            <w:pPr>
              <w:rPr>
                <w:sz w:val="28"/>
                <w:szCs w:val="28"/>
              </w:rPr>
            </w:pPr>
            <w:r w:rsidRPr="001147FA">
              <w:rPr>
                <w:sz w:val="28"/>
                <w:szCs w:val="28"/>
              </w:rPr>
              <w:t>понедельник–четверг с  8-30 до 17-00</w:t>
            </w:r>
          </w:p>
          <w:p w:rsidR="000C1C49" w:rsidRPr="001147FA" w:rsidRDefault="000C1C49" w:rsidP="00335EEA">
            <w:pPr>
              <w:rPr>
                <w:sz w:val="28"/>
                <w:szCs w:val="28"/>
              </w:rPr>
            </w:pPr>
            <w:r w:rsidRPr="001147FA">
              <w:rPr>
                <w:sz w:val="28"/>
                <w:szCs w:val="28"/>
              </w:rPr>
              <w:t>пятница с 9-00 до 16-00</w:t>
            </w:r>
          </w:p>
          <w:p w:rsidR="000C1C49" w:rsidRPr="001147FA" w:rsidRDefault="000C1C49" w:rsidP="00335EEA">
            <w:pPr>
              <w:rPr>
                <w:sz w:val="28"/>
                <w:szCs w:val="28"/>
              </w:rPr>
            </w:pPr>
            <w:r w:rsidRPr="001147FA">
              <w:rPr>
                <w:sz w:val="28"/>
                <w:szCs w:val="28"/>
              </w:rPr>
              <w:t xml:space="preserve">приемные дни: </w:t>
            </w:r>
          </w:p>
          <w:p w:rsidR="000C1C49" w:rsidRPr="001147FA" w:rsidRDefault="000C1C49" w:rsidP="00335EEA">
            <w:pPr>
              <w:rPr>
                <w:sz w:val="28"/>
                <w:szCs w:val="28"/>
              </w:rPr>
            </w:pPr>
            <w:r w:rsidRPr="001147FA">
              <w:rPr>
                <w:sz w:val="28"/>
                <w:szCs w:val="28"/>
              </w:rPr>
              <w:t>понедельник</w:t>
            </w:r>
            <w:r>
              <w:rPr>
                <w:sz w:val="28"/>
                <w:szCs w:val="28"/>
              </w:rPr>
              <w:t>-</w:t>
            </w:r>
            <w:r w:rsidRPr="001147FA">
              <w:rPr>
                <w:sz w:val="28"/>
                <w:szCs w:val="28"/>
              </w:rPr>
              <w:t>среда с 9-00 до 13-00</w:t>
            </w:r>
          </w:p>
          <w:p w:rsidR="000C1C49" w:rsidRPr="00EE51C3"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четверг с 14-00 до 17-00</w:t>
            </w:r>
          </w:p>
          <w:p w:rsidR="000C1C49" w:rsidRPr="001147FA" w:rsidRDefault="000C1C49" w:rsidP="00335EEA">
            <w:pPr>
              <w:pStyle w:val="ConsPlusCell"/>
              <w:rPr>
                <w:rFonts w:ascii="Times New Roman" w:hAnsi="Times New Roman" w:cs="Times New Roman"/>
                <w:sz w:val="28"/>
                <w:szCs w:val="28"/>
              </w:rPr>
            </w:pPr>
            <w:r w:rsidRPr="00EE51C3">
              <w:rPr>
                <w:rFonts w:ascii="Times New Roman" w:hAnsi="Times New Roman" w:cs="Times New Roman"/>
                <w:sz w:val="28"/>
                <w:szCs w:val="28"/>
              </w:rPr>
              <w:t>перерыв с 13-00 до 14-00</w:t>
            </w:r>
          </w:p>
        </w:tc>
      </w:tr>
    </w:tbl>
    <w:p w:rsidR="000C1C49" w:rsidRPr="00DD6430" w:rsidRDefault="000C1C49" w:rsidP="000C1C49">
      <w:pPr>
        <w:autoSpaceDE w:val="0"/>
        <w:autoSpaceDN w:val="0"/>
        <w:adjustRightInd w:val="0"/>
        <w:jc w:val="center"/>
        <w:outlineLvl w:val="2"/>
        <w:rPr>
          <w:sz w:val="28"/>
          <w:szCs w:val="28"/>
        </w:rPr>
      </w:pPr>
      <w:r w:rsidRPr="00DD6430">
        <w:rPr>
          <w:sz w:val="28"/>
          <w:szCs w:val="28"/>
        </w:rPr>
        <w:t>Сортавальский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г. Сортавала»   </w:t>
            </w:r>
            <w:r w:rsidRPr="00DD6430">
              <w:rPr>
                <w:rFonts w:ascii="Times New Roman" w:hAnsi="Times New Roman" w:cs="Times New Roman"/>
                <w:sz w:val="28"/>
                <w:szCs w:val="28"/>
              </w:rPr>
              <w:br/>
              <w:t>186790, г. Сортавала, ул. Ленина, д. 24</w:t>
            </w:r>
            <w:r>
              <w:rPr>
                <w:rFonts w:ascii="Times New Roman" w:hAnsi="Times New Roman" w:cs="Times New Roman"/>
                <w:sz w:val="28"/>
                <w:szCs w:val="28"/>
              </w:rPr>
              <w:t xml:space="preserve">, </w:t>
            </w:r>
            <w:r w:rsidRPr="00DD6430">
              <w:rPr>
                <w:rFonts w:ascii="Times New Roman" w:hAnsi="Times New Roman" w:cs="Times New Roman"/>
                <w:sz w:val="28"/>
                <w:szCs w:val="28"/>
              </w:rPr>
              <w:t xml:space="preserve">e-mail - sortsoc@onego.ru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(8-81430) 4-51-40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1147FA" w:rsidRDefault="000C1C49" w:rsidP="00335EEA">
            <w:pPr>
              <w:pStyle w:val="ConsPlusCell"/>
              <w:widowControl/>
              <w:rPr>
                <w:rFonts w:ascii="Times New Roman" w:hAnsi="Times New Roman" w:cs="Times New Roman"/>
                <w:sz w:val="28"/>
                <w:szCs w:val="28"/>
              </w:rPr>
            </w:pPr>
            <w:r w:rsidRPr="001147FA">
              <w:rPr>
                <w:rFonts w:ascii="Times New Roman" w:hAnsi="Times New Roman" w:cs="Times New Roman"/>
                <w:sz w:val="28"/>
                <w:szCs w:val="28"/>
              </w:rPr>
              <w:t xml:space="preserve">(8-81430) </w:t>
            </w:r>
            <w:r w:rsidRPr="001147FA">
              <w:rPr>
                <w:rFonts w:ascii="Times New Roman" w:hAnsi="Times New Roman" w:cs="Times New Roman"/>
                <w:sz w:val="28"/>
                <w:szCs w:val="28"/>
                <w:lang w:val="en-US"/>
              </w:rPr>
              <w:t>4</w:t>
            </w:r>
            <w:r w:rsidRPr="001147FA">
              <w:rPr>
                <w:rFonts w:ascii="Times New Roman" w:hAnsi="Times New Roman" w:cs="Times New Roman"/>
                <w:sz w:val="28"/>
                <w:szCs w:val="28"/>
              </w:rPr>
              <w:t>-</w:t>
            </w:r>
            <w:r w:rsidRPr="001147FA">
              <w:rPr>
                <w:rFonts w:ascii="Times New Roman" w:hAnsi="Times New Roman" w:cs="Times New Roman"/>
                <w:sz w:val="28"/>
                <w:szCs w:val="28"/>
                <w:lang w:val="en-US"/>
              </w:rPr>
              <w:t>8</w:t>
            </w:r>
            <w:r w:rsidRPr="001147FA">
              <w:rPr>
                <w:rFonts w:ascii="Times New Roman" w:hAnsi="Times New Roman" w:cs="Times New Roman"/>
                <w:sz w:val="28"/>
                <w:szCs w:val="28"/>
              </w:rPr>
              <w:t>2-</w:t>
            </w:r>
            <w:r w:rsidRPr="001147FA">
              <w:rPr>
                <w:rFonts w:ascii="Times New Roman" w:hAnsi="Times New Roman" w:cs="Times New Roman"/>
                <w:sz w:val="28"/>
                <w:szCs w:val="28"/>
                <w:lang w:val="en-US"/>
              </w:rPr>
              <w:t xml:space="preserve">20 </w:t>
            </w:r>
            <w:r w:rsidRPr="001147FA">
              <w:rPr>
                <w:rFonts w:ascii="Times New Roman" w:hAnsi="Times New Roman" w:cs="Times New Roman"/>
                <w:sz w:val="28"/>
                <w:szCs w:val="28"/>
              </w:rPr>
              <w:t xml:space="preserve"> </w:t>
            </w:r>
          </w:p>
        </w:tc>
      </w:tr>
      <w:tr w:rsidR="000C1C49" w:rsidRPr="00627C05">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627C05" w:rsidRDefault="000C1C49" w:rsidP="00335EEA">
            <w:pPr>
              <w:pStyle w:val="ConsPlusCell"/>
              <w:rPr>
                <w:rFonts w:ascii="Times New Roman" w:hAnsi="Times New Roman" w:cs="Times New Roman"/>
                <w:sz w:val="28"/>
                <w:szCs w:val="28"/>
              </w:rPr>
            </w:pPr>
            <w:r w:rsidRPr="00627C05">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627C05" w:rsidRDefault="000C1C49" w:rsidP="00335EEA">
            <w:pPr>
              <w:rPr>
                <w:sz w:val="28"/>
                <w:szCs w:val="28"/>
              </w:rPr>
            </w:pPr>
            <w:r w:rsidRPr="00627C05">
              <w:rPr>
                <w:sz w:val="28"/>
                <w:szCs w:val="28"/>
              </w:rPr>
              <w:t>Режим работы:</w:t>
            </w:r>
          </w:p>
          <w:p w:rsidR="000C1C49" w:rsidRPr="00627C05" w:rsidRDefault="000C1C49" w:rsidP="00335EEA">
            <w:pPr>
              <w:overflowPunct w:val="0"/>
              <w:autoSpaceDE w:val="0"/>
              <w:autoSpaceDN w:val="0"/>
              <w:jc w:val="both"/>
              <w:rPr>
                <w:sz w:val="28"/>
                <w:szCs w:val="28"/>
              </w:rPr>
            </w:pPr>
            <w:r w:rsidRPr="00627C05">
              <w:rPr>
                <w:sz w:val="28"/>
                <w:szCs w:val="28"/>
              </w:rPr>
              <w:t>понедельник-четверг с 08-30 до 17-00</w:t>
            </w:r>
          </w:p>
          <w:p w:rsidR="000C1C49" w:rsidRPr="00627C05" w:rsidRDefault="000C1C49" w:rsidP="00335EEA">
            <w:pPr>
              <w:overflowPunct w:val="0"/>
              <w:autoSpaceDE w:val="0"/>
              <w:autoSpaceDN w:val="0"/>
              <w:jc w:val="both"/>
              <w:rPr>
                <w:sz w:val="28"/>
                <w:szCs w:val="28"/>
              </w:rPr>
            </w:pPr>
            <w:r w:rsidRPr="00627C05">
              <w:rPr>
                <w:sz w:val="28"/>
                <w:szCs w:val="28"/>
              </w:rPr>
              <w:t>пятница с 08-30 до 15-30</w:t>
            </w:r>
          </w:p>
          <w:p w:rsidR="000C1C49" w:rsidRPr="00627C05" w:rsidRDefault="000C1C49" w:rsidP="00335EEA">
            <w:pPr>
              <w:pStyle w:val="ConsPlusCell"/>
              <w:rPr>
                <w:rFonts w:ascii="Times New Roman" w:hAnsi="Times New Roman" w:cs="Times New Roman"/>
                <w:sz w:val="28"/>
                <w:szCs w:val="28"/>
              </w:rPr>
            </w:pPr>
            <w:r w:rsidRPr="00627C05">
              <w:rPr>
                <w:rFonts w:ascii="Times New Roman" w:hAnsi="Times New Roman" w:cs="Times New Roman"/>
                <w:sz w:val="28"/>
                <w:szCs w:val="28"/>
              </w:rPr>
              <w:t xml:space="preserve">приемные дни: </w:t>
            </w:r>
          </w:p>
          <w:p w:rsidR="000C1C49" w:rsidRPr="00627C05" w:rsidRDefault="000C1C49" w:rsidP="00335EEA">
            <w:pPr>
              <w:overflowPunct w:val="0"/>
              <w:autoSpaceDE w:val="0"/>
              <w:autoSpaceDN w:val="0"/>
              <w:jc w:val="both"/>
              <w:rPr>
                <w:sz w:val="28"/>
                <w:szCs w:val="28"/>
              </w:rPr>
            </w:pPr>
            <w:r w:rsidRPr="00627C05">
              <w:rPr>
                <w:sz w:val="28"/>
                <w:szCs w:val="28"/>
              </w:rPr>
              <w:t xml:space="preserve">понедельник, вторник, четверг  с 08-30 до 17-00, среда с 08-30 до 13-00 </w:t>
            </w:r>
          </w:p>
          <w:p w:rsidR="000C1C49" w:rsidRPr="00627C05" w:rsidRDefault="000C1C49" w:rsidP="00335EEA">
            <w:pPr>
              <w:pStyle w:val="ConsPlusCell"/>
              <w:rPr>
                <w:rFonts w:ascii="Times New Roman" w:hAnsi="Times New Roman" w:cs="Times New Roman"/>
                <w:sz w:val="28"/>
                <w:szCs w:val="28"/>
              </w:rPr>
            </w:pPr>
            <w:r w:rsidRPr="00627C05">
              <w:rPr>
                <w:rFonts w:ascii="Times New Roman" w:hAnsi="Times New Roman" w:cs="Times New Roman"/>
                <w:sz w:val="28"/>
                <w:szCs w:val="28"/>
              </w:rPr>
              <w:t>перерыв с 13-00 до 14-00</w:t>
            </w:r>
          </w:p>
        </w:tc>
      </w:tr>
    </w:tbl>
    <w:p w:rsidR="000C1C49" w:rsidRPr="00627C05" w:rsidRDefault="000C1C49" w:rsidP="000C1C49">
      <w:pPr>
        <w:autoSpaceDE w:val="0"/>
        <w:autoSpaceDN w:val="0"/>
        <w:adjustRightInd w:val="0"/>
        <w:jc w:val="center"/>
        <w:outlineLvl w:val="2"/>
        <w:rPr>
          <w:sz w:val="28"/>
          <w:szCs w:val="28"/>
        </w:rPr>
      </w:pPr>
      <w:r w:rsidRPr="00627C05">
        <w:rPr>
          <w:sz w:val="28"/>
          <w:szCs w:val="28"/>
        </w:rPr>
        <w:t>Суоярвский муниципальный район</w:t>
      </w:r>
    </w:p>
    <w:tbl>
      <w:tblPr>
        <w:tblW w:w="0" w:type="auto"/>
        <w:tblInd w:w="-68" w:type="dxa"/>
        <w:tblLayout w:type="fixed"/>
        <w:tblCellMar>
          <w:left w:w="70" w:type="dxa"/>
          <w:right w:w="70" w:type="dxa"/>
        </w:tblCellMar>
        <w:tblLook w:val="0000"/>
      </w:tblPr>
      <w:tblGrid>
        <w:gridCol w:w="3960"/>
        <w:gridCol w:w="6030"/>
      </w:tblGrid>
      <w:tr w:rsidR="000C1C49" w:rsidRPr="00DD6430">
        <w:trPr>
          <w:cantSplit/>
          <w:trHeight w:val="600"/>
        </w:trPr>
        <w:tc>
          <w:tcPr>
            <w:tcW w:w="9990" w:type="dxa"/>
            <w:gridSpan w:val="2"/>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Государственное казенное учреждение социальной защиты Республики Карелия     </w:t>
            </w:r>
          </w:p>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«Центр социальной работы Суоярвского района»   </w:t>
            </w:r>
            <w:r w:rsidRPr="00DD6430">
              <w:rPr>
                <w:rFonts w:ascii="Times New Roman" w:hAnsi="Times New Roman" w:cs="Times New Roman"/>
                <w:sz w:val="28"/>
                <w:szCs w:val="28"/>
              </w:rPr>
              <w:br/>
              <w:t>186870, г. Суоярви, ул. Шельшакова, д. 2</w:t>
            </w:r>
            <w:r>
              <w:rPr>
                <w:rFonts w:ascii="Times New Roman" w:hAnsi="Times New Roman" w:cs="Times New Roman"/>
                <w:sz w:val="28"/>
                <w:szCs w:val="28"/>
              </w:rPr>
              <w:t xml:space="preserve">, </w:t>
            </w:r>
            <w:r w:rsidRPr="00DD6430">
              <w:rPr>
                <w:rFonts w:ascii="Times New Roman" w:hAnsi="Times New Roman" w:cs="Times New Roman"/>
                <w:sz w:val="28"/>
                <w:szCs w:val="28"/>
              </w:rPr>
              <w:t>e-mail - mtsuo@onego.ru</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Начальник Центра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(8-81457) 5-10-21 </w:t>
            </w:r>
          </w:p>
        </w:tc>
      </w:tr>
      <w:tr w:rsidR="000C1C49" w:rsidRPr="00DD6430">
        <w:trPr>
          <w:cantSplit/>
          <w:trHeight w:val="240"/>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Заместитель начальника     </w:t>
            </w:r>
          </w:p>
        </w:tc>
        <w:tc>
          <w:tcPr>
            <w:tcW w:w="603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widowControl/>
              <w:rPr>
                <w:rFonts w:ascii="Times New Roman" w:hAnsi="Times New Roman" w:cs="Times New Roman"/>
                <w:sz w:val="28"/>
                <w:szCs w:val="28"/>
              </w:rPr>
            </w:pPr>
            <w:r w:rsidRPr="00DD6430">
              <w:rPr>
                <w:rFonts w:ascii="Times New Roman" w:hAnsi="Times New Roman" w:cs="Times New Roman"/>
                <w:sz w:val="28"/>
                <w:szCs w:val="28"/>
              </w:rPr>
              <w:t xml:space="preserve">(8-81457) 5-10-21 </w:t>
            </w:r>
          </w:p>
        </w:tc>
      </w:tr>
      <w:tr w:rsidR="000C1C49" w:rsidRPr="00DD6430">
        <w:trPr>
          <w:cantSplit/>
          <w:trHeight w:val="555"/>
        </w:trPr>
        <w:tc>
          <w:tcPr>
            <w:tcW w:w="3960" w:type="dxa"/>
            <w:tcBorders>
              <w:top w:val="single" w:sz="6" w:space="0" w:color="auto"/>
              <w:left w:val="single" w:sz="6" w:space="0" w:color="auto"/>
              <w:bottom w:val="single" w:sz="6" w:space="0" w:color="auto"/>
              <w:right w:val="single" w:sz="6" w:space="0" w:color="auto"/>
            </w:tcBorders>
          </w:tcPr>
          <w:p w:rsidR="000C1C49" w:rsidRPr="00DD6430" w:rsidRDefault="000C1C49" w:rsidP="00335EEA">
            <w:pPr>
              <w:pStyle w:val="ConsPlusCell"/>
              <w:rPr>
                <w:rFonts w:ascii="Times New Roman" w:hAnsi="Times New Roman" w:cs="Times New Roman"/>
                <w:sz w:val="28"/>
                <w:szCs w:val="28"/>
              </w:rPr>
            </w:pPr>
            <w:r w:rsidRPr="00DD6430">
              <w:rPr>
                <w:rFonts w:ascii="Times New Roman" w:hAnsi="Times New Roman" w:cs="Times New Roman"/>
                <w:sz w:val="28"/>
                <w:szCs w:val="28"/>
              </w:rPr>
              <w:t>Доп. информация (график работы и пр.)</w:t>
            </w:r>
          </w:p>
        </w:tc>
        <w:tc>
          <w:tcPr>
            <w:tcW w:w="6030" w:type="dxa"/>
            <w:tcBorders>
              <w:top w:val="single" w:sz="6" w:space="0" w:color="auto"/>
              <w:left w:val="single" w:sz="6" w:space="0" w:color="auto"/>
              <w:bottom w:val="single" w:sz="6" w:space="0" w:color="auto"/>
              <w:right w:val="single" w:sz="6" w:space="0" w:color="auto"/>
            </w:tcBorders>
          </w:tcPr>
          <w:p w:rsidR="000C1C49" w:rsidRPr="00C807AE" w:rsidRDefault="000C1C49" w:rsidP="00335EEA">
            <w:pPr>
              <w:jc w:val="both"/>
              <w:rPr>
                <w:sz w:val="28"/>
                <w:szCs w:val="28"/>
              </w:rPr>
            </w:pPr>
            <w:r w:rsidRPr="00C807AE">
              <w:rPr>
                <w:sz w:val="28"/>
                <w:szCs w:val="28"/>
              </w:rPr>
              <w:t>Режим работы:</w:t>
            </w:r>
          </w:p>
          <w:p w:rsidR="000C1C49" w:rsidRPr="00200C91" w:rsidRDefault="000C1C49" w:rsidP="00335EEA">
            <w:pPr>
              <w:jc w:val="both"/>
              <w:rPr>
                <w:sz w:val="28"/>
                <w:szCs w:val="28"/>
              </w:rPr>
            </w:pPr>
            <w:r w:rsidRPr="00200C91">
              <w:rPr>
                <w:sz w:val="28"/>
                <w:szCs w:val="28"/>
              </w:rPr>
              <w:t>понедельник с 09-00 до 17-00</w:t>
            </w:r>
          </w:p>
          <w:p w:rsidR="000C1C49" w:rsidRPr="00200C91" w:rsidRDefault="000C1C49" w:rsidP="00335EEA">
            <w:pPr>
              <w:jc w:val="both"/>
              <w:rPr>
                <w:sz w:val="28"/>
                <w:szCs w:val="28"/>
              </w:rPr>
            </w:pPr>
            <w:r w:rsidRPr="00200C91">
              <w:rPr>
                <w:sz w:val="28"/>
                <w:szCs w:val="28"/>
              </w:rPr>
              <w:t>вторник - четверг с 08-30 до 17-00</w:t>
            </w:r>
          </w:p>
          <w:p w:rsidR="000C1C49" w:rsidRPr="00200C91" w:rsidRDefault="000C1C49" w:rsidP="00335EEA">
            <w:pPr>
              <w:jc w:val="both"/>
              <w:rPr>
                <w:sz w:val="28"/>
                <w:szCs w:val="28"/>
              </w:rPr>
            </w:pPr>
            <w:r w:rsidRPr="00200C91">
              <w:rPr>
                <w:sz w:val="28"/>
                <w:szCs w:val="28"/>
              </w:rPr>
              <w:t>пятница с 08-30 до 16-00</w:t>
            </w:r>
          </w:p>
          <w:p w:rsidR="000C1C49" w:rsidRPr="00200C91" w:rsidRDefault="000C1C49" w:rsidP="00335EEA">
            <w:pPr>
              <w:jc w:val="both"/>
              <w:rPr>
                <w:sz w:val="28"/>
                <w:szCs w:val="28"/>
              </w:rPr>
            </w:pPr>
            <w:r w:rsidRPr="00200C91">
              <w:rPr>
                <w:sz w:val="28"/>
                <w:szCs w:val="28"/>
              </w:rPr>
              <w:t>перерыв с 13-00 до 14-00</w:t>
            </w:r>
          </w:p>
          <w:p w:rsidR="000C1C49" w:rsidRPr="00C807AE" w:rsidRDefault="000C1C49" w:rsidP="00335EEA">
            <w:pPr>
              <w:jc w:val="both"/>
              <w:rPr>
                <w:sz w:val="28"/>
                <w:szCs w:val="28"/>
              </w:rPr>
            </w:pPr>
            <w:r w:rsidRPr="00C807AE">
              <w:rPr>
                <w:sz w:val="28"/>
                <w:szCs w:val="28"/>
              </w:rPr>
              <w:t>приемные дни:</w:t>
            </w:r>
          </w:p>
          <w:p w:rsidR="000C1C49" w:rsidRPr="00200C91" w:rsidRDefault="000C1C49" w:rsidP="00335EEA">
            <w:pPr>
              <w:jc w:val="both"/>
              <w:rPr>
                <w:sz w:val="28"/>
                <w:szCs w:val="28"/>
              </w:rPr>
            </w:pPr>
            <w:r w:rsidRPr="00200C91">
              <w:rPr>
                <w:sz w:val="28"/>
                <w:szCs w:val="28"/>
              </w:rPr>
              <w:t>понедельник-четверг с 09-00 до 16-00</w:t>
            </w:r>
          </w:p>
          <w:p w:rsidR="000C1C49" w:rsidRPr="00200C91" w:rsidRDefault="000C1C49" w:rsidP="00335EEA">
            <w:pPr>
              <w:jc w:val="both"/>
              <w:rPr>
                <w:sz w:val="28"/>
                <w:szCs w:val="28"/>
              </w:rPr>
            </w:pPr>
            <w:r w:rsidRPr="00200C91">
              <w:rPr>
                <w:sz w:val="28"/>
                <w:szCs w:val="28"/>
              </w:rPr>
              <w:t>пятница с 09-00 до 15-00</w:t>
            </w:r>
          </w:p>
          <w:p w:rsidR="000C1C49" w:rsidRPr="00DD6430" w:rsidRDefault="000C1C49" w:rsidP="00335EEA">
            <w:pPr>
              <w:pStyle w:val="ConsPlusCell"/>
              <w:rPr>
                <w:rFonts w:ascii="Times New Roman" w:hAnsi="Times New Roman" w:cs="Times New Roman"/>
                <w:sz w:val="28"/>
                <w:szCs w:val="28"/>
              </w:rPr>
            </w:pPr>
            <w:r w:rsidRPr="00C807AE">
              <w:rPr>
                <w:rFonts w:ascii="Times New Roman" w:hAnsi="Times New Roman" w:cs="Times New Roman"/>
                <w:sz w:val="28"/>
                <w:szCs w:val="28"/>
              </w:rPr>
              <w:t>без перерыва</w:t>
            </w:r>
          </w:p>
        </w:tc>
      </w:tr>
    </w:tbl>
    <w:p w:rsidR="006636EB" w:rsidRDefault="006636EB" w:rsidP="00064FB3">
      <w:pPr>
        <w:ind w:left="4502"/>
        <w:jc w:val="right"/>
        <w:rPr>
          <w:sz w:val="28"/>
          <w:szCs w:val="28"/>
        </w:rPr>
        <w:sectPr w:rsidR="006636EB" w:rsidSect="0075112D">
          <w:pgSz w:w="11906" w:h="16838"/>
          <w:pgMar w:top="539" w:right="737" w:bottom="539" w:left="907" w:header="709" w:footer="709" w:gutter="0"/>
          <w:pgNumType w:start="1"/>
          <w:cols w:space="720"/>
          <w:titlePg/>
        </w:sectPr>
      </w:pPr>
    </w:p>
    <w:p w:rsidR="00064FB3" w:rsidRPr="000A412A" w:rsidRDefault="00064FB3" w:rsidP="00064FB3">
      <w:pPr>
        <w:ind w:left="4502"/>
        <w:jc w:val="right"/>
        <w:rPr>
          <w:rFonts w:eastAsia="Arial Unicode MS"/>
          <w:sz w:val="28"/>
          <w:szCs w:val="28"/>
        </w:rPr>
      </w:pPr>
      <w:r w:rsidRPr="000A412A">
        <w:rPr>
          <w:sz w:val="28"/>
          <w:szCs w:val="28"/>
        </w:rPr>
        <w:lastRenderedPageBreak/>
        <w:t xml:space="preserve">Приложение 2 </w:t>
      </w:r>
    </w:p>
    <w:p w:rsidR="006636EB" w:rsidRDefault="00064FB3" w:rsidP="00064FB3">
      <w:pPr>
        <w:ind w:left="900"/>
        <w:jc w:val="right"/>
        <w:rPr>
          <w:sz w:val="28"/>
          <w:szCs w:val="28"/>
        </w:rPr>
      </w:pPr>
      <w:r w:rsidRPr="000A412A">
        <w:rPr>
          <w:sz w:val="28"/>
          <w:szCs w:val="28"/>
        </w:rPr>
        <w:t xml:space="preserve">к Административному регламенту </w:t>
      </w:r>
    </w:p>
    <w:p w:rsidR="00064FB3" w:rsidRPr="000A412A" w:rsidRDefault="00064FB3" w:rsidP="00064FB3">
      <w:pPr>
        <w:ind w:left="900"/>
        <w:jc w:val="right"/>
        <w:rPr>
          <w:sz w:val="28"/>
          <w:szCs w:val="28"/>
        </w:rPr>
      </w:pPr>
      <w:r w:rsidRPr="000A412A">
        <w:rPr>
          <w:sz w:val="28"/>
          <w:szCs w:val="28"/>
        </w:rPr>
        <w:t>предоставления государственной услуги</w:t>
      </w:r>
    </w:p>
    <w:p w:rsidR="00064FB3" w:rsidRPr="000A412A" w:rsidRDefault="006636EB" w:rsidP="00064FB3">
      <w:pPr>
        <w:ind w:left="900"/>
        <w:jc w:val="right"/>
        <w:rPr>
          <w:sz w:val="28"/>
          <w:szCs w:val="28"/>
        </w:rPr>
      </w:pPr>
      <w:r>
        <w:rPr>
          <w:sz w:val="28"/>
          <w:szCs w:val="28"/>
        </w:rPr>
        <w:t>по п</w:t>
      </w:r>
      <w:r w:rsidR="00064FB3" w:rsidRPr="000A412A">
        <w:rPr>
          <w:sz w:val="28"/>
          <w:szCs w:val="28"/>
        </w:rPr>
        <w:t>рисвоени</w:t>
      </w:r>
      <w:r>
        <w:rPr>
          <w:sz w:val="28"/>
          <w:szCs w:val="28"/>
        </w:rPr>
        <w:t>ю</w:t>
      </w:r>
      <w:r w:rsidR="00064FB3" w:rsidRPr="000A412A">
        <w:rPr>
          <w:sz w:val="28"/>
          <w:szCs w:val="28"/>
        </w:rPr>
        <w:t xml:space="preserve"> звания «Ветеран труда»</w:t>
      </w:r>
    </w:p>
    <w:p w:rsidR="00064FB3" w:rsidRPr="00A4164F" w:rsidRDefault="00064FB3" w:rsidP="00064FB3">
      <w:pPr>
        <w:pStyle w:val="ConsPlusTitle"/>
        <w:widowControl/>
        <w:jc w:val="center"/>
        <w:rPr>
          <w:rFonts w:ascii="Times New Roman" w:hAnsi="Times New Roman" w:cs="Times New Roman"/>
          <w:sz w:val="28"/>
          <w:szCs w:val="28"/>
        </w:rPr>
      </w:pPr>
    </w:p>
    <w:p w:rsidR="00064FB3" w:rsidRPr="00A4164F" w:rsidRDefault="00064FB3" w:rsidP="00064FB3">
      <w:pPr>
        <w:pStyle w:val="ConsPlusTitle"/>
        <w:widowControl/>
        <w:jc w:val="center"/>
        <w:rPr>
          <w:rFonts w:ascii="Times New Roman" w:hAnsi="Times New Roman" w:cs="Times New Roman"/>
          <w:sz w:val="28"/>
          <w:szCs w:val="28"/>
        </w:rPr>
      </w:pPr>
      <w:r w:rsidRPr="00A4164F">
        <w:rPr>
          <w:rFonts w:ascii="Times New Roman" w:hAnsi="Times New Roman" w:cs="Times New Roman"/>
          <w:sz w:val="28"/>
          <w:szCs w:val="28"/>
        </w:rPr>
        <w:t>БЛОК-СХЕМА</w:t>
      </w:r>
    </w:p>
    <w:p w:rsidR="00064FB3" w:rsidRPr="00A4164F" w:rsidRDefault="00064FB3" w:rsidP="00064FB3">
      <w:pPr>
        <w:pStyle w:val="ConsPlusTitle"/>
        <w:widowControl/>
        <w:jc w:val="center"/>
        <w:rPr>
          <w:rFonts w:ascii="Times New Roman" w:hAnsi="Times New Roman" w:cs="Times New Roman"/>
          <w:bCs w:val="0"/>
          <w:sz w:val="28"/>
          <w:szCs w:val="28"/>
        </w:rPr>
      </w:pPr>
      <w:r w:rsidRPr="00A4164F">
        <w:rPr>
          <w:rFonts w:ascii="Times New Roman" w:hAnsi="Times New Roman" w:cs="Times New Roman"/>
          <w:sz w:val="28"/>
          <w:szCs w:val="28"/>
        </w:rPr>
        <w:t xml:space="preserve">предоставления государственной услуги </w:t>
      </w:r>
      <w:r w:rsidR="006636EB">
        <w:rPr>
          <w:rFonts w:ascii="Times New Roman" w:hAnsi="Times New Roman" w:cs="Times New Roman"/>
          <w:sz w:val="28"/>
          <w:szCs w:val="28"/>
        </w:rPr>
        <w:t>по п</w:t>
      </w:r>
      <w:r>
        <w:rPr>
          <w:rFonts w:ascii="Times New Roman" w:hAnsi="Times New Roman" w:cs="Times New Roman"/>
          <w:sz w:val="28"/>
          <w:szCs w:val="28"/>
        </w:rPr>
        <w:t>рисвоени</w:t>
      </w:r>
      <w:r w:rsidR="006636EB">
        <w:rPr>
          <w:rFonts w:ascii="Times New Roman" w:hAnsi="Times New Roman" w:cs="Times New Roman"/>
          <w:sz w:val="28"/>
          <w:szCs w:val="28"/>
        </w:rPr>
        <w:t>ю</w:t>
      </w:r>
      <w:r>
        <w:rPr>
          <w:rFonts w:ascii="Times New Roman" w:hAnsi="Times New Roman" w:cs="Times New Roman"/>
          <w:sz w:val="28"/>
          <w:szCs w:val="28"/>
        </w:rPr>
        <w:t xml:space="preserve"> звания «Ветеран труда»</w:t>
      </w:r>
    </w:p>
    <w:p w:rsidR="00064FB3" w:rsidRDefault="00064FB3" w:rsidP="00064FB3">
      <w:pPr>
        <w:tabs>
          <w:tab w:val="left" w:pos="9900"/>
        </w:tabs>
        <w:jc w:val="center"/>
        <w:rPr>
          <w:b/>
          <w:color w:val="FF0000"/>
        </w:rPr>
      </w:pPr>
    </w:p>
    <w:p w:rsidR="00064FB3" w:rsidRPr="0033243E" w:rsidRDefault="00411AC3" w:rsidP="00064FB3">
      <w:pPr>
        <w:tabs>
          <w:tab w:val="left" w:pos="9900"/>
        </w:tabs>
        <w:jc w:val="center"/>
        <w:rPr>
          <w:b/>
          <w:color w:val="FF0000"/>
        </w:rPr>
      </w:pPr>
      <w:r w:rsidRPr="00411AC3">
        <w:rPr>
          <w:noProof/>
          <w:color w:val="FF0000"/>
        </w:rPr>
        <w:pict>
          <v:rect id="_x0000_s1089" style="position:absolute;left:0;text-align:left;margin-left:99pt;margin-top:9.8pt;width:324pt;height:36pt;z-index:251648512">
            <v:textbox style="mso-next-textbox:#_x0000_s1089">
              <w:txbxContent>
                <w:p w:rsidR="00160DB5" w:rsidRPr="00FE4348" w:rsidRDefault="00160DB5" w:rsidP="00064FB3">
                  <w:pPr>
                    <w:jc w:val="center"/>
                    <w:rPr>
                      <w:sz w:val="20"/>
                      <w:szCs w:val="20"/>
                    </w:rPr>
                  </w:pPr>
                  <w:r>
                    <w:rPr>
                      <w:sz w:val="20"/>
                      <w:szCs w:val="20"/>
                    </w:rPr>
                    <w:t>И</w:t>
                  </w:r>
                  <w:r w:rsidRPr="00FE4348">
                    <w:rPr>
                      <w:sz w:val="20"/>
                      <w:szCs w:val="20"/>
                    </w:rPr>
                    <w:t>нформирование и консультирование граждан по вопросам предоставления государственной услуги</w:t>
                  </w:r>
                </w:p>
              </w:txbxContent>
            </v:textbox>
          </v:rect>
        </w:pict>
      </w:r>
    </w:p>
    <w:p w:rsidR="00064FB3" w:rsidRPr="000A412A" w:rsidRDefault="00411AC3" w:rsidP="006636EB">
      <w:pPr>
        <w:ind w:left="5400"/>
        <w:jc w:val="right"/>
        <w:rPr>
          <w:rFonts w:eastAsia="Arial Unicode MS"/>
          <w:sz w:val="28"/>
          <w:szCs w:val="28"/>
        </w:rPr>
      </w:pPr>
      <w:r w:rsidRPr="00411AC3">
        <w:rPr>
          <w:b/>
          <w:noProof/>
          <w:sz w:val="22"/>
          <w:szCs w:val="22"/>
        </w:rPr>
        <w:pict>
          <v:line id="_x0000_s1107" style="position:absolute;left:0;text-align:left;z-index:251666944" from="108pt,89.1pt" to="234pt,152.1pt">
            <v:stroke endarrow="block"/>
          </v:line>
        </w:pict>
      </w:r>
      <w:r w:rsidRPr="00411AC3">
        <w:rPr>
          <w:b/>
          <w:noProof/>
          <w:sz w:val="22"/>
          <w:szCs w:val="22"/>
        </w:rPr>
        <w:pict>
          <v:line id="_x0000_s1106" style="position:absolute;left:0;text-align:left;z-index:251665920" from="135pt,305.1pt" to="135pt,323.1pt">
            <v:stroke endarrow="block"/>
          </v:line>
        </w:pict>
      </w:r>
      <w:r w:rsidRPr="00411AC3">
        <w:rPr>
          <w:b/>
          <w:noProof/>
          <w:sz w:val="22"/>
          <w:szCs w:val="22"/>
        </w:rPr>
        <w:pict>
          <v:rect id="_x0000_s1105" style="position:absolute;left:0;text-align:left;margin-left:27pt;margin-top:323.1pt;width:225pt;height:36pt;z-index:251664896">
            <v:textbox style="mso-next-textbox:#_x0000_s1105">
              <w:txbxContent>
                <w:p w:rsidR="00160DB5" w:rsidRDefault="00160DB5" w:rsidP="00064FB3">
                  <w:pPr>
                    <w:jc w:val="center"/>
                    <w:rPr>
                      <w:bCs/>
                      <w:sz w:val="20"/>
                      <w:szCs w:val="20"/>
                    </w:rPr>
                  </w:pPr>
                  <w:r>
                    <w:rPr>
                      <w:sz w:val="20"/>
                      <w:szCs w:val="20"/>
                    </w:rPr>
                    <w:t>Оформление</w:t>
                  </w:r>
                  <w:r>
                    <w:rPr>
                      <w:bCs/>
                      <w:sz w:val="20"/>
                      <w:szCs w:val="20"/>
                    </w:rPr>
                    <w:t xml:space="preserve"> и выдача удостоверения </w:t>
                  </w:r>
                </w:p>
                <w:p w:rsidR="00160DB5" w:rsidRDefault="00160DB5" w:rsidP="00064FB3">
                  <w:pPr>
                    <w:jc w:val="center"/>
                  </w:pPr>
                  <w:r>
                    <w:rPr>
                      <w:bCs/>
                      <w:sz w:val="20"/>
                      <w:szCs w:val="20"/>
                    </w:rPr>
                    <w:t>«Ветеран труда»</w:t>
                  </w:r>
                </w:p>
                <w:p w:rsidR="00160DB5" w:rsidRPr="00432650" w:rsidRDefault="00160DB5" w:rsidP="00064FB3"/>
              </w:txbxContent>
            </v:textbox>
          </v:rect>
        </w:pict>
      </w:r>
      <w:r w:rsidRPr="00411AC3">
        <w:rPr>
          <w:noProof/>
        </w:rPr>
        <w:pict>
          <v:rect id="_x0000_s1093" style="position:absolute;left:0;text-align:left;margin-left:27pt;margin-top:259.25pt;width:225pt;height:45.85pt;z-index:251652608">
            <v:textbox style="mso-next-textbox:#_x0000_s1093">
              <w:txbxContent>
                <w:p w:rsidR="00160DB5" w:rsidRDefault="00160DB5" w:rsidP="00064FB3">
                  <w:pPr>
                    <w:jc w:val="center"/>
                  </w:pPr>
                  <w:r>
                    <w:rPr>
                      <w:sz w:val="20"/>
                      <w:szCs w:val="20"/>
                    </w:rPr>
                    <w:t xml:space="preserve">Направление (вручение) гражданину </w:t>
                  </w:r>
                  <w:r w:rsidRPr="00FE4348">
                    <w:rPr>
                      <w:sz w:val="20"/>
                      <w:szCs w:val="20"/>
                    </w:rPr>
                    <w:t>решени</w:t>
                  </w:r>
                  <w:r>
                    <w:rPr>
                      <w:sz w:val="20"/>
                      <w:szCs w:val="20"/>
                    </w:rPr>
                    <w:t>я</w:t>
                  </w:r>
                  <w:r w:rsidRPr="00FE4348">
                    <w:rPr>
                      <w:sz w:val="20"/>
                      <w:szCs w:val="20"/>
                    </w:rPr>
                    <w:t xml:space="preserve"> о</w:t>
                  </w:r>
                  <w:r w:rsidRPr="00242940">
                    <w:rPr>
                      <w:color w:val="FF0000"/>
                      <w:sz w:val="28"/>
                      <w:szCs w:val="28"/>
                    </w:rPr>
                    <w:t xml:space="preserve"> </w:t>
                  </w:r>
                  <w:r>
                    <w:rPr>
                      <w:bCs/>
                      <w:sz w:val="20"/>
                      <w:szCs w:val="20"/>
                    </w:rPr>
                    <w:t>присвоении звания «Ветеран труда»</w:t>
                  </w:r>
                </w:p>
                <w:p w:rsidR="00160DB5" w:rsidRPr="00432650" w:rsidRDefault="00160DB5" w:rsidP="00064FB3"/>
              </w:txbxContent>
            </v:textbox>
          </v:rect>
        </w:pict>
      </w:r>
      <w:r w:rsidRPr="00411AC3">
        <w:rPr>
          <w:noProof/>
        </w:rPr>
        <w:pict>
          <v:line id="_x0000_s1099" style="position:absolute;left:0;text-align:left;z-index:251658752" from="135pt,241.25pt" to="135pt,259.25pt">
            <v:stroke endarrow="block"/>
          </v:line>
        </w:pict>
      </w:r>
      <w:r w:rsidRPr="00411AC3">
        <w:rPr>
          <w:noProof/>
        </w:rPr>
        <w:pict>
          <v:rect id="_x0000_s1091" style="position:absolute;left:0;text-align:left;margin-left:27pt;margin-top:160.25pt;width:450pt;height:24.7pt;z-index:251650560">
            <v:textbox style="mso-next-textbox:#_x0000_s1091">
              <w:txbxContent>
                <w:p w:rsidR="00160DB5" w:rsidRPr="00FE4348" w:rsidRDefault="00160DB5" w:rsidP="00064FB3">
                  <w:pPr>
                    <w:jc w:val="center"/>
                    <w:rPr>
                      <w:sz w:val="20"/>
                      <w:szCs w:val="20"/>
                    </w:rPr>
                  </w:pPr>
                  <w:r>
                    <w:rPr>
                      <w:sz w:val="20"/>
                      <w:szCs w:val="20"/>
                    </w:rPr>
                    <w:t>О</w:t>
                  </w:r>
                  <w:r w:rsidRPr="00FE4348">
                    <w:rPr>
                      <w:sz w:val="20"/>
                      <w:szCs w:val="20"/>
                    </w:rPr>
                    <w:t xml:space="preserve">пределение наличия либо отсутствия у гражданина права на </w:t>
                  </w:r>
                  <w:r>
                    <w:rPr>
                      <w:sz w:val="20"/>
                      <w:szCs w:val="20"/>
                    </w:rPr>
                    <w:t>получение</w:t>
                  </w:r>
                  <w:r w:rsidRPr="00FE4348">
                    <w:rPr>
                      <w:sz w:val="20"/>
                      <w:szCs w:val="20"/>
                    </w:rPr>
                    <w:t xml:space="preserve"> государственной услуги </w:t>
                  </w:r>
                </w:p>
              </w:txbxContent>
            </v:textbox>
          </v:rect>
        </w:pict>
      </w:r>
      <w:r w:rsidRPr="00411AC3">
        <w:rPr>
          <w:noProof/>
        </w:rPr>
        <w:pict>
          <v:line id="_x0000_s1102" style="position:absolute;left:0;text-align:left;z-index:251661824" from="306pt,187.25pt" to="333pt,203pt">
            <v:stroke endarrow="block"/>
          </v:line>
        </w:pict>
      </w:r>
      <w:r w:rsidRPr="00411AC3">
        <w:rPr>
          <w:noProof/>
        </w:rPr>
        <w:pict>
          <v:line id="_x0000_s1101" style="position:absolute;left:0;text-align:left;flip:x;z-index:251660800" from="180pt,187.25pt" to="207pt,203pt">
            <v:stroke endarrow="block"/>
          </v:line>
        </w:pict>
      </w:r>
      <w:r w:rsidRPr="00411AC3">
        <w:rPr>
          <w:noProof/>
        </w:rPr>
        <w:pict>
          <v:rect id="_x0000_s1095" style="position:absolute;left:0;text-align:left;margin-left:4in;margin-top:259.25pt;width:3in;height:46.4pt;z-index:251654656">
            <v:textbox style="mso-next-textbox:#_x0000_s1095">
              <w:txbxContent>
                <w:p w:rsidR="00160DB5" w:rsidRPr="00D34244" w:rsidRDefault="00160DB5" w:rsidP="00064FB3">
                  <w:pPr>
                    <w:jc w:val="center"/>
                    <w:rPr>
                      <w:sz w:val="20"/>
                      <w:szCs w:val="20"/>
                    </w:rPr>
                  </w:pPr>
                  <w:r>
                    <w:rPr>
                      <w:sz w:val="20"/>
                      <w:szCs w:val="20"/>
                    </w:rPr>
                    <w:t>Н</w:t>
                  </w:r>
                  <w:r w:rsidRPr="00D34244">
                    <w:rPr>
                      <w:sz w:val="20"/>
                      <w:szCs w:val="20"/>
                    </w:rPr>
                    <w:t>аправление</w:t>
                  </w:r>
                  <w:r>
                    <w:rPr>
                      <w:sz w:val="20"/>
                      <w:szCs w:val="20"/>
                    </w:rPr>
                    <w:t xml:space="preserve"> (вручение) </w:t>
                  </w:r>
                  <w:r w:rsidRPr="00D34244">
                    <w:rPr>
                      <w:sz w:val="20"/>
                      <w:szCs w:val="20"/>
                    </w:rPr>
                    <w:t xml:space="preserve"> гражданину </w:t>
                  </w:r>
                  <w:r>
                    <w:rPr>
                      <w:sz w:val="20"/>
                      <w:szCs w:val="20"/>
                    </w:rPr>
                    <w:t>решения</w:t>
                  </w:r>
                  <w:r w:rsidRPr="00D34244">
                    <w:rPr>
                      <w:sz w:val="20"/>
                      <w:szCs w:val="20"/>
                    </w:rPr>
                    <w:t xml:space="preserve"> об отказе в </w:t>
                  </w:r>
                  <w:r>
                    <w:rPr>
                      <w:bCs/>
                      <w:sz w:val="20"/>
                      <w:szCs w:val="20"/>
                    </w:rPr>
                    <w:t>присвоении звания «Ветеран труда»</w:t>
                  </w:r>
                </w:p>
              </w:txbxContent>
            </v:textbox>
          </v:rect>
        </w:pict>
      </w:r>
      <w:r w:rsidRPr="00411AC3">
        <w:rPr>
          <w:noProof/>
        </w:rPr>
        <w:pict>
          <v:line id="_x0000_s1100" style="position:absolute;left:0;text-align:left;z-index:251659776" from="396pt,241.25pt" to="396pt,259.25pt">
            <v:stroke endarrow="block"/>
          </v:line>
        </w:pict>
      </w:r>
      <w:r w:rsidRPr="00411AC3">
        <w:rPr>
          <w:noProof/>
        </w:rPr>
        <w:pict>
          <v:rect id="_x0000_s1094" style="position:absolute;left:0;text-align:left;margin-left:4in;margin-top:203pt;width:214.9pt;height:38.25pt;z-index:251653632">
            <v:textbox style="mso-next-textbox:#_x0000_s1094">
              <w:txbxContent>
                <w:p w:rsidR="00160DB5" w:rsidRPr="00D34244" w:rsidRDefault="00160DB5" w:rsidP="00064FB3">
                  <w:pPr>
                    <w:jc w:val="center"/>
                    <w:rPr>
                      <w:sz w:val="20"/>
                      <w:szCs w:val="20"/>
                    </w:rPr>
                  </w:pPr>
                  <w:r>
                    <w:rPr>
                      <w:sz w:val="20"/>
                      <w:szCs w:val="20"/>
                    </w:rPr>
                    <w:t>Принятие решения</w:t>
                  </w:r>
                  <w:r w:rsidRPr="00D34244">
                    <w:rPr>
                      <w:sz w:val="20"/>
                      <w:szCs w:val="20"/>
                    </w:rPr>
                    <w:t xml:space="preserve"> об отказе в </w:t>
                  </w:r>
                  <w:r>
                    <w:rPr>
                      <w:bCs/>
                      <w:sz w:val="20"/>
                      <w:szCs w:val="20"/>
                    </w:rPr>
                    <w:t xml:space="preserve">присвоении звания «Ветеран труда» </w:t>
                  </w:r>
                </w:p>
              </w:txbxContent>
            </v:textbox>
          </v:rect>
        </w:pict>
      </w:r>
      <w:r w:rsidRPr="00411AC3">
        <w:rPr>
          <w:noProof/>
        </w:rPr>
        <w:pict>
          <v:rect id="_x0000_s1092" style="position:absolute;left:0;text-align:left;margin-left:27pt;margin-top:203pt;width:225pt;height:38.25pt;z-index:251651584">
            <v:textbox style="mso-next-textbox:#_x0000_s1092">
              <w:txbxContent>
                <w:p w:rsidR="00160DB5" w:rsidRDefault="00160DB5" w:rsidP="00064FB3">
                  <w:pPr>
                    <w:jc w:val="center"/>
                  </w:pPr>
                  <w:r>
                    <w:rPr>
                      <w:sz w:val="20"/>
                      <w:szCs w:val="20"/>
                    </w:rPr>
                    <w:t>П</w:t>
                  </w:r>
                  <w:r w:rsidRPr="00FE4348">
                    <w:rPr>
                      <w:sz w:val="20"/>
                      <w:szCs w:val="20"/>
                    </w:rPr>
                    <w:t>ринят</w:t>
                  </w:r>
                  <w:r>
                    <w:rPr>
                      <w:sz w:val="20"/>
                      <w:szCs w:val="20"/>
                    </w:rPr>
                    <w:t xml:space="preserve">ие решения о присвоении звания «Ветеран труда» </w:t>
                  </w:r>
                </w:p>
              </w:txbxContent>
            </v:textbox>
          </v:rect>
        </w:pict>
      </w:r>
      <w:r w:rsidRPr="00411AC3">
        <w:rPr>
          <w:noProof/>
        </w:rPr>
        <w:pict>
          <v:line id="_x0000_s1104" style="position:absolute;left:0;text-align:left;z-index:251663872" from="405pt,86pt" to="405pt,95pt">
            <v:stroke endarrow="block"/>
          </v:line>
        </w:pict>
      </w:r>
      <w:r w:rsidRPr="00411AC3">
        <w:rPr>
          <w:noProof/>
        </w:rPr>
        <w:pict>
          <v:rect id="_x0000_s1103" style="position:absolute;left:0;text-align:left;margin-left:279pt;margin-top:95pt;width:243pt;height:36pt;z-index:251662848">
            <v:textbox style="mso-next-textbox:#_x0000_s1103">
              <w:txbxContent>
                <w:p w:rsidR="00160DB5" w:rsidRPr="00D95D87" w:rsidRDefault="00160DB5" w:rsidP="00064FB3">
                  <w:pPr>
                    <w:jc w:val="center"/>
                    <w:rPr>
                      <w:sz w:val="20"/>
                      <w:szCs w:val="20"/>
                    </w:rPr>
                  </w:pPr>
                  <w:r w:rsidRPr="001F5E93">
                    <w:rPr>
                      <w:sz w:val="20"/>
                      <w:szCs w:val="20"/>
                    </w:rPr>
                    <w:t>Уведомление гражданина о наличии оснований для отказа в приеме документов</w:t>
                  </w:r>
                </w:p>
                <w:p w:rsidR="00160DB5" w:rsidRPr="00C629DB" w:rsidRDefault="00160DB5" w:rsidP="00064FB3"/>
              </w:txbxContent>
            </v:textbox>
          </v:rect>
        </w:pict>
      </w:r>
      <w:r w:rsidRPr="00411AC3">
        <w:rPr>
          <w:noProof/>
        </w:rPr>
        <w:pict>
          <v:rect id="_x0000_s1096" style="position:absolute;left:0;text-align:left;margin-left:279pt;margin-top:50pt;width:243pt;height:36pt;z-index:251655680">
            <v:textbox style="mso-next-textbox:#_x0000_s1096">
              <w:txbxContent>
                <w:p w:rsidR="00160DB5" w:rsidRPr="00FE4348" w:rsidRDefault="00160DB5" w:rsidP="00064FB3">
                  <w:pPr>
                    <w:jc w:val="center"/>
                    <w:rPr>
                      <w:sz w:val="20"/>
                      <w:szCs w:val="20"/>
                    </w:rPr>
                  </w:pPr>
                  <w:r w:rsidRPr="001F5E93">
                    <w:rPr>
                      <w:sz w:val="20"/>
                      <w:szCs w:val="20"/>
                    </w:rPr>
                    <w:t>Отказ в приеме представленных гражданином документов</w:t>
                  </w:r>
                </w:p>
              </w:txbxContent>
            </v:textbox>
          </v:rect>
        </w:pict>
      </w:r>
      <w:r w:rsidRPr="00411AC3">
        <w:rPr>
          <w:noProof/>
        </w:rPr>
        <w:pict>
          <v:rect id="_x0000_s1090" style="position:absolute;left:0;text-align:left;margin-left:-9pt;margin-top:50pt;width:234pt;height:36pt;z-index:251649536">
            <v:textbox style="mso-next-textbox:#_x0000_s1090">
              <w:txbxContent>
                <w:p w:rsidR="00160DB5" w:rsidRPr="00FE4348" w:rsidRDefault="00160DB5" w:rsidP="00064FB3">
                  <w:pPr>
                    <w:jc w:val="center"/>
                    <w:rPr>
                      <w:sz w:val="20"/>
                      <w:szCs w:val="20"/>
                    </w:rPr>
                  </w:pPr>
                  <w:r>
                    <w:rPr>
                      <w:sz w:val="20"/>
                      <w:szCs w:val="20"/>
                    </w:rPr>
                    <w:t>Прием и проверка представленных гражданином документов</w:t>
                  </w:r>
                </w:p>
              </w:txbxContent>
            </v:textbox>
          </v:rect>
        </w:pict>
      </w:r>
      <w:r w:rsidRPr="00411AC3">
        <w:rPr>
          <w:noProof/>
        </w:rPr>
        <w:pict>
          <v:line id="_x0000_s1098" style="position:absolute;left:0;text-align:left;z-index:251657728" from="279pt,32pt" to="342pt,50pt">
            <v:stroke endarrow="block"/>
          </v:line>
        </w:pict>
      </w:r>
      <w:r w:rsidRPr="00411AC3">
        <w:rPr>
          <w:noProof/>
        </w:rPr>
        <w:pict>
          <v:line id="_x0000_s1097" style="position:absolute;left:0;text-align:left;flip:x;z-index:251656704" from="162pt,32pt" to="225pt,50pt">
            <v:stroke endarrow="block"/>
          </v:line>
        </w:pict>
      </w:r>
      <w:r w:rsidR="00064FB3">
        <w:rPr>
          <w:b/>
          <w:sz w:val="22"/>
          <w:szCs w:val="22"/>
        </w:rPr>
        <w:br w:type="page"/>
      </w:r>
      <w:r w:rsidR="00064FB3" w:rsidRPr="000A412A">
        <w:rPr>
          <w:sz w:val="28"/>
          <w:szCs w:val="28"/>
        </w:rPr>
        <w:lastRenderedPageBreak/>
        <w:t xml:space="preserve">Приложение 3 </w:t>
      </w:r>
    </w:p>
    <w:p w:rsidR="00E35836" w:rsidRDefault="00E35836" w:rsidP="00E35836">
      <w:pPr>
        <w:ind w:left="900"/>
        <w:jc w:val="right"/>
        <w:rPr>
          <w:sz w:val="28"/>
          <w:szCs w:val="28"/>
        </w:rPr>
      </w:pPr>
      <w:r w:rsidRPr="000A412A">
        <w:rPr>
          <w:sz w:val="28"/>
          <w:szCs w:val="28"/>
        </w:rPr>
        <w:t xml:space="preserve">к Административному регламенту </w:t>
      </w:r>
    </w:p>
    <w:p w:rsidR="00E35836" w:rsidRPr="000A412A" w:rsidRDefault="00E35836" w:rsidP="00E35836">
      <w:pPr>
        <w:ind w:left="900"/>
        <w:jc w:val="right"/>
        <w:rPr>
          <w:sz w:val="28"/>
          <w:szCs w:val="28"/>
        </w:rPr>
      </w:pPr>
      <w:r w:rsidRPr="000A412A">
        <w:rPr>
          <w:sz w:val="28"/>
          <w:szCs w:val="28"/>
        </w:rPr>
        <w:t>предоставления государственной услуги</w:t>
      </w:r>
    </w:p>
    <w:p w:rsidR="00E35836" w:rsidRPr="000A412A" w:rsidRDefault="00E35836" w:rsidP="00E35836">
      <w:pPr>
        <w:ind w:left="900"/>
        <w:jc w:val="right"/>
        <w:rPr>
          <w:sz w:val="28"/>
          <w:szCs w:val="28"/>
        </w:rPr>
      </w:pPr>
      <w:r>
        <w:rPr>
          <w:sz w:val="28"/>
          <w:szCs w:val="28"/>
        </w:rPr>
        <w:t>по п</w:t>
      </w:r>
      <w:r w:rsidRPr="000A412A">
        <w:rPr>
          <w:sz w:val="28"/>
          <w:szCs w:val="28"/>
        </w:rPr>
        <w:t>рисвоени</w:t>
      </w:r>
      <w:r>
        <w:rPr>
          <w:sz w:val="28"/>
          <w:szCs w:val="28"/>
        </w:rPr>
        <w:t>ю</w:t>
      </w:r>
      <w:r w:rsidRPr="000A412A">
        <w:rPr>
          <w:sz w:val="28"/>
          <w:szCs w:val="28"/>
        </w:rPr>
        <w:t xml:space="preserve"> звания «Ветеран труда»</w:t>
      </w:r>
    </w:p>
    <w:p w:rsidR="00064FB3" w:rsidRPr="000A412A" w:rsidRDefault="00064FB3" w:rsidP="006636EB">
      <w:pPr>
        <w:ind w:left="5400"/>
        <w:jc w:val="right"/>
        <w:rPr>
          <w:color w:val="FF0000"/>
          <w:sz w:val="28"/>
          <w:szCs w:val="28"/>
        </w:rPr>
      </w:pPr>
    </w:p>
    <w:p w:rsidR="00064FB3" w:rsidRPr="00183825" w:rsidRDefault="00064FB3" w:rsidP="00064FB3">
      <w:pPr>
        <w:autoSpaceDE w:val="0"/>
        <w:autoSpaceDN w:val="0"/>
        <w:adjustRightInd w:val="0"/>
        <w:ind w:firstLine="540"/>
        <w:jc w:val="both"/>
        <w:outlineLvl w:val="1"/>
        <w:rPr>
          <w:rFonts w:ascii="Courier New" w:hAnsi="Courier New" w:cs="Courier New"/>
          <w:color w:val="FF0000"/>
        </w:rPr>
      </w:pPr>
    </w:p>
    <w:p w:rsidR="00064FB3" w:rsidRPr="00183825" w:rsidRDefault="00064FB3" w:rsidP="00064FB3">
      <w:pPr>
        <w:autoSpaceDE w:val="0"/>
        <w:autoSpaceDN w:val="0"/>
        <w:adjustRightInd w:val="0"/>
        <w:jc w:val="right"/>
      </w:pPr>
      <w:r w:rsidRPr="00183825">
        <w:t xml:space="preserve">Государственное </w:t>
      </w:r>
      <w:r w:rsidR="00E35836">
        <w:t xml:space="preserve">казенное </w:t>
      </w:r>
      <w:r w:rsidRPr="00183825">
        <w:t>учреждение</w:t>
      </w:r>
    </w:p>
    <w:p w:rsidR="00064FB3" w:rsidRPr="00183825" w:rsidRDefault="00064FB3" w:rsidP="00064FB3">
      <w:pPr>
        <w:autoSpaceDE w:val="0"/>
        <w:autoSpaceDN w:val="0"/>
        <w:adjustRightInd w:val="0"/>
        <w:jc w:val="right"/>
      </w:pPr>
      <w:r w:rsidRPr="00183825">
        <w:t>социальной защиты</w:t>
      </w:r>
    </w:p>
    <w:p w:rsidR="00064FB3" w:rsidRPr="00183825" w:rsidRDefault="00D07098" w:rsidP="00064FB3">
      <w:pPr>
        <w:autoSpaceDE w:val="0"/>
        <w:autoSpaceDN w:val="0"/>
        <w:adjustRightInd w:val="0"/>
        <w:jc w:val="right"/>
      </w:pPr>
      <w:r>
        <w:t>«</w:t>
      </w:r>
      <w:r w:rsidR="00064FB3" w:rsidRPr="00183825">
        <w:t>Центр социальной работы</w:t>
      </w:r>
    </w:p>
    <w:p w:rsidR="00064FB3" w:rsidRPr="00183825" w:rsidRDefault="00064FB3" w:rsidP="00064FB3">
      <w:pPr>
        <w:autoSpaceDE w:val="0"/>
        <w:autoSpaceDN w:val="0"/>
        <w:adjustRightInd w:val="0"/>
        <w:jc w:val="right"/>
      </w:pPr>
      <w:r w:rsidRPr="00183825">
        <w:t>_______________ города (района)</w:t>
      </w:r>
      <w:r w:rsidR="00D07098">
        <w:t>»</w:t>
      </w:r>
    </w:p>
    <w:p w:rsidR="00064FB3" w:rsidRPr="00183825" w:rsidRDefault="00064FB3" w:rsidP="00064FB3">
      <w:pPr>
        <w:autoSpaceDE w:val="0"/>
        <w:autoSpaceDN w:val="0"/>
        <w:adjustRightInd w:val="0"/>
        <w:jc w:val="right"/>
        <w:outlineLvl w:val="0"/>
      </w:pPr>
    </w:p>
    <w:p w:rsidR="00064FB3" w:rsidRPr="00183825" w:rsidRDefault="00064FB3" w:rsidP="00064FB3">
      <w:pPr>
        <w:autoSpaceDE w:val="0"/>
        <w:autoSpaceDN w:val="0"/>
        <w:adjustRightInd w:val="0"/>
        <w:jc w:val="right"/>
      </w:pPr>
      <w:r w:rsidRPr="00183825">
        <w:t>____________________________________,</w:t>
      </w:r>
    </w:p>
    <w:p w:rsidR="00064FB3" w:rsidRPr="00183825" w:rsidRDefault="00064FB3" w:rsidP="00064FB3">
      <w:pPr>
        <w:autoSpaceDE w:val="0"/>
        <w:autoSpaceDN w:val="0"/>
        <w:adjustRightInd w:val="0"/>
        <w:jc w:val="right"/>
      </w:pPr>
      <w:r w:rsidRPr="00183825">
        <w:t xml:space="preserve">(фамилия, имя, отчество </w:t>
      </w:r>
      <w:r w:rsidR="006636EB">
        <w:t>гражданина</w:t>
      </w:r>
      <w:r w:rsidRPr="00183825">
        <w:t>)</w:t>
      </w:r>
    </w:p>
    <w:p w:rsidR="00064FB3" w:rsidRPr="00183825" w:rsidRDefault="00064FB3" w:rsidP="00064FB3">
      <w:pPr>
        <w:autoSpaceDE w:val="0"/>
        <w:autoSpaceDN w:val="0"/>
        <w:adjustRightInd w:val="0"/>
        <w:jc w:val="right"/>
      </w:pPr>
      <w:r w:rsidRPr="00183825">
        <w:t>проживающий по адресу: ______________</w:t>
      </w:r>
    </w:p>
    <w:p w:rsidR="00064FB3" w:rsidRPr="00183825" w:rsidRDefault="00064FB3" w:rsidP="00064FB3">
      <w:pPr>
        <w:autoSpaceDE w:val="0"/>
        <w:autoSpaceDN w:val="0"/>
        <w:adjustRightInd w:val="0"/>
        <w:jc w:val="right"/>
      </w:pPr>
      <w:r w:rsidRPr="00183825">
        <w:t>____________________________________,</w:t>
      </w:r>
    </w:p>
    <w:p w:rsidR="00064FB3" w:rsidRPr="00183825" w:rsidRDefault="00064FB3" w:rsidP="00064FB3">
      <w:pPr>
        <w:autoSpaceDE w:val="0"/>
        <w:autoSpaceDN w:val="0"/>
        <w:adjustRightInd w:val="0"/>
        <w:jc w:val="right"/>
      </w:pPr>
      <w:r w:rsidRPr="00183825">
        <w:t>____________________________________,</w:t>
      </w:r>
    </w:p>
    <w:p w:rsidR="00064FB3" w:rsidRPr="00183825" w:rsidRDefault="00064FB3" w:rsidP="00064FB3">
      <w:pPr>
        <w:autoSpaceDE w:val="0"/>
        <w:autoSpaceDN w:val="0"/>
        <w:adjustRightInd w:val="0"/>
        <w:jc w:val="right"/>
      </w:pPr>
      <w:r w:rsidRPr="00183825">
        <w:t xml:space="preserve">(дата рождения </w:t>
      </w:r>
      <w:r w:rsidR="006636EB">
        <w:t>гражданина</w:t>
      </w:r>
      <w:r w:rsidRPr="00183825">
        <w:t>)</w:t>
      </w:r>
    </w:p>
    <w:p w:rsidR="00064FB3" w:rsidRPr="00183825" w:rsidRDefault="00064FB3" w:rsidP="00064FB3">
      <w:pPr>
        <w:autoSpaceDE w:val="0"/>
        <w:autoSpaceDN w:val="0"/>
        <w:adjustRightInd w:val="0"/>
        <w:jc w:val="right"/>
      </w:pPr>
      <w:r w:rsidRPr="00183825">
        <w:t>____________________________________</w:t>
      </w:r>
    </w:p>
    <w:p w:rsidR="00064FB3" w:rsidRPr="00183825" w:rsidRDefault="00064FB3" w:rsidP="00064FB3">
      <w:pPr>
        <w:autoSpaceDE w:val="0"/>
        <w:autoSpaceDN w:val="0"/>
        <w:adjustRightInd w:val="0"/>
        <w:jc w:val="right"/>
      </w:pPr>
      <w:r w:rsidRPr="00183825">
        <w:t>____________________________________</w:t>
      </w:r>
    </w:p>
    <w:p w:rsidR="00064FB3" w:rsidRPr="00183825" w:rsidRDefault="00064FB3" w:rsidP="00064FB3">
      <w:pPr>
        <w:autoSpaceDE w:val="0"/>
        <w:autoSpaceDN w:val="0"/>
        <w:adjustRightInd w:val="0"/>
        <w:jc w:val="right"/>
      </w:pPr>
      <w:r w:rsidRPr="00183825">
        <w:t>(реквизиты документа, удостоверяющего</w:t>
      </w:r>
    </w:p>
    <w:p w:rsidR="00064FB3" w:rsidRPr="00183825" w:rsidRDefault="00064FB3" w:rsidP="00064FB3">
      <w:pPr>
        <w:autoSpaceDE w:val="0"/>
        <w:autoSpaceDN w:val="0"/>
        <w:adjustRightInd w:val="0"/>
        <w:jc w:val="right"/>
      </w:pPr>
      <w:r w:rsidRPr="00183825">
        <w:t xml:space="preserve">личность </w:t>
      </w:r>
      <w:r w:rsidR="006636EB">
        <w:t>гражданина</w:t>
      </w:r>
      <w:r w:rsidRPr="00183825">
        <w:t>)</w:t>
      </w:r>
    </w:p>
    <w:p w:rsidR="00064FB3" w:rsidRPr="00183825" w:rsidRDefault="00064FB3" w:rsidP="00064FB3">
      <w:pPr>
        <w:autoSpaceDE w:val="0"/>
        <w:autoSpaceDN w:val="0"/>
        <w:adjustRightInd w:val="0"/>
        <w:ind w:firstLine="540"/>
        <w:jc w:val="both"/>
      </w:pPr>
    </w:p>
    <w:p w:rsidR="00064FB3" w:rsidRPr="00183825" w:rsidRDefault="00064FB3" w:rsidP="00064FB3">
      <w:pPr>
        <w:autoSpaceDE w:val="0"/>
        <w:autoSpaceDN w:val="0"/>
        <w:adjustRightInd w:val="0"/>
        <w:jc w:val="center"/>
        <w:rPr>
          <w:b/>
          <w:bCs/>
        </w:rPr>
      </w:pPr>
      <w:r w:rsidRPr="00183825">
        <w:rPr>
          <w:b/>
          <w:bCs/>
        </w:rPr>
        <w:t>ЗАЯВЛЕНИЕ</w:t>
      </w:r>
    </w:p>
    <w:p w:rsidR="00064FB3" w:rsidRPr="00183825" w:rsidRDefault="00064FB3" w:rsidP="00064FB3">
      <w:pPr>
        <w:autoSpaceDE w:val="0"/>
        <w:autoSpaceDN w:val="0"/>
        <w:adjustRightInd w:val="0"/>
        <w:ind w:firstLine="540"/>
        <w:jc w:val="both"/>
      </w:pPr>
    </w:p>
    <w:p w:rsidR="00064FB3" w:rsidRPr="00183825" w:rsidRDefault="006636EB" w:rsidP="00064FB3">
      <w:pPr>
        <w:autoSpaceDE w:val="0"/>
        <w:autoSpaceDN w:val="0"/>
        <w:adjustRightInd w:val="0"/>
        <w:ind w:firstLine="540"/>
        <w:jc w:val="both"/>
      </w:pPr>
      <w:r>
        <w:t>Прошу присвоить мне звание «</w:t>
      </w:r>
      <w:r w:rsidR="00064FB3" w:rsidRPr="00183825">
        <w:t>Ветеран труда</w:t>
      </w:r>
      <w:r>
        <w:t>»</w:t>
      </w:r>
      <w:r w:rsidR="00064FB3" w:rsidRPr="00183825">
        <w:t xml:space="preserve">. К заявлению прилагаю следующие </w:t>
      </w:r>
      <w:r w:rsidR="005C2977">
        <w:t>документ</w:t>
      </w:r>
      <w:r w:rsidR="00D0438D">
        <w:t>ы</w:t>
      </w:r>
      <w:r w:rsidR="00064FB3" w:rsidRPr="00183825">
        <w:t>:</w:t>
      </w:r>
    </w:p>
    <w:p w:rsidR="00064FB3" w:rsidRPr="00183825" w:rsidRDefault="00064FB3" w:rsidP="00064FB3">
      <w:pPr>
        <w:autoSpaceDE w:val="0"/>
        <w:autoSpaceDN w:val="0"/>
        <w:adjustRightInd w:val="0"/>
        <w:ind w:firstLine="540"/>
        <w:jc w:val="both"/>
      </w:pPr>
    </w:p>
    <w:tbl>
      <w:tblPr>
        <w:tblW w:w="0" w:type="auto"/>
        <w:tblCellSpacing w:w="5" w:type="nil"/>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tblPr>
      <w:tblGrid>
        <w:gridCol w:w="720"/>
        <w:gridCol w:w="6192"/>
        <w:gridCol w:w="1536"/>
        <w:gridCol w:w="1536"/>
      </w:tblGrid>
      <w:tr w:rsidR="00064FB3" w:rsidRPr="00183825">
        <w:trPr>
          <w:trHeight w:val="600"/>
          <w:tblCellSpacing w:w="5" w:type="nil"/>
        </w:trPr>
        <w:tc>
          <w:tcPr>
            <w:tcW w:w="720" w:type="dxa"/>
          </w:tcPr>
          <w:p w:rsidR="00064FB3" w:rsidRPr="00183825" w:rsidRDefault="00064FB3" w:rsidP="005A10A5">
            <w:pPr>
              <w:autoSpaceDE w:val="0"/>
              <w:autoSpaceDN w:val="0"/>
              <w:adjustRightInd w:val="0"/>
            </w:pPr>
            <w:r w:rsidRPr="00183825">
              <w:t xml:space="preserve">N </w:t>
            </w:r>
          </w:p>
          <w:p w:rsidR="00064FB3" w:rsidRPr="00183825" w:rsidRDefault="00064FB3" w:rsidP="005A10A5">
            <w:pPr>
              <w:autoSpaceDE w:val="0"/>
              <w:autoSpaceDN w:val="0"/>
              <w:adjustRightInd w:val="0"/>
            </w:pPr>
            <w:r w:rsidRPr="00183825">
              <w:t xml:space="preserve">п/п </w:t>
            </w:r>
          </w:p>
        </w:tc>
        <w:tc>
          <w:tcPr>
            <w:tcW w:w="6192" w:type="dxa"/>
          </w:tcPr>
          <w:p w:rsidR="00064FB3" w:rsidRPr="00183825" w:rsidRDefault="00064FB3" w:rsidP="005A10A5">
            <w:pPr>
              <w:autoSpaceDE w:val="0"/>
              <w:autoSpaceDN w:val="0"/>
              <w:adjustRightInd w:val="0"/>
            </w:pPr>
            <w:r w:rsidRPr="00183825">
              <w:t>Наименование документа, прилагаемого к заявлению</w:t>
            </w:r>
          </w:p>
          <w:p w:rsidR="00064FB3" w:rsidRPr="00183825" w:rsidRDefault="00064FB3" w:rsidP="005A10A5">
            <w:pPr>
              <w:autoSpaceDE w:val="0"/>
              <w:autoSpaceDN w:val="0"/>
              <w:adjustRightInd w:val="0"/>
            </w:pPr>
            <w:r w:rsidRPr="00183825">
              <w:t>в соответствии с Положением о порядке и условиях</w:t>
            </w:r>
          </w:p>
          <w:p w:rsidR="00064FB3" w:rsidRPr="00183825" w:rsidRDefault="00064FB3" w:rsidP="004132B9">
            <w:pPr>
              <w:autoSpaceDE w:val="0"/>
              <w:autoSpaceDN w:val="0"/>
              <w:adjustRightInd w:val="0"/>
            </w:pPr>
            <w:r w:rsidRPr="00183825">
              <w:t xml:space="preserve">присвоения звания </w:t>
            </w:r>
            <w:r w:rsidR="004132B9">
              <w:t>«</w:t>
            </w:r>
            <w:r w:rsidRPr="00183825">
              <w:t>Ветеран труда</w:t>
            </w:r>
            <w:r w:rsidR="004132B9">
              <w:t>»</w:t>
            </w:r>
            <w:r w:rsidRPr="00183825">
              <w:t xml:space="preserve">        </w:t>
            </w:r>
          </w:p>
        </w:tc>
        <w:tc>
          <w:tcPr>
            <w:tcW w:w="1536" w:type="dxa"/>
          </w:tcPr>
          <w:p w:rsidR="00064FB3" w:rsidRPr="00183825" w:rsidRDefault="00064FB3" w:rsidP="005A10A5">
            <w:pPr>
              <w:autoSpaceDE w:val="0"/>
              <w:autoSpaceDN w:val="0"/>
              <w:adjustRightInd w:val="0"/>
            </w:pPr>
            <w:r w:rsidRPr="00183825">
              <w:t>Количество</w:t>
            </w:r>
          </w:p>
          <w:p w:rsidR="00064FB3" w:rsidRPr="00183825" w:rsidRDefault="00064FB3" w:rsidP="005A10A5">
            <w:pPr>
              <w:autoSpaceDE w:val="0"/>
              <w:autoSpaceDN w:val="0"/>
              <w:adjustRightInd w:val="0"/>
            </w:pPr>
            <w:r w:rsidRPr="00183825">
              <w:t xml:space="preserve">листов  </w:t>
            </w:r>
          </w:p>
        </w:tc>
        <w:tc>
          <w:tcPr>
            <w:tcW w:w="1536" w:type="dxa"/>
          </w:tcPr>
          <w:p w:rsidR="00064FB3" w:rsidRDefault="00064FB3" w:rsidP="005A10A5">
            <w:pPr>
              <w:autoSpaceDE w:val="0"/>
              <w:autoSpaceDN w:val="0"/>
              <w:adjustRightInd w:val="0"/>
            </w:pPr>
            <w:r w:rsidRPr="00183825">
              <w:t>Примечание</w:t>
            </w:r>
          </w:p>
          <w:p w:rsidR="005C2977" w:rsidRPr="00183825" w:rsidRDefault="005C2977" w:rsidP="00E35836">
            <w:pPr>
              <w:autoSpaceDE w:val="0"/>
              <w:autoSpaceDN w:val="0"/>
              <w:adjustRightInd w:val="0"/>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r w:rsidR="00064FB3" w:rsidRPr="00183825">
        <w:trPr>
          <w:trHeight w:val="50"/>
          <w:tblCellSpacing w:w="5" w:type="nil"/>
        </w:trPr>
        <w:tc>
          <w:tcPr>
            <w:tcW w:w="720" w:type="dxa"/>
          </w:tcPr>
          <w:p w:rsidR="00064FB3" w:rsidRPr="00183825" w:rsidRDefault="00064FB3" w:rsidP="005A10A5">
            <w:pPr>
              <w:autoSpaceDE w:val="0"/>
              <w:autoSpaceDN w:val="0"/>
              <w:adjustRightInd w:val="0"/>
              <w:ind w:firstLine="540"/>
              <w:jc w:val="both"/>
            </w:pPr>
          </w:p>
        </w:tc>
        <w:tc>
          <w:tcPr>
            <w:tcW w:w="6192"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c>
          <w:tcPr>
            <w:tcW w:w="1536" w:type="dxa"/>
          </w:tcPr>
          <w:p w:rsidR="00064FB3" w:rsidRPr="00183825" w:rsidRDefault="00064FB3" w:rsidP="005A10A5">
            <w:pPr>
              <w:autoSpaceDE w:val="0"/>
              <w:autoSpaceDN w:val="0"/>
              <w:adjustRightInd w:val="0"/>
              <w:ind w:firstLine="540"/>
              <w:jc w:val="both"/>
            </w:pPr>
          </w:p>
        </w:tc>
      </w:tr>
    </w:tbl>
    <w:p w:rsidR="00064FB3" w:rsidRPr="00183825" w:rsidRDefault="00064FB3" w:rsidP="00064FB3">
      <w:pPr>
        <w:autoSpaceDE w:val="0"/>
        <w:autoSpaceDN w:val="0"/>
        <w:adjustRightInd w:val="0"/>
        <w:ind w:firstLine="540"/>
        <w:jc w:val="both"/>
      </w:pPr>
    </w:p>
    <w:p w:rsidR="00064FB3" w:rsidRPr="00183825" w:rsidRDefault="00064FB3" w:rsidP="00064FB3">
      <w:pPr>
        <w:autoSpaceDE w:val="0"/>
        <w:autoSpaceDN w:val="0"/>
        <w:adjustRightInd w:val="0"/>
      </w:pPr>
      <w:r w:rsidRPr="00183825">
        <w:t>Дата подачи заявления и документов: _______________________________________</w:t>
      </w:r>
    </w:p>
    <w:p w:rsidR="00064FB3" w:rsidRPr="00183825" w:rsidRDefault="00064FB3" w:rsidP="00064FB3">
      <w:pPr>
        <w:autoSpaceDE w:val="0"/>
        <w:autoSpaceDN w:val="0"/>
        <w:adjustRightInd w:val="0"/>
      </w:pPr>
    </w:p>
    <w:p w:rsidR="00064FB3" w:rsidRPr="00183825" w:rsidRDefault="00064FB3" w:rsidP="00064FB3">
      <w:pPr>
        <w:autoSpaceDE w:val="0"/>
        <w:autoSpaceDN w:val="0"/>
        <w:adjustRightInd w:val="0"/>
      </w:pPr>
      <w:r w:rsidRPr="00183825">
        <w:t>Подпись ____________________________    ___________________________________</w:t>
      </w:r>
    </w:p>
    <w:p w:rsidR="00064FB3" w:rsidRPr="00183825" w:rsidRDefault="00064FB3" w:rsidP="00064FB3">
      <w:pPr>
        <w:autoSpaceDE w:val="0"/>
        <w:autoSpaceDN w:val="0"/>
        <w:adjustRightInd w:val="0"/>
      </w:pPr>
      <w:r w:rsidRPr="00183825">
        <w:t xml:space="preserve">                                               </w:t>
      </w:r>
      <w:r w:rsidR="00D07098">
        <w:t xml:space="preserve">                                            </w:t>
      </w:r>
      <w:r w:rsidRPr="00183825">
        <w:t xml:space="preserve"> (расшифровка подписи)</w:t>
      </w:r>
    </w:p>
    <w:p w:rsidR="00E35836" w:rsidRPr="000A412A" w:rsidRDefault="00064FB3" w:rsidP="00E35836">
      <w:pPr>
        <w:jc w:val="right"/>
        <w:rPr>
          <w:sz w:val="28"/>
          <w:szCs w:val="28"/>
        </w:rPr>
      </w:pPr>
      <w:r>
        <w:br w:type="page"/>
      </w:r>
    </w:p>
    <w:p w:rsidR="005D643D" w:rsidRPr="000A412A" w:rsidRDefault="005D643D" w:rsidP="005D643D">
      <w:pPr>
        <w:jc w:val="right"/>
        <w:rPr>
          <w:rFonts w:eastAsia="Arial Unicode MS"/>
          <w:sz w:val="28"/>
          <w:szCs w:val="28"/>
        </w:rPr>
      </w:pPr>
      <w:r w:rsidRPr="000A412A">
        <w:rPr>
          <w:sz w:val="28"/>
          <w:szCs w:val="28"/>
        </w:rPr>
        <w:lastRenderedPageBreak/>
        <w:t xml:space="preserve">Приложение </w:t>
      </w:r>
      <w:r w:rsidR="00E35836">
        <w:rPr>
          <w:sz w:val="28"/>
          <w:szCs w:val="28"/>
        </w:rPr>
        <w:t>4</w:t>
      </w:r>
      <w:r w:rsidRPr="000A412A">
        <w:rPr>
          <w:sz w:val="28"/>
          <w:szCs w:val="28"/>
        </w:rPr>
        <w:t xml:space="preserve"> </w:t>
      </w:r>
    </w:p>
    <w:p w:rsidR="005D643D" w:rsidRDefault="005D643D" w:rsidP="005D643D">
      <w:pPr>
        <w:ind w:left="900"/>
        <w:jc w:val="right"/>
        <w:rPr>
          <w:sz w:val="28"/>
          <w:szCs w:val="28"/>
        </w:rPr>
      </w:pPr>
      <w:r w:rsidRPr="000A412A">
        <w:rPr>
          <w:sz w:val="28"/>
          <w:szCs w:val="28"/>
        </w:rPr>
        <w:t>к Административному регламенту</w:t>
      </w:r>
    </w:p>
    <w:p w:rsidR="005D643D" w:rsidRPr="000A412A" w:rsidRDefault="005D643D" w:rsidP="005D643D">
      <w:pPr>
        <w:ind w:left="900"/>
        <w:jc w:val="right"/>
        <w:rPr>
          <w:sz w:val="28"/>
          <w:szCs w:val="28"/>
        </w:rPr>
      </w:pPr>
      <w:r w:rsidRPr="000A412A">
        <w:rPr>
          <w:sz w:val="28"/>
          <w:szCs w:val="28"/>
        </w:rPr>
        <w:t>предоставления государственной услуги</w:t>
      </w:r>
    </w:p>
    <w:p w:rsidR="005D643D" w:rsidRPr="000A412A" w:rsidRDefault="005D643D" w:rsidP="005D643D">
      <w:pPr>
        <w:ind w:left="900"/>
        <w:jc w:val="right"/>
        <w:rPr>
          <w:sz w:val="28"/>
          <w:szCs w:val="28"/>
        </w:rPr>
      </w:pPr>
      <w:r>
        <w:rPr>
          <w:sz w:val="28"/>
          <w:szCs w:val="28"/>
        </w:rPr>
        <w:t>по п</w:t>
      </w:r>
      <w:r w:rsidRPr="000A412A">
        <w:rPr>
          <w:sz w:val="28"/>
          <w:szCs w:val="28"/>
        </w:rPr>
        <w:t>рисвоени</w:t>
      </w:r>
      <w:r>
        <w:rPr>
          <w:sz w:val="28"/>
          <w:szCs w:val="28"/>
        </w:rPr>
        <w:t>ю</w:t>
      </w:r>
      <w:r w:rsidRPr="000A412A">
        <w:rPr>
          <w:sz w:val="28"/>
          <w:szCs w:val="28"/>
        </w:rPr>
        <w:t xml:space="preserve"> звания «Ветеран труда»</w:t>
      </w:r>
    </w:p>
    <w:p w:rsidR="00D0438D" w:rsidRDefault="00D0438D" w:rsidP="007B67D4">
      <w:pPr>
        <w:jc w:val="both"/>
        <w:rPr>
          <w:sz w:val="28"/>
          <w:szCs w:val="28"/>
        </w:rPr>
      </w:pPr>
    </w:p>
    <w:p w:rsidR="00693C96" w:rsidRPr="00D0438D" w:rsidRDefault="00D0438D" w:rsidP="007B67D4">
      <w:pPr>
        <w:jc w:val="both"/>
        <w:rPr>
          <w:i/>
          <w:sz w:val="28"/>
          <w:szCs w:val="28"/>
        </w:rPr>
      </w:pPr>
      <w:r w:rsidRPr="00D0438D">
        <w:rPr>
          <w:i/>
          <w:sz w:val="28"/>
          <w:szCs w:val="28"/>
        </w:rPr>
        <w:t>На бланке</w:t>
      </w:r>
    </w:p>
    <w:p w:rsidR="005D643D" w:rsidRDefault="005D643D" w:rsidP="007B67D4">
      <w:pPr>
        <w:jc w:val="both"/>
        <w:rPr>
          <w:sz w:val="28"/>
          <w:szCs w:val="28"/>
        </w:rPr>
      </w:pPr>
    </w:p>
    <w:p w:rsidR="005D643D" w:rsidRDefault="005D643D" w:rsidP="005D643D">
      <w:pPr>
        <w:jc w:val="center"/>
        <w:rPr>
          <w:sz w:val="28"/>
          <w:szCs w:val="28"/>
        </w:rPr>
      </w:pPr>
      <w:r>
        <w:rPr>
          <w:sz w:val="28"/>
          <w:szCs w:val="28"/>
        </w:rPr>
        <w:t>РЕШЕНИЕ</w:t>
      </w:r>
    </w:p>
    <w:p w:rsidR="00E41363" w:rsidRDefault="00E41363" w:rsidP="005D643D">
      <w:pPr>
        <w:jc w:val="center"/>
        <w:rPr>
          <w:sz w:val="28"/>
          <w:szCs w:val="28"/>
        </w:rPr>
      </w:pPr>
    </w:p>
    <w:p w:rsidR="00E41363" w:rsidRDefault="00E41363" w:rsidP="005D643D">
      <w:pPr>
        <w:jc w:val="center"/>
        <w:rPr>
          <w:sz w:val="28"/>
          <w:szCs w:val="28"/>
        </w:rPr>
      </w:pPr>
    </w:p>
    <w:p w:rsidR="005D643D" w:rsidRDefault="005D643D" w:rsidP="005D643D">
      <w:pPr>
        <w:jc w:val="center"/>
        <w:rPr>
          <w:sz w:val="28"/>
          <w:szCs w:val="28"/>
        </w:rPr>
      </w:pPr>
      <w:r>
        <w:rPr>
          <w:sz w:val="28"/>
          <w:szCs w:val="28"/>
        </w:rPr>
        <w:t>от ____________20</w:t>
      </w:r>
      <w:r w:rsidR="00145C71">
        <w:rPr>
          <w:sz w:val="28"/>
          <w:szCs w:val="28"/>
        </w:rPr>
        <w:t>___</w:t>
      </w:r>
      <w:r>
        <w:rPr>
          <w:sz w:val="28"/>
          <w:szCs w:val="28"/>
        </w:rPr>
        <w:t xml:space="preserve"> </w:t>
      </w:r>
      <w:r w:rsidR="00E41363">
        <w:rPr>
          <w:sz w:val="28"/>
          <w:szCs w:val="28"/>
        </w:rPr>
        <w:t xml:space="preserve">года </w:t>
      </w:r>
      <w:r>
        <w:rPr>
          <w:sz w:val="28"/>
          <w:szCs w:val="28"/>
        </w:rPr>
        <w:t>№ ______</w:t>
      </w:r>
    </w:p>
    <w:p w:rsidR="005D643D" w:rsidRDefault="005D643D" w:rsidP="005D643D">
      <w:pPr>
        <w:jc w:val="center"/>
        <w:rPr>
          <w:sz w:val="28"/>
          <w:szCs w:val="28"/>
        </w:rPr>
      </w:pPr>
    </w:p>
    <w:p w:rsidR="005D643D" w:rsidRPr="00E41363" w:rsidRDefault="005D643D" w:rsidP="005D643D">
      <w:pPr>
        <w:jc w:val="center"/>
        <w:rPr>
          <w:sz w:val="28"/>
          <w:szCs w:val="28"/>
        </w:rPr>
      </w:pPr>
    </w:p>
    <w:p w:rsidR="005D643D" w:rsidRPr="00E41363" w:rsidRDefault="005D643D" w:rsidP="005D643D">
      <w:pPr>
        <w:pStyle w:val="ConsPlusNormal"/>
        <w:ind w:left="540"/>
        <w:jc w:val="both"/>
        <w:rPr>
          <w:rFonts w:ascii="Times New Roman" w:hAnsi="Times New Roman" w:cs="Times New Roman"/>
          <w:sz w:val="28"/>
          <w:szCs w:val="28"/>
        </w:rPr>
      </w:pPr>
      <w:r w:rsidRPr="00E41363">
        <w:rPr>
          <w:rFonts w:ascii="Times New Roman" w:hAnsi="Times New Roman" w:cs="Times New Roman"/>
          <w:sz w:val="28"/>
          <w:szCs w:val="28"/>
        </w:rPr>
        <w:t>В соответствии с Законом Республики Карелия от 28 февраля 2006 года № 964-ЗРК «</w:t>
      </w:r>
      <w:r w:rsidRPr="005D643D">
        <w:rPr>
          <w:rFonts w:ascii="Times New Roman" w:hAnsi="Times New Roman" w:cs="Times New Roman"/>
          <w:sz w:val="28"/>
          <w:szCs w:val="28"/>
        </w:rPr>
        <w:t xml:space="preserve">О порядке и условиях присвоения звания </w:t>
      </w:r>
      <w:r w:rsidRPr="00E41363">
        <w:rPr>
          <w:rFonts w:ascii="Times New Roman" w:hAnsi="Times New Roman" w:cs="Times New Roman"/>
          <w:sz w:val="28"/>
          <w:szCs w:val="28"/>
        </w:rPr>
        <w:t>«</w:t>
      </w:r>
      <w:r w:rsidRPr="005D643D">
        <w:rPr>
          <w:rFonts w:ascii="Times New Roman" w:hAnsi="Times New Roman" w:cs="Times New Roman"/>
          <w:sz w:val="28"/>
          <w:szCs w:val="28"/>
        </w:rPr>
        <w:t>Ветеран труда</w:t>
      </w:r>
      <w:r w:rsidRPr="00E41363">
        <w:rPr>
          <w:rFonts w:ascii="Times New Roman" w:hAnsi="Times New Roman" w:cs="Times New Roman"/>
          <w:sz w:val="28"/>
          <w:szCs w:val="28"/>
        </w:rPr>
        <w:t>»</w:t>
      </w:r>
      <w:r w:rsidR="00E41363">
        <w:rPr>
          <w:rFonts w:ascii="Times New Roman" w:hAnsi="Times New Roman" w:cs="Times New Roman"/>
          <w:sz w:val="28"/>
          <w:szCs w:val="28"/>
        </w:rPr>
        <w:t xml:space="preserve"> </w:t>
      </w:r>
    </w:p>
    <w:p w:rsidR="005D643D" w:rsidRPr="00E41363" w:rsidRDefault="005D643D" w:rsidP="00E41363">
      <w:pPr>
        <w:pStyle w:val="ConsPlusNormal"/>
        <w:ind w:left="540" w:firstLine="27"/>
        <w:jc w:val="both"/>
        <w:rPr>
          <w:rFonts w:ascii="Times New Roman" w:hAnsi="Times New Roman" w:cs="Times New Roman"/>
          <w:sz w:val="28"/>
          <w:szCs w:val="28"/>
        </w:rPr>
      </w:pPr>
    </w:p>
    <w:p w:rsidR="00395847" w:rsidRDefault="00395847" w:rsidP="00395847">
      <w:pPr>
        <w:jc w:val="center"/>
        <w:rPr>
          <w:sz w:val="28"/>
          <w:szCs w:val="28"/>
        </w:rPr>
      </w:pPr>
      <w:r>
        <w:rPr>
          <w:sz w:val="28"/>
          <w:szCs w:val="28"/>
        </w:rPr>
        <w:t>___________________________________________________________</w:t>
      </w:r>
    </w:p>
    <w:p w:rsidR="00395847" w:rsidRDefault="00395847" w:rsidP="00395847">
      <w:pPr>
        <w:pStyle w:val="ConsPlusNormal"/>
        <w:ind w:left="540"/>
        <w:jc w:val="both"/>
        <w:rPr>
          <w:rFonts w:ascii="Times New Roman" w:hAnsi="Times New Roman" w:cs="Times New Roman"/>
        </w:rPr>
      </w:pPr>
      <w:r w:rsidRPr="00395847">
        <w:rPr>
          <w:rFonts w:ascii="Times New Roman" w:hAnsi="Times New Roman" w:cs="Times New Roman"/>
        </w:rPr>
        <w:t>(фамилия, имя, отчество)</w:t>
      </w:r>
    </w:p>
    <w:p w:rsidR="00395847" w:rsidRDefault="00395847" w:rsidP="00395847">
      <w:pPr>
        <w:pStyle w:val="ConsPlusNormal"/>
        <w:ind w:left="540"/>
        <w:jc w:val="both"/>
        <w:rPr>
          <w:rFonts w:ascii="Times New Roman" w:hAnsi="Times New Roman" w:cs="Times New Roman"/>
        </w:rPr>
      </w:pPr>
    </w:p>
    <w:p w:rsidR="00427D1E" w:rsidRDefault="00427D1E" w:rsidP="0039584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 звание(я) «Ветеран труда»*.</w:t>
      </w:r>
    </w:p>
    <w:p w:rsidR="00395847" w:rsidRPr="00427D1E" w:rsidRDefault="00427D1E" w:rsidP="00395847">
      <w:pPr>
        <w:pStyle w:val="ConsPlusNormal"/>
        <w:ind w:firstLine="0"/>
        <w:jc w:val="both"/>
        <w:rPr>
          <w:rFonts w:ascii="Times New Roman" w:hAnsi="Times New Roman" w:cs="Times New Roman"/>
        </w:rPr>
      </w:pPr>
      <w:r>
        <w:rPr>
          <w:rFonts w:ascii="Times New Roman" w:hAnsi="Times New Roman" w:cs="Times New Roman"/>
          <w:sz w:val="28"/>
          <w:szCs w:val="28"/>
        </w:rPr>
        <w:t xml:space="preserve">          </w:t>
      </w:r>
      <w:r w:rsidRPr="00427D1E">
        <w:rPr>
          <w:rFonts w:ascii="Times New Roman" w:hAnsi="Times New Roman" w:cs="Times New Roman"/>
        </w:rPr>
        <w:t>(</w:t>
      </w:r>
      <w:r w:rsidR="00395847" w:rsidRPr="00427D1E">
        <w:rPr>
          <w:rFonts w:ascii="Times New Roman" w:hAnsi="Times New Roman" w:cs="Times New Roman"/>
        </w:rPr>
        <w:t>присвоить</w:t>
      </w:r>
      <w:r w:rsidRPr="00427D1E">
        <w:rPr>
          <w:rFonts w:ascii="Times New Roman" w:hAnsi="Times New Roman" w:cs="Times New Roman"/>
        </w:rPr>
        <w:t>/отказать в присвоении)</w:t>
      </w:r>
      <w:r w:rsidR="00395847" w:rsidRPr="00427D1E">
        <w:rPr>
          <w:rFonts w:ascii="Times New Roman" w:hAnsi="Times New Roman" w:cs="Times New Roman"/>
        </w:rPr>
        <w:t xml:space="preserve"> </w:t>
      </w:r>
    </w:p>
    <w:p w:rsidR="00395847" w:rsidRPr="00D0438D" w:rsidRDefault="00395847" w:rsidP="00E41363">
      <w:pPr>
        <w:pStyle w:val="ConsPlusNonformat"/>
        <w:jc w:val="both"/>
        <w:rPr>
          <w:rFonts w:ascii="Times New Roman" w:hAnsi="Times New Roman" w:cs="Times New Roman"/>
          <w:sz w:val="22"/>
          <w:szCs w:val="22"/>
        </w:rPr>
      </w:pPr>
    </w:p>
    <w:p w:rsidR="00D0438D" w:rsidRPr="00D0438D" w:rsidRDefault="00D0438D" w:rsidP="00D0438D">
      <w:pPr>
        <w:jc w:val="both"/>
        <w:rPr>
          <w:sz w:val="22"/>
          <w:szCs w:val="22"/>
        </w:rPr>
      </w:pPr>
      <w:r w:rsidRPr="00D0438D">
        <w:rPr>
          <w:sz w:val="22"/>
          <w:szCs w:val="22"/>
        </w:rPr>
        <w:t>*С указанием оснований в случае отказа в присвоении звания «Ветеран труда».</w:t>
      </w:r>
    </w:p>
    <w:p w:rsidR="00D0438D" w:rsidRPr="00D0438D" w:rsidRDefault="00D0438D" w:rsidP="00D0438D">
      <w:pPr>
        <w:jc w:val="both"/>
        <w:rPr>
          <w:sz w:val="22"/>
          <w:szCs w:val="22"/>
        </w:rPr>
      </w:pPr>
    </w:p>
    <w:p w:rsidR="00D0438D" w:rsidRPr="00D0438D" w:rsidRDefault="00D0438D" w:rsidP="00D0438D">
      <w:pPr>
        <w:jc w:val="both"/>
        <w:rPr>
          <w:sz w:val="22"/>
          <w:szCs w:val="22"/>
        </w:rPr>
      </w:pPr>
      <w:r w:rsidRPr="00D0438D">
        <w:rPr>
          <w:sz w:val="22"/>
          <w:szCs w:val="22"/>
        </w:rPr>
        <w:t>Основания для отказа:</w:t>
      </w:r>
    </w:p>
    <w:p w:rsidR="00D0438D" w:rsidRPr="00D0438D" w:rsidRDefault="00D0438D" w:rsidP="00D0438D">
      <w:pPr>
        <w:pStyle w:val="ConsPlusNormal"/>
        <w:widowControl/>
        <w:ind w:firstLine="539"/>
        <w:jc w:val="both"/>
        <w:rPr>
          <w:rFonts w:ascii="Times New Roman" w:hAnsi="Times New Roman" w:cs="Times New Roman"/>
          <w:sz w:val="22"/>
          <w:szCs w:val="22"/>
        </w:rPr>
      </w:pPr>
      <w:r w:rsidRPr="00D0438D">
        <w:rPr>
          <w:rFonts w:ascii="Times New Roman" w:hAnsi="Times New Roman" w:cs="Times New Roman"/>
          <w:sz w:val="22"/>
          <w:szCs w:val="22"/>
        </w:rPr>
        <w:t>а) представление гражданином недостоверных сведений;</w:t>
      </w:r>
    </w:p>
    <w:p w:rsidR="00D0438D" w:rsidRPr="00D0438D" w:rsidRDefault="00D0438D" w:rsidP="00D0438D">
      <w:pPr>
        <w:pStyle w:val="ConsPlusNormal"/>
        <w:widowControl/>
        <w:ind w:firstLine="539"/>
        <w:jc w:val="both"/>
        <w:rPr>
          <w:rFonts w:ascii="Times New Roman" w:hAnsi="Times New Roman" w:cs="Times New Roman"/>
          <w:sz w:val="22"/>
          <w:szCs w:val="22"/>
        </w:rPr>
      </w:pPr>
      <w:r w:rsidRPr="00D0438D">
        <w:rPr>
          <w:rFonts w:ascii="Times New Roman" w:hAnsi="Times New Roman" w:cs="Times New Roman"/>
          <w:sz w:val="22"/>
          <w:szCs w:val="22"/>
        </w:rPr>
        <w:t>б) непредставление документов, указанных в пункте 17 Административного регламента;</w:t>
      </w:r>
    </w:p>
    <w:p w:rsidR="00D0438D" w:rsidRPr="00D0438D" w:rsidRDefault="00D0438D" w:rsidP="00D0438D">
      <w:pPr>
        <w:pStyle w:val="ConsPlusNormal"/>
        <w:widowControl/>
        <w:ind w:firstLine="539"/>
        <w:jc w:val="both"/>
        <w:rPr>
          <w:rFonts w:ascii="Times New Roman" w:hAnsi="Times New Roman" w:cs="Times New Roman"/>
          <w:sz w:val="22"/>
          <w:szCs w:val="22"/>
        </w:rPr>
      </w:pPr>
      <w:r w:rsidRPr="00D0438D">
        <w:rPr>
          <w:rFonts w:ascii="Times New Roman" w:hAnsi="Times New Roman" w:cs="Times New Roman"/>
          <w:sz w:val="22"/>
          <w:szCs w:val="22"/>
        </w:rPr>
        <w:t>в) ответ государственного органа, органа местного самоуправления или иного органа, участвующего в предоставлении государственных услуг, на межведомственный запрос, который свидетельствует об отсутствии документа и (или) информации, необходимых для предоставления государственной услуги, если соответствующий документ не представлен гражданином в Центр по собственной инициативе.</w:t>
      </w:r>
    </w:p>
    <w:p w:rsidR="00427D1E" w:rsidRPr="00D0438D" w:rsidRDefault="00427D1E" w:rsidP="00D0438D">
      <w:pPr>
        <w:pStyle w:val="ConsPlusNormal"/>
        <w:widowControl/>
        <w:ind w:firstLine="539"/>
        <w:jc w:val="both"/>
        <w:rPr>
          <w:rFonts w:ascii="Times New Roman" w:hAnsi="Times New Roman" w:cs="Times New Roman"/>
        </w:rPr>
      </w:pPr>
    </w:p>
    <w:p w:rsidR="00D0438D" w:rsidRDefault="00D0438D" w:rsidP="00D0438D">
      <w:pPr>
        <w:pStyle w:val="ConsPlusNormal"/>
        <w:widowControl/>
        <w:ind w:firstLine="539"/>
        <w:jc w:val="both"/>
        <w:rPr>
          <w:rFonts w:ascii="Times New Roman" w:hAnsi="Times New Roman" w:cs="Times New Roman"/>
        </w:rPr>
      </w:pPr>
    </w:p>
    <w:p w:rsidR="00D0438D" w:rsidRDefault="00D0438D" w:rsidP="00D0438D">
      <w:pPr>
        <w:pStyle w:val="ConsPlusNormal"/>
        <w:widowControl/>
        <w:ind w:firstLine="539"/>
        <w:jc w:val="both"/>
        <w:rPr>
          <w:rFonts w:ascii="Times New Roman" w:hAnsi="Times New Roman" w:cs="Times New Roman"/>
        </w:rPr>
      </w:pPr>
    </w:p>
    <w:p w:rsidR="00D0438D" w:rsidRDefault="00D0438D" w:rsidP="00D0438D">
      <w:pPr>
        <w:pStyle w:val="ConsPlusNormal"/>
        <w:widowControl/>
        <w:ind w:firstLine="539"/>
        <w:jc w:val="both"/>
        <w:rPr>
          <w:rFonts w:ascii="Times New Roman" w:hAnsi="Times New Roman" w:cs="Times New Roman"/>
          <w:sz w:val="28"/>
          <w:szCs w:val="28"/>
        </w:rPr>
      </w:pPr>
    </w:p>
    <w:p w:rsidR="00E41363" w:rsidRPr="00395847"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Начальник</w:t>
      </w:r>
    </w:p>
    <w:p w:rsidR="00E41363" w:rsidRPr="00395847" w:rsidRDefault="00E41363" w:rsidP="00395847">
      <w:pPr>
        <w:pStyle w:val="ConsPlusNonformat"/>
        <w:ind w:left="567"/>
        <w:jc w:val="both"/>
        <w:rPr>
          <w:rFonts w:ascii="Times New Roman" w:hAnsi="Times New Roman" w:cs="Times New Roman"/>
          <w:sz w:val="28"/>
          <w:szCs w:val="28"/>
        </w:rPr>
      </w:pPr>
      <w:r w:rsidRPr="00395847">
        <w:rPr>
          <w:rFonts w:ascii="Times New Roman" w:hAnsi="Times New Roman" w:cs="Times New Roman"/>
          <w:sz w:val="28"/>
          <w:szCs w:val="28"/>
        </w:rPr>
        <w:t>Государственного казенного учреждения</w:t>
      </w:r>
    </w:p>
    <w:p w:rsidR="00E41363" w:rsidRPr="00395847"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социальной защиты Республики Карелия -</w:t>
      </w:r>
    </w:p>
    <w:p w:rsidR="00E41363" w:rsidRPr="00395847"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Центра социальной работы</w:t>
      </w:r>
    </w:p>
    <w:p w:rsidR="00E41363" w:rsidRPr="00395847"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__________________________________</w:t>
      </w:r>
    </w:p>
    <w:p w:rsidR="00E41363" w:rsidRPr="00395847" w:rsidRDefault="00E41363" w:rsidP="00395847">
      <w:pPr>
        <w:pStyle w:val="ConsPlusNonformat"/>
        <w:ind w:firstLine="567"/>
        <w:jc w:val="both"/>
        <w:rPr>
          <w:rFonts w:ascii="Times New Roman" w:hAnsi="Times New Roman" w:cs="Times New Roman"/>
        </w:rPr>
      </w:pPr>
      <w:r w:rsidRPr="00395847">
        <w:rPr>
          <w:rFonts w:ascii="Times New Roman" w:hAnsi="Times New Roman" w:cs="Times New Roman"/>
        </w:rPr>
        <w:t xml:space="preserve"> (наименование города (и, или) района)</w:t>
      </w:r>
    </w:p>
    <w:p w:rsidR="00D0438D"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_</w:t>
      </w:r>
    </w:p>
    <w:p w:rsidR="00D0438D" w:rsidRDefault="00D0438D" w:rsidP="00395847">
      <w:pPr>
        <w:pStyle w:val="ConsPlusNonformat"/>
        <w:ind w:firstLine="567"/>
        <w:jc w:val="both"/>
        <w:rPr>
          <w:rFonts w:ascii="Times New Roman" w:hAnsi="Times New Roman" w:cs="Times New Roman"/>
          <w:sz w:val="28"/>
          <w:szCs w:val="28"/>
        </w:rPr>
      </w:pPr>
    </w:p>
    <w:p w:rsidR="00E41363" w:rsidRPr="00395847" w:rsidRDefault="00E41363" w:rsidP="00395847">
      <w:pPr>
        <w:pStyle w:val="ConsPlusNonformat"/>
        <w:ind w:firstLine="567"/>
        <w:jc w:val="both"/>
        <w:rPr>
          <w:rFonts w:ascii="Times New Roman" w:hAnsi="Times New Roman" w:cs="Times New Roman"/>
          <w:sz w:val="28"/>
          <w:szCs w:val="28"/>
        </w:rPr>
      </w:pPr>
      <w:r w:rsidRPr="00395847">
        <w:rPr>
          <w:rFonts w:ascii="Times New Roman" w:hAnsi="Times New Roman" w:cs="Times New Roman"/>
          <w:sz w:val="28"/>
          <w:szCs w:val="28"/>
        </w:rPr>
        <w:t>________________________</w:t>
      </w:r>
      <w:r w:rsidR="00395847" w:rsidRPr="00395847">
        <w:rPr>
          <w:rFonts w:ascii="Times New Roman" w:hAnsi="Times New Roman" w:cs="Times New Roman"/>
          <w:sz w:val="28"/>
          <w:szCs w:val="28"/>
        </w:rPr>
        <w:t>_______</w:t>
      </w:r>
      <w:r w:rsidRPr="00395847">
        <w:rPr>
          <w:rFonts w:ascii="Times New Roman" w:hAnsi="Times New Roman" w:cs="Times New Roman"/>
          <w:sz w:val="28"/>
          <w:szCs w:val="28"/>
        </w:rPr>
        <w:t>_           _______________________</w:t>
      </w:r>
    </w:p>
    <w:p w:rsidR="00E41363" w:rsidRPr="00395847" w:rsidRDefault="00E41363" w:rsidP="00395847">
      <w:pPr>
        <w:pStyle w:val="ConsPlusNonformat"/>
        <w:ind w:firstLine="567"/>
        <w:jc w:val="both"/>
        <w:rPr>
          <w:rFonts w:ascii="Times New Roman" w:hAnsi="Times New Roman" w:cs="Times New Roman"/>
        </w:rPr>
      </w:pPr>
      <w:r w:rsidRPr="00395847">
        <w:rPr>
          <w:rFonts w:ascii="Times New Roman" w:hAnsi="Times New Roman" w:cs="Times New Roman"/>
        </w:rPr>
        <w:t xml:space="preserve">   </w:t>
      </w:r>
      <w:r w:rsidR="00395847">
        <w:rPr>
          <w:rFonts w:ascii="Times New Roman" w:hAnsi="Times New Roman" w:cs="Times New Roman"/>
        </w:rPr>
        <w:t xml:space="preserve">                     </w:t>
      </w:r>
      <w:r w:rsidRPr="00395847">
        <w:rPr>
          <w:rFonts w:ascii="Times New Roman" w:hAnsi="Times New Roman" w:cs="Times New Roman"/>
        </w:rPr>
        <w:t xml:space="preserve"> (</w:t>
      </w:r>
      <w:r w:rsidR="00395847">
        <w:rPr>
          <w:rFonts w:ascii="Times New Roman" w:hAnsi="Times New Roman" w:cs="Times New Roman"/>
        </w:rPr>
        <w:t>инициалы, фамилия</w:t>
      </w:r>
      <w:r w:rsidRPr="00395847">
        <w:rPr>
          <w:rFonts w:ascii="Times New Roman" w:hAnsi="Times New Roman" w:cs="Times New Roman"/>
        </w:rPr>
        <w:t xml:space="preserve">)   </w:t>
      </w:r>
      <w:r w:rsidR="00395847">
        <w:rPr>
          <w:rFonts w:ascii="Times New Roman" w:hAnsi="Times New Roman" w:cs="Times New Roman"/>
        </w:rPr>
        <w:t xml:space="preserve">                                                          </w:t>
      </w:r>
      <w:r w:rsidRPr="00395847">
        <w:rPr>
          <w:rFonts w:ascii="Times New Roman" w:hAnsi="Times New Roman" w:cs="Times New Roman"/>
        </w:rPr>
        <w:t xml:space="preserve">           (подпись)</w:t>
      </w:r>
    </w:p>
    <w:p w:rsidR="00E41363" w:rsidRPr="00395847" w:rsidRDefault="00E41363" w:rsidP="00395847">
      <w:pPr>
        <w:pStyle w:val="ConsPlusNonformat"/>
        <w:ind w:firstLine="567"/>
        <w:jc w:val="both"/>
        <w:rPr>
          <w:rFonts w:ascii="Times New Roman" w:hAnsi="Times New Roman" w:cs="Times New Roman"/>
          <w:sz w:val="28"/>
          <w:szCs w:val="28"/>
        </w:rPr>
      </w:pPr>
    </w:p>
    <w:p w:rsidR="00395847" w:rsidRDefault="00395847" w:rsidP="00395847">
      <w:pPr>
        <w:jc w:val="right"/>
        <w:rPr>
          <w:sz w:val="28"/>
          <w:szCs w:val="28"/>
        </w:rPr>
      </w:pPr>
    </w:p>
    <w:p w:rsidR="00490AF6" w:rsidRPr="00E35836" w:rsidRDefault="00490AF6" w:rsidP="00490AF6">
      <w:pPr>
        <w:autoSpaceDE w:val="0"/>
        <w:autoSpaceDN w:val="0"/>
        <w:adjustRightInd w:val="0"/>
        <w:jc w:val="center"/>
        <w:outlineLvl w:val="2"/>
        <w:rPr>
          <w:b/>
          <w:i/>
          <w:sz w:val="20"/>
          <w:szCs w:val="20"/>
        </w:rPr>
      </w:pPr>
    </w:p>
    <w:p w:rsidR="00490AF6" w:rsidRDefault="00490AF6" w:rsidP="00427D1E">
      <w:pPr>
        <w:jc w:val="both"/>
        <w:rPr>
          <w:sz w:val="20"/>
          <w:szCs w:val="20"/>
        </w:rPr>
      </w:pPr>
    </w:p>
    <w:p w:rsidR="00FE537F" w:rsidRDefault="00FE537F" w:rsidP="00427D1E">
      <w:pPr>
        <w:jc w:val="both"/>
        <w:rPr>
          <w:sz w:val="20"/>
          <w:szCs w:val="20"/>
        </w:rPr>
      </w:pPr>
    </w:p>
    <w:p w:rsidR="00FE537F" w:rsidRDefault="00FE537F" w:rsidP="00427D1E">
      <w:pPr>
        <w:jc w:val="both"/>
        <w:rPr>
          <w:sz w:val="20"/>
          <w:szCs w:val="20"/>
        </w:rPr>
      </w:pPr>
    </w:p>
    <w:p w:rsidR="00FE537F" w:rsidRDefault="00FE537F" w:rsidP="00427D1E">
      <w:pPr>
        <w:jc w:val="both"/>
        <w:rPr>
          <w:sz w:val="20"/>
          <w:szCs w:val="20"/>
        </w:rPr>
      </w:pPr>
    </w:p>
    <w:p w:rsidR="00FE537F" w:rsidRDefault="00FE537F" w:rsidP="00427D1E">
      <w:pPr>
        <w:jc w:val="both"/>
        <w:rPr>
          <w:sz w:val="20"/>
          <w:szCs w:val="20"/>
        </w:rPr>
      </w:pPr>
    </w:p>
    <w:p w:rsidR="00FE537F" w:rsidRPr="000A412A" w:rsidRDefault="00FE537F" w:rsidP="00FE537F">
      <w:pPr>
        <w:jc w:val="right"/>
        <w:rPr>
          <w:rFonts w:eastAsia="Arial Unicode MS"/>
          <w:sz w:val="28"/>
          <w:szCs w:val="28"/>
        </w:rPr>
      </w:pPr>
      <w:r>
        <w:rPr>
          <w:sz w:val="28"/>
          <w:szCs w:val="28"/>
        </w:rPr>
        <w:t>Приложение 5</w:t>
      </w:r>
      <w:r w:rsidRPr="000A412A">
        <w:rPr>
          <w:sz w:val="28"/>
          <w:szCs w:val="28"/>
        </w:rPr>
        <w:t xml:space="preserve"> </w:t>
      </w:r>
    </w:p>
    <w:p w:rsidR="00FE537F" w:rsidRDefault="00FE537F" w:rsidP="00FE537F">
      <w:pPr>
        <w:ind w:left="900"/>
        <w:jc w:val="right"/>
        <w:rPr>
          <w:sz w:val="28"/>
          <w:szCs w:val="28"/>
        </w:rPr>
      </w:pPr>
      <w:r w:rsidRPr="000A412A">
        <w:rPr>
          <w:sz w:val="28"/>
          <w:szCs w:val="28"/>
        </w:rPr>
        <w:t>к Административному регламенту</w:t>
      </w:r>
    </w:p>
    <w:p w:rsidR="00FE537F" w:rsidRPr="000A412A" w:rsidRDefault="00FE537F" w:rsidP="00FE537F">
      <w:pPr>
        <w:ind w:left="900"/>
        <w:jc w:val="right"/>
        <w:rPr>
          <w:sz w:val="28"/>
          <w:szCs w:val="28"/>
        </w:rPr>
      </w:pPr>
      <w:r w:rsidRPr="000A412A">
        <w:rPr>
          <w:sz w:val="28"/>
          <w:szCs w:val="28"/>
        </w:rPr>
        <w:t>предоставления государственной услуги</w:t>
      </w:r>
    </w:p>
    <w:p w:rsidR="00FE537F" w:rsidRPr="000A412A" w:rsidRDefault="00FE537F" w:rsidP="00FE537F">
      <w:pPr>
        <w:ind w:left="900"/>
        <w:jc w:val="right"/>
        <w:rPr>
          <w:sz w:val="28"/>
          <w:szCs w:val="28"/>
        </w:rPr>
      </w:pPr>
      <w:r>
        <w:rPr>
          <w:sz w:val="28"/>
          <w:szCs w:val="28"/>
        </w:rPr>
        <w:t>по п</w:t>
      </w:r>
      <w:r w:rsidRPr="000A412A">
        <w:rPr>
          <w:sz w:val="28"/>
          <w:szCs w:val="28"/>
        </w:rPr>
        <w:t>рисвоени</w:t>
      </w:r>
      <w:r>
        <w:rPr>
          <w:sz w:val="28"/>
          <w:szCs w:val="28"/>
        </w:rPr>
        <w:t>ю</w:t>
      </w:r>
      <w:r w:rsidRPr="000A412A">
        <w:rPr>
          <w:sz w:val="28"/>
          <w:szCs w:val="28"/>
        </w:rPr>
        <w:t xml:space="preserve"> звания «Ветеран труда»</w:t>
      </w:r>
    </w:p>
    <w:p w:rsidR="00FE537F" w:rsidRDefault="00FE537F" w:rsidP="00FE537F">
      <w:pPr>
        <w:jc w:val="center"/>
      </w:pPr>
    </w:p>
    <w:p w:rsidR="00FE537F" w:rsidRPr="003864BC" w:rsidRDefault="00FE537F" w:rsidP="00FE537F">
      <w:pPr>
        <w:jc w:val="center"/>
        <w:rPr>
          <w:sz w:val="28"/>
          <w:szCs w:val="28"/>
        </w:rPr>
      </w:pPr>
      <w:r w:rsidRPr="003864BC">
        <w:rPr>
          <w:sz w:val="28"/>
          <w:szCs w:val="28"/>
        </w:rPr>
        <w:t xml:space="preserve">Перечень </w:t>
      </w:r>
    </w:p>
    <w:p w:rsidR="00FE537F" w:rsidRPr="003864BC" w:rsidRDefault="00FE537F" w:rsidP="00FE537F">
      <w:pPr>
        <w:jc w:val="center"/>
        <w:rPr>
          <w:bCs/>
          <w:sz w:val="28"/>
          <w:szCs w:val="28"/>
        </w:rPr>
      </w:pPr>
      <w:r w:rsidRPr="003864BC">
        <w:rPr>
          <w:bCs/>
          <w:sz w:val="28"/>
          <w:szCs w:val="28"/>
        </w:rPr>
        <w:t xml:space="preserve">Отделов и удаленных рабочих мест  предоставления услуг государственного бюджетного учреждения Республики Карелия «Многофункциональный центр предоставления государственных и муниципальных услуг </w:t>
      </w:r>
    </w:p>
    <w:p w:rsidR="00FE537F" w:rsidRPr="00FB5FAF" w:rsidRDefault="00FE537F" w:rsidP="00FE537F">
      <w:pPr>
        <w:jc w:val="center"/>
        <w:rPr>
          <w:bCs/>
          <w:sz w:val="28"/>
          <w:szCs w:val="28"/>
        </w:rPr>
      </w:pPr>
      <w:r w:rsidRPr="003864BC">
        <w:rPr>
          <w:bCs/>
          <w:sz w:val="28"/>
          <w:szCs w:val="28"/>
        </w:rPr>
        <w:t>Республики Карелия»</w:t>
      </w:r>
    </w:p>
    <w:p w:rsidR="00FE537F" w:rsidRPr="00322D64" w:rsidRDefault="00FE537F" w:rsidP="00FE537F">
      <w:pPr>
        <w:pStyle w:val="Style13"/>
        <w:widowControl/>
        <w:suppressAutoHyphens/>
        <w:jc w:val="left"/>
        <w:rPr>
          <w:sz w:val="28"/>
          <w:szCs w:val="28"/>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4216"/>
        <w:gridCol w:w="18"/>
        <w:gridCol w:w="4697"/>
      </w:tblGrid>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p>
          <w:p w:rsidR="00FE537F" w:rsidRDefault="00FE537F" w:rsidP="000B0735">
            <w:pPr>
              <w:jc w:val="center"/>
            </w:pPr>
            <w:r>
              <w:t xml:space="preserve">Отделы и удаленные рабочие места </w:t>
            </w:r>
          </w:p>
          <w:p w:rsidR="00FE537F" w:rsidRPr="003515E1" w:rsidRDefault="00FE537F" w:rsidP="000B0735">
            <w:pPr>
              <w:jc w:val="center"/>
            </w:pPr>
          </w:p>
        </w:tc>
        <w:tc>
          <w:tcPr>
            <w:tcW w:w="4697" w:type="dxa"/>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t>Г</w:t>
            </w:r>
            <w:r w:rsidRPr="00322D64">
              <w:t>рафик работы окон</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1</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3515E1">
              <w:t>Отдел</w:t>
            </w:r>
            <w:r>
              <w:t xml:space="preserve"> предоставления услуг № 1 по Петрозаводску,</w:t>
            </w:r>
          </w:p>
          <w:p w:rsidR="00FE537F" w:rsidRPr="003515E1" w:rsidRDefault="00FE537F" w:rsidP="000B0735">
            <w:pPr>
              <w:jc w:val="center"/>
            </w:pPr>
            <w:r w:rsidRPr="00682E34">
              <w:t>г. Петрозаводск, наб. Гюллинга, д. 11</w:t>
            </w:r>
          </w:p>
        </w:tc>
        <w:tc>
          <w:tcPr>
            <w:tcW w:w="4697"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CC710A">
              <w:t xml:space="preserve">понедельник – четверг с 9:00 до 20:00, </w:t>
            </w:r>
          </w:p>
          <w:p w:rsidR="00FE537F" w:rsidRDefault="00FE537F" w:rsidP="000B0735">
            <w:pPr>
              <w:jc w:val="center"/>
            </w:pPr>
            <w:r w:rsidRPr="00CC710A">
              <w:t xml:space="preserve">пятница – с 9:00 до 19:00, суббота с 9:00 до 15:00, </w:t>
            </w:r>
          </w:p>
          <w:p w:rsidR="00FE537F" w:rsidRPr="00CC710A" w:rsidRDefault="00FE537F" w:rsidP="000B0735">
            <w:pPr>
              <w:jc w:val="center"/>
            </w:pPr>
            <w:r w:rsidRPr="00CC710A">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2</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«Соломенное»,</w:t>
            </w:r>
          </w:p>
          <w:p w:rsidR="00FE537F" w:rsidRPr="003515E1" w:rsidRDefault="00FE537F" w:rsidP="000B0735">
            <w:pPr>
              <w:jc w:val="center"/>
            </w:pPr>
            <w:r w:rsidRPr="003515E1">
              <w:t>г. Петрозаводск,ул. Октября, д.10</w:t>
            </w:r>
          </w:p>
        </w:tc>
        <w:tc>
          <w:tcPr>
            <w:tcW w:w="4697" w:type="dxa"/>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 xml:space="preserve">понедельник </w:t>
            </w:r>
            <w:r>
              <w:t>–</w:t>
            </w:r>
            <w:r w:rsidRPr="00CC710A">
              <w:t xml:space="preserve"> пятница</w:t>
            </w:r>
          </w:p>
          <w:p w:rsidR="00FE537F" w:rsidRPr="00CC710A" w:rsidRDefault="00FE537F" w:rsidP="000B0735">
            <w:pPr>
              <w:jc w:val="center"/>
            </w:pPr>
            <w:r w:rsidRPr="00CC710A">
              <w:t>с 9.00 до 17.00</w:t>
            </w:r>
          </w:p>
          <w:p w:rsidR="00FE537F" w:rsidRPr="00CC710A" w:rsidRDefault="00FE537F" w:rsidP="000B0735">
            <w:pPr>
              <w:jc w:val="center"/>
            </w:pPr>
            <w:r w:rsidRPr="00CC710A">
              <w:t>суббота</w:t>
            </w:r>
            <w:r>
              <w:t xml:space="preserve">, </w:t>
            </w:r>
            <w:r w:rsidRPr="00CC710A">
              <w:t xml:space="preserve">воскресенье </w:t>
            </w:r>
            <w:r>
              <w:t xml:space="preserve">– </w:t>
            </w:r>
            <w:r w:rsidRPr="00CC710A">
              <w:t>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3</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Заозерского сельского поселения, </w:t>
            </w:r>
            <w:r w:rsidRPr="003515E1">
              <w:t>Прионежский район,</w:t>
            </w:r>
            <w:r>
              <w:t xml:space="preserve"> с. Заозерье, </w:t>
            </w:r>
          </w:p>
          <w:p w:rsidR="00FE537F" w:rsidRPr="003515E1" w:rsidRDefault="00FE537F" w:rsidP="000B0735">
            <w:pPr>
              <w:jc w:val="center"/>
            </w:pPr>
            <w:r w:rsidRPr="003515E1">
              <w:t>ул. Новоручейная, д.5а</w:t>
            </w:r>
          </w:p>
        </w:tc>
        <w:tc>
          <w:tcPr>
            <w:tcW w:w="4697" w:type="dxa"/>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понедельник</w:t>
            </w:r>
          </w:p>
          <w:p w:rsidR="00FE537F" w:rsidRPr="00CC710A" w:rsidRDefault="00FE537F" w:rsidP="000B0735">
            <w:pPr>
              <w:jc w:val="center"/>
            </w:pPr>
            <w:r w:rsidRPr="00CC710A">
              <w:t xml:space="preserve">с </w:t>
            </w:r>
            <w:r>
              <w:t>9</w:t>
            </w:r>
            <w:r w:rsidRPr="00CC710A">
              <w:t>.00 до 14.00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4</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w:t>
            </w:r>
          </w:p>
          <w:p w:rsidR="00FE537F" w:rsidRPr="003515E1" w:rsidRDefault="00FE537F" w:rsidP="000B0735">
            <w:pPr>
              <w:jc w:val="center"/>
            </w:pPr>
            <w:r w:rsidRPr="003515E1">
              <w:t>г. Петрозаводск,пр. Октябрьский, д. 7</w:t>
            </w:r>
          </w:p>
        </w:tc>
        <w:tc>
          <w:tcPr>
            <w:tcW w:w="4697" w:type="dxa"/>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понедельник, вторник, четверг, пятница</w:t>
            </w:r>
          </w:p>
          <w:p w:rsidR="00FE537F" w:rsidRDefault="00FE537F" w:rsidP="000B0735">
            <w:pPr>
              <w:jc w:val="center"/>
            </w:pPr>
            <w:r w:rsidRPr="00CC710A">
              <w:t>с 11.00 до 16.00,</w:t>
            </w:r>
          </w:p>
          <w:p w:rsidR="00FE537F" w:rsidRPr="00CC710A" w:rsidRDefault="00FE537F" w:rsidP="000B0735">
            <w:pPr>
              <w:jc w:val="center"/>
            </w:pPr>
            <w:r w:rsidRPr="00CC710A">
              <w:t>среда, суббота, 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w:t>
            </w:r>
          </w:p>
        </w:tc>
        <w:tc>
          <w:tcPr>
            <w:tcW w:w="4234" w:type="dxa"/>
            <w:gridSpan w:val="2"/>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rsidRPr="003515E1">
              <w:t>Отдел</w:t>
            </w:r>
            <w:r>
              <w:t xml:space="preserve"> предоставления услуг № 2 по г.Петрозаводску, </w:t>
            </w:r>
            <w:r w:rsidRPr="00682E34">
              <w:t>г. Петрозаводск,</w:t>
            </w:r>
            <w:r>
              <w:t xml:space="preserve"> пл</w:t>
            </w:r>
            <w:r w:rsidRPr="00682E34">
              <w:t xml:space="preserve">. </w:t>
            </w:r>
            <w:r>
              <w:t>Литейная</w:t>
            </w:r>
            <w:r w:rsidRPr="00682E34">
              <w:t>, д.</w:t>
            </w:r>
            <w:r>
              <w:t>3</w:t>
            </w:r>
          </w:p>
          <w:p w:rsidR="00FE537F" w:rsidRPr="003515E1" w:rsidRDefault="00FE537F" w:rsidP="000B0735">
            <w:pPr>
              <w:jc w:val="center"/>
            </w:pPr>
          </w:p>
        </w:tc>
        <w:tc>
          <w:tcPr>
            <w:tcW w:w="4697"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CC710A">
              <w:t>понедельник – четверг с 9:00 до 20:00,</w:t>
            </w:r>
          </w:p>
          <w:p w:rsidR="00FE537F" w:rsidRDefault="00FE537F" w:rsidP="000B0735">
            <w:pPr>
              <w:jc w:val="center"/>
            </w:pPr>
            <w:r w:rsidRPr="00CC710A">
              <w:t>пятница – с 9:00 до 19:00, суббота с 9:00 до 15:00,</w:t>
            </w:r>
          </w:p>
          <w:p w:rsidR="00FE537F" w:rsidRPr="00CC710A" w:rsidRDefault="00FE537F" w:rsidP="000B0735">
            <w:pPr>
              <w:jc w:val="center"/>
            </w:pPr>
            <w:r w:rsidRPr="00CC710A">
              <w:t>воскресенье выходной</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Гарнизонного сельского поселения, </w:t>
            </w:r>
            <w:r w:rsidRPr="003515E1">
              <w:t>Прионежский район</w:t>
            </w:r>
            <w:r>
              <w:t xml:space="preserve">, п. Чална-1, </w:t>
            </w:r>
          </w:p>
          <w:p w:rsidR="00FE537F" w:rsidRPr="003515E1" w:rsidRDefault="00FE537F" w:rsidP="000B0735">
            <w:pPr>
              <w:jc w:val="center"/>
            </w:pPr>
            <w:r w:rsidRPr="003515E1">
              <w:t xml:space="preserve">ул. Завражного, д.8  </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t>пятница</w:t>
            </w:r>
          </w:p>
          <w:p w:rsidR="00FE537F" w:rsidRPr="00CC710A" w:rsidRDefault="00FE537F" w:rsidP="000B0735">
            <w:pPr>
              <w:jc w:val="center"/>
            </w:pPr>
            <w:r w:rsidRPr="00CC710A">
              <w:t>с 1</w:t>
            </w:r>
            <w:r>
              <w:t>0</w:t>
            </w:r>
            <w:r w:rsidRPr="00CC710A">
              <w:t>.00 до 16.</w:t>
            </w:r>
            <w:r>
              <w:t>0</w:t>
            </w:r>
            <w:r w:rsidRPr="00CC710A">
              <w:t>0</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 xml:space="preserve">Удаленное рабочее место Деревянкского сельского поселения </w:t>
            </w:r>
            <w:r w:rsidRPr="003515E1">
              <w:t>Прионежский райо</w:t>
            </w:r>
            <w:r>
              <w:t xml:space="preserve">н, п. Деревянка, </w:t>
            </w:r>
            <w:r w:rsidRPr="003515E1">
              <w:t>ул. Новинка,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вторник</w:t>
            </w:r>
          </w:p>
          <w:p w:rsidR="00FE537F" w:rsidRPr="00CC710A" w:rsidRDefault="00FE537F" w:rsidP="000B0735">
            <w:pPr>
              <w:jc w:val="center"/>
            </w:pPr>
            <w:r w:rsidRPr="00CC710A">
              <w:t xml:space="preserve">с 13:00 до 15:00 </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 xml:space="preserve">Удаленное рабочее место Деревянского сельского поселения, </w:t>
            </w:r>
            <w:r w:rsidRPr="003515E1">
              <w:t xml:space="preserve">Прионежский район, с. Деревянное, </w:t>
            </w:r>
          </w:p>
          <w:p w:rsidR="00FE537F" w:rsidRPr="003515E1" w:rsidRDefault="00FE537F" w:rsidP="000B0735">
            <w:pPr>
              <w:jc w:val="center"/>
            </w:pPr>
            <w:r w:rsidRPr="003515E1">
              <w:t>ул. Пионерская, д. 25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вторник</w:t>
            </w:r>
          </w:p>
          <w:p w:rsidR="00FE537F" w:rsidRPr="00CC710A" w:rsidRDefault="00FE537F" w:rsidP="000B0735">
            <w:pPr>
              <w:jc w:val="center"/>
            </w:pPr>
            <w:r w:rsidRPr="00CC710A">
              <w:t xml:space="preserve">с 10:00 до 12:00 </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Ладвинского сельского поселения, </w:t>
            </w:r>
            <w:r w:rsidRPr="003515E1">
              <w:t xml:space="preserve">Прионежский район, п. Ладва, </w:t>
            </w:r>
          </w:p>
          <w:p w:rsidR="00FE537F" w:rsidRPr="003515E1" w:rsidRDefault="00FE537F" w:rsidP="000B0735">
            <w:pPr>
              <w:jc w:val="center"/>
            </w:pPr>
            <w:r w:rsidRPr="003515E1">
              <w:t>ул. Советская, д.107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четверг</w:t>
            </w:r>
          </w:p>
          <w:p w:rsidR="00FE537F" w:rsidRPr="00CC710A" w:rsidRDefault="00FE537F" w:rsidP="000B0735">
            <w:pPr>
              <w:jc w:val="center"/>
            </w:pPr>
            <w:r w:rsidRPr="00CC710A">
              <w:t>с 10:</w:t>
            </w:r>
            <w:r>
              <w:t>0</w:t>
            </w:r>
            <w:r w:rsidRPr="00CC710A">
              <w:t>0 до 1</w:t>
            </w:r>
            <w:r>
              <w:t>5</w:t>
            </w:r>
            <w:r w:rsidRPr="00CC710A">
              <w:t>:</w:t>
            </w:r>
            <w:r>
              <w:t>0</w:t>
            </w:r>
            <w:r w:rsidRPr="00CC710A">
              <w:t>0</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lastRenderedPageBreak/>
              <w:t>10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Мелиоративного сельского поселения, </w:t>
            </w:r>
            <w:r w:rsidRPr="003515E1">
              <w:t>Прионежский район,</w:t>
            </w:r>
          </w:p>
          <w:p w:rsidR="00FE537F" w:rsidRPr="003515E1" w:rsidRDefault="00FE537F" w:rsidP="000B0735">
            <w:pPr>
              <w:jc w:val="center"/>
            </w:pPr>
            <w:r w:rsidRPr="003515E1">
              <w:t xml:space="preserve"> п. Мелиоративный, ул. Петрозаводская, д.22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t>понедельник</w:t>
            </w:r>
          </w:p>
          <w:p w:rsidR="00FE537F" w:rsidRPr="00CC710A" w:rsidRDefault="00FE537F" w:rsidP="000B0735">
            <w:pPr>
              <w:jc w:val="center"/>
            </w:pPr>
            <w:r w:rsidRPr="00CC710A">
              <w:t xml:space="preserve">с 10:00 до 12:00 </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Нововилговского сельского поселения, </w:t>
            </w:r>
            <w:r w:rsidRPr="003515E1">
              <w:t xml:space="preserve">Прионежский район, </w:t>
            </w:r>
          </w:p>
          <w:p w:rsidR="00FE537F" w:rsidRPr="003515E1" w:rsidRDefault="00FE537F" w:rsidP="000B0735">
            <w:pPr>
              <w:jc w:val="center"/>
            </w:pPr>
            <w:r w:rsidRPr="003515E1">
              <w:t>с. Новая Вилга, ул. Центральная, д.5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t>среда</w:t>
            </w:r>
          </w:p>
          <w:p w:rsidR="00FE537F" w:rsidRPr="00CC710A" w:rsidRDefault="00FE537F" w:rsidP="000B0735">
            <w:pPr>
              <w:jc w:val="center"/>
            </w:pPr>
            <w:r w:rsidRPr="00CC710A">
              <w:t>с 1</w:t>
            </w:r>
            <w:r>
              <w:t>0</w:t>
            </w:r>
            <w:r w:rsidRPr="00CC710A">
              <w:t>:00 до 16:00</w:t>
            </w:r>
          </w:p>
        </w:tc>
      </w:tr>
      <w:tr w:rsidR="00FE537F" w:rsidRPr="00CC710A"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Шуйского сельского поселения,</w:t>
            </w:r>
            <w:r w:rsidRPr="004F2151">
              <w:t xml:space="preserve">Прионежский район, п. Шуя, </w:t>
            </w:r>
          </w:p>
          <w:p w:rsidR="00FE537F" w:rsidRPr="004F2151" w:rsidRDefault="00FE537F" w:rsidP="000B0735">
            <w:pPr>
              <w:jc w:val="center"/>
            </w:pPr>
            <w:r w:rsidRPr="004F2151">
              <w:t>ул. Школьная,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t>понедельник</w:t>
            </w:r>
          </w:p>
          <w:p w:rsidR="00FE537F" w:rsidRPr="00CC710A" w:rsidRDefault="00FE537F" w:rsidP="000B0735">
            <w:pPr>
              <w:jc w:val="center"/>
            </w:pPr>
            <w:r w:rsidRPr="00CC710A">
              <w:t xml:space="preserve">с 13:00 до 15:00 </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4F2151">
              <w:t>Отдел предоставления услуг № 4 по Кондопожскому району</w:t>
            </w:r>
            <w:r>
              <w:t xml:space="preserve">, г. Кондопога, </w:t>
            </w:r>
          </w:p>
          <w:p w:rsidR="00FE537F" w:rsidRPr="003515E1" w:rsidRDefault="00FE537F" w:rsidP="000B0735">
            <w:pPr>
              <w:jc w:val="center"/>
            </w:pPr>
            <w:r>
              <w:t xml:space="preserve">ул. Пролетарская, </w:t>
            </w:r>
            <w:r w:rsidRPr="00682E34">
              <w:t>д.20</w:t>
            </w:r>
          </w:p>
          <w:p w:rsidR="00FE537F" w:rsidRPr="004F2151" w:rsidRDefault="00FE537F" w:rsidP="000B0735">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CC710A">
              <w:t xml:space="preserve">понедельник – четверг с 9:00 до 20:00, пятница – с 9:00 до 19:00, суббота с 9:00 до 15:00, </w:t>
            </w:r>
          </w:p>
          <w:p w:rsidR="00FE537F" w:rsidRPr="004F2151" w:rsidRDefault="00FE537F" w:rsidP="000B0735">
            <w:pPr>
              <w:jc w:val="center"/>
              <w:rPr>
                <w:highlight w:val="yellow"/>
              </w:rPr>
            </w:pPr>
            <w:r w:rsidRPr="00CC710A">
              <w:t>воскресенье выходной</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Кончезерского сельского поселения, </w:t>
            </w:r>
            <w:r w:rsidRPr="003515E1">
              <w:t xml:space="preserve">Кондопожский район, </w:t>
            </w:r>
          </w:p>
          <w:p w:rsidR="00FE537F" w:rsidRPr="003515E1" w:rsidRDefault="00FE537F" w:rsidP="000B0735">
            <w:pPr>
              <w:jc w:val="center"/>
            </w:pPr>
            <w:r w:rsidRPr="003515E1">
              <w:t>с. Кончезеро, ул. Советов, д.40 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понедельник</w:t>
            </w:r>
          </w:p>
          <w:p w:rsidR="00FE537F" w:rsidRPr="00CC710A" w:rsidRDefault="00FE537F" w:rsidP="000B0735">
            <w:pPr>
              <w:jc w:val="center"/>
            </w:pPr>
            <w:r w:rsidRPr="00CC710A">
              <w:t xml:space="preserve">с </w:t>
            </w:r>
            <w:r>
              <w:t>10</w:t>
            </w:r>
            <w:r w:rsidRPr="00CC710A">
              <w:t>:</w:t>
            </w:r>
            <w:r>
              <w:t>0</w:t>
            </w:r>
            <w:r w:rsidRPr="00CC710A">
              <w:t>0 до 1</w:t>
            </w:r>
            <w:r>
              <w:t>4</w:t>
            </w:r>
            <w:r w:rsidRPr="00CC710A">
              <w:t>:00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Гирвасского сельского поселения, </w:t>
            </w:r>
            <w:r w:rsidRPr="003515E1">
              <w:t>Кондопожский район,</w:t>
            </w:r>
          </w:p>
          <w:p w:rsidR="00FE537F" w:rsidRPr="003515E1" w:rsidRDefault="00FE537F" w:rsidP="000B0735">
            <w:pPr>
              <w:jc w:val="center"/>
            </w:pPr>
            <w:r w:rsidRPr="003515E1">
              <w:t xml:space="preserve"> с. Гирвас, ул. Пионерская, д.15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710A" w:rsidRDefault="00FE537F" w:rsidP="000B0735">
            <w:pPr>
              <w:jc w:val="center"/>
            </w:pPr>
            <w:r w:rsidRPr="00CC710A">
              <w:t>среда</w:t>
            </w:r>
          </w:p>
          <w:p w:rsidR="00FE537F" w:rsidRPr="00CC710A" w:rsidRDefault="00FE537F" w:rsidP="000B0735">
            <w:pPr>
              <w:jc w:val="center"/>
            </w:pPr>
            <w:r w:rsidRPr="00CC710A">
              <w:t>с 10:00 до 1</w:t>
            </w:r>
            <w:r>
              <w:t>4</w:t>
            </w:r>
            <w:r w:rsidRPr="00CC710A">
              <w:t>:00</w:t>
            </w:r>
          </w:p>
        </w:tc>
      </w:tr>
      <w:tr w:rsidR="00FE537F" w:rsidRPr="004F2151" w:rsidTr="000B0735">
        <w:trPr>
          <w:trHeight w:val="912"/>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Янишпольского сельского поселения, </w:t>
            </w:r>
            <w:r w:rsidRPr="003515E1">
              <w:t xml:space="preserve">Кондопожский район, </w:t>
            </w:r>
          </w:p>
          <w:p w:rsidR="00FE537F" w:rsidRPr="003515E1" w:rsidRDefault="00FE537F" w:rsidP="000B0735">
            <w:pPr>
              <w:jc w:val="center"/>
            </w:pPr>
            <w:r w:rsidRPr="003515E1">
              <w:t>с. Янишполе,ул. Новая, д.29</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вторник </w:t>
            </w:r>
          </w:p>
          <w:p w:rsidR="00FE537F" w:rsidRPr="00CC710A" w:rsidRDefault="00FE537F" w:rsidP="000B0735">
            <w:pPr>
              <w:jc w:val="center"/>
            </w:pPr>
            <w:r w:rsidRPr="00CC710A">
              <w:t xml:space="preserve">    с </w:t>
            </w:r>
            <w:r>
              <w:t>10</w:t>
            </w:r>
            <w:r w:rsidRPr="00CC710A">
              <w:t>:</w:t>
            </w:r>
            <w:r>
              <w:t>0</w:t>
            </w:r>
            <w:r w:rsidRPr="00CC710A">
              <w:t>0 до 14:00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Отдел предоставления услуг № 5 по Пряжинскому району</w:t>
            </w:r>
            <w:r>
              <w:t xml:space="preserve">, </w:t>
            </w:r>
            <w:r w:rsidRPr="000C1400">
              <w:t>пгт. Пряжа</w:t>
            </w:r>
            <w:r>
              <w:t>,</w:t>
            </w:r>
          </w:p>
          <w:p w:rsidR="00FE537F" w:rsidRPr="000C1400" w:rsidRDefault="00FE537F" w:rsidP="000B0735">
            <w:pPr>
              <w:jc w:val="center"/>
            </w:pPr>
            <w:r w:rsidRPr="000C1400">
              <w:t xml:space="preserve">ул. </w:t>
            </w:r>
            <w:r>
              <w:t>Петрозаводская д.16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понедельник – пятница</w:t>
            </w:r>
          </w:p>
          <w:p w:rsidR="00FE537F" w:rsidRPr="000C1400" w:rsidRDefault="00FE537F" w:rsidP="000B0735">
            <w:pPr>
              <w:jc w:val="center"/>
            </w:pPr>
            <w:r w:rsidRPr="000C1400">
              <w:t>с 9.00 до 17.00</w:t>
            </w:r>
          </w:p>
          <w:p w:rsidR="00FE537F" w:rsidRPr="00CC710A" w:rsidRDefault="00FE537F" w:rsidP="000B0735">
            <w:pPr>
              <w:jc w:val="center"/>
            </w:pPr>
            <w:r w:rsidRPr="000C1400">
              <w:t>суббота</w:t>
            </w:r>
            <w:r>
              <w:t xml:space="preserve">, </w:t>
            </w:r>
            <w:r w:rsidRPr="000C1400">
              <w:t>воскресенье  выходной</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Чалнинского сельского поселения </w:t>
            </w:r>
            <w:r w:rsidRPr="000C1400">
              <w:t xml:space="preserve">Пряжинский район, п. Чална, </w:t>
            </w:r>
          </w:p>
          <w:p w:rsidR="00FE537F" w:rsidRDefault="00FE537F" w:rsidP="000B0735">
            <w:pPr>
              <w:jc w:val="center"/>
            </w:pPr>
            <w:r w:rsidRPr="000C1400">
              <w:t>ул. Первомайская, д.9 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четверг</w:t>
            </w:r>
          </w:p>
          <w:p w:rsidR="00FE537F" w:rsidRPr="00CC710A" w:rsidRDefault="00FE537F" w:rsidP="000B0735">
            <w:pPr>
              <w:jc w:val="center"/>
            </w:pPr>
            <w:r>
              <w:t>с 11:00 до 16:00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19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t xml:space="preserve">Удаленное рабочее место Матросского сельского поселения, </w:t>
            </w:r>
            <w:r w:rsidRPr="000C1400">
              <w:t xml:space="preserve">Пряжинский район, </w:t>
            </w:r>
          </w:p>
          <w:p w:rsidR="00FE537F" w:rsidRDefault="00FE537F" w:rsidP="000B0735">
            <w:pPr>
              <w:jc w:val="center"/>
            </w:pPr>
            <w:r w:rsidRPr="000C1400">
              <w:t>п. Матросы, Пряжинское шоссе, д.20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w:t>
            </w:r>
          </w:p>
          <w:p w:rsidR="00FE537F" w:rsidRPr="00CC710A" w:rsidRDefault="00FE537F" w:rsidP="000B0735">
            <w:pPr>
              <w:jc w:val="center"/>
            </w:pPr>
            <w:r>
              <w:t>с 12:00 до 16:00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Ведлозерского сельского поселения, </w:t>
            </w:r>
            <w:r w:rsidRPr="000C1400">
              <w:t>Пряжинский р-н, с.Ведлозеро, ул.Совхозная, 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w:t>
            </w:r>
          </w:p>
          <w:p w:rsidR="00FE537F" w:rsidRPr="00CC710A" w:rsidRDefault="00FE537F" w:rsidP="000B0735">
            <w:pPr>
              <w:jc w:val="center"/>
            </w:pPr>
            <w:r>
              <w:t>с 12:00 до 16:00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местоЭссойльского сельского поселения </w:t>
            </w:r>
            <w:r w:rsidRPr="000C1400">
              <w:t>Пряжинский р-н, с.Эссойла, ул.Первомайская, 12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 пятница</w:t>
            </w:r>
          </w:p>
          <w:p w:rsidR="00FE537F" w:rsidRPr="00CC710A" w:rsidRDefault="00FE537F" w:rsidP="000B0735">
            <w:pPr>
              <w:jc w:val="center"/>
            </w:pPr>
            <w:r>
              <w:t>с 11:00 до 16:00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CC3D2C" w:rsidRDefault="00FE537F" w:rsidP="000B0735">
            <w:pPr>
              <w:jc w:val="center"/>
            </w:pPr>
          </w:p>
          <w:p w:rsidR="00FE537F" w:rsidRPr="00CC3D2C" w:rsidRDefault="00FE537F" w:rsidP="000B0735">
            <w:pPr>
              <w:jc w:val="center"/>
            </w:pPr>
            <w:r w:rsidRPr="00CC3D2C">
              <w:t>Отдел предоставления услуг № 6 по Олонецкому району</w:t>
            </w:r>
            <w:r>
              <w:t xml:space="preserve">, </w:t>
            </w:r>
            <w:r w:rsidRPr="00682E34">
              <w:t>г. Олонец,ул. Полевая, д.39</w:t>
            </w:r>
          </w:p>
          <w:p w:rsidR="00FE537F" w:rsidRPr="00CC3D2C" w:rsidRDefault="00FE537F" w:rsidP="000B0735">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3D2C" w:rsidRDefault="00FE537F" w:rsidP="000B0735">
            <w:pPr>
              <w:jc w:val="center"/>
            </w:pPr>
            <w:r w:rsidRPr="00CC3D2C">
              <w:t>понедельник – пятница</w:t>
            </w:r>
          </w:p>
          <w:p w:rsidR="00FE537F" w:rsidRPr="00CC3D2C" w:rsidRDefault="00FE537F" w:rsidP="000B0735">
            <w:pPr>
              <w:jc w:val="center"/>
            </w:pPr>
            <w:r w:rsidRPr="00CC3D2C">
              <w:t>с 9.00 до 17.00</w:t>
            </w:r>
          </w:p>
          <w:p w:rsidR="00FE537F" w:rsidRPr="00CC3D2C" w:rsidRDefault="00FE537F" w:rsidP="000B0735">
            <w:pPr>
              <w:jc w:val="center"/>
            </w:pPr>
            <w:r w:rsidRPr="00CC3D2C">
              <w:t>суббота</w:t>
            </w:r>
            <w:r>
              <w:t xml:space="preserve">, </w:t>
            </w:r>
            <w:r w:rsidRPr="00CC3D2C">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lastRenderedPageBreak/>
              <w:t>23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Удаленное рабочее место Видлицского сельского поселения,</w:t>
            </w:r>
            <w:r w:rsidRPr="003515E1">
              <w:t>Олонецкий район,</w:t>
            </w:r>
          </w:p>
          <w:p w:rsidR="00FE537F" w:rsidRPr="003515E1" w:rsidRDefault="00FE537F" w:rsidP="000B0735">
            <w:pPr>
              <w:jc w:val="center"/>
            </w:pPr>
            <w:r w:rsidRPr="003515E1">
              <w:t>с. Видлица,ул. Советская, д. 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rsidRPr="00874286">
              <w:t>среда</w:t>
            </w:r>
          </w:p>
          <w:p w:rsidR="00FE537F" w:rsidRPr="00874286" w:rsidRDefault="00FE537F" w:rsidP="000B0735">
            <w:pPr>
              <w:jc w:val="center"/>
            </w:pPr>
            <w:r>
              <w:t>с 9:</w:t>
            </w:r>
            <w:r w:rsidRPr="00874286">
              <w:t>00 до 1</w:t>
            </w:r>
            <w:r>
              <w:t>6</w:t>
            </w:r>
            <w:r w:rsidRPr="00874286">
              <w:t>:</w:t>
            </w:r>
            <w:r>
              <w:t>3</w:t>
            </w:r>
            <w:r w:rsidRPr="00874286">
              <w:t xml:space="preserve">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 xml:space="preserve">Удаленное рабочее место Ильинского сельского поселения, </w:t>
            </w:r>
            <w:r w:rsidRPr="003515E1">
              <w:t>Олонецкий район,</w:t>
            </w:r>
          </w:p>
          <w:p w:rsidR="00FE537F" w:rsidRPr="003515E1" w:rsidRDefault="00FE537F" w:rsidP="000B0735">
            <w:pPr>
              <w:jc w:val="center"/>
            </w:pPr>
            <w:r w:rsidRPr="003515E1">
              <w:t>п. Ильинский,ул. Леселидзе, д.46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rsidRPr="00874286">
              <w:t>вторник</w:t>
            </w:r>
          </w:p>
          <w:p w:rsidR="00FE537F" w:rsidRPr="00874286" w:rsidRDefault="00FE537F" w:rsidP="000B0735">
            <w:pPr>
              <w:jc w:val="center"/>
            </w:pPr>
            <w:r w:rsidRPr="00874286">
              <w:t xml:space="preserve">с </w:t>
            </w:r>
            <w:r>
              <w:t>9</w:t>
            </w:r>
            <w:r w:rsidRPr="00874286">
              <w:t>:00 до 16:</w:t>
            </w:r>
            <w:r>
              <w:t>3</w:t>
            </w:r>
            <w:r w:rsidRPr="00874286">
              <w:t xml:space="preserve">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Удаленное рабочее место Коткозерского сельского поселения,</w:t>
            </w:r>
            <w:r w:rsidRPr="003515E1">
              <w:t>Олонецкий район,</w:t>
            </w:r>
          </w:p>
          <w:p w:rsidR="00FE537F" w:rsidRPr="003515E1" w:rsidRDefault="00FE537F" w:rsidP="000B0735">
            <w:pPr>
              <w:jc w:val="center"/>
            </w:pPr>
            <w:r w:rsidRPr="003515E1">
              <w:t>д. Коткозеро,ул. Олонецкая, д.10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rsidRPr="00874286">
              <w:t>четверг</w:t>
            </w:r>
          </w:p>
          <w:p w:rsidR="00FE537F" w:rsidRPr="00874286" w:rsidRDefault="00FE537F" w:rsidP="000B0735">
            <w:pPr>
              <w:jc w:val="center"/>
            </w:pPr>
            <w:r w:rsidRPr="00874286">
              <w:t>с 1</w:t>
            </w:r>
            <w:r>
              <w:t>2</w:t>
            </w:r>
            <w:r w:rsidRPr="00874286">
              <w:t>:00 до 1</w:t>
            </w:r>
            <w:r>
              <w:t>6</w:t>
            </w:r>
            <w:r w:rsidRPr="00874286">
              <w:t xml:space="preserve">:00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Удаленное рабочее местоМегрегского сельского поселения,</w:t>
            </w:r>
            <w:r w:rsidRPr="003515E1">
              <w:t>Олонецкий район,</w:t>
            </w:r>
          </w:p>
          <w:p w:rsidR="00FE537F" w:rsidRPr="003515E1" w:rsidRDefault="00FE537F" w:rsidP="000B0735">
            <w:pPr>
              <w:jc w:val="center"/>
            </w:pPr>
            <w:r w:rsidRPr="003515E1">
              <w:t>д. Мегрега,пер. Школьный,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rsidRPr="00874286">
              <w:t xml:space="preserve"> пятница </w:t>
            </w:r>
          </w:p>
          <w:p w:rsidR="00FE537F" w:rsidRPr="00874286" w:rsidRDefault="00FE537F" w:rsidP="000B0735">
            <w:pPr>
              <w:jc w:val="center"/>
            </w:pPr>
            <w:r>
              <w:t>с 12</w:t>
            </w:r>
            <w:r w:rsidRPr="00874286">
              <w:t>:</w:t>
            </w:r>
            <w:r>
              <w:t>3</w:t>
            </w:r>
            <w:r w:rsidRPr="00874286">
              <w:t>0 до 16:</w:t>
            </w:r>
            <w:r>
              <w:t>3</w:t>
            </w:r>
            <w:r w:rsidRPr="00874286">
              <w:t xml:space="preserve">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 xml:space="preserve">Удаленное рабочее место Туксинского сельского поселения, </w:t>
            </w:r>
            <w:r w:rsidRPr="003515E1">
              <w:t>Олонецкий район,</w:t>
            </w:r>
          </w:p>
          <w:p w:rsidR="00FE537F" w:rsidRDefault="00FE537F" w:rsidP="000B0735">
            <w:pPr>
              <w:jc w:val="center"/>
            </w:pPr>
            <w:r w:rsidRPr="003515E1">
              <w:t>д. Тукса,ул. Новая, д.1а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rsidRPr="00874286">
              <w:t>понедельник</w:t>
            </w:r>
          </w:p>
          <w:p w:rsidR="00FE537F" w:rsidRPr="00874286" w:rsidRDefault="00FE537F" w:rsidP="000B0735">
            <w:pPr>
              <w:jc w:val="center"/>
            </w:pPr>
            <w:r w:rsidRPr="00874286">
              <w:t>с 1</w:t>
            </w:r>
            <w:r>
              <w:t>2</w:t>
            </w:r>
            <w:r w:rsidRPr="00874286">
              <w:t>:00 до 16:00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Отдел предоставления </w:t>
            </w:r>
            <w:r w:rsidRPr="001817DD">
              <w:t>услуг № 7</w:t>
            </w:r>
            <w:r>
              <w:t xml:space="preserve"> по Медвежьегорскому району, г. Медвежьегорск,</w:t>
            </w:r>
          </w:p>
          <w:p w:rsidR="00FE537F" w:rsidRDefault="00FE537F" w:rsidP="000B0735">
            <w:pPr>
              <w:jc w:val="center"/>
            </w:pPr>
            <w:r>
              <w:t>ул. Советская, д.18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1817DD" w:rsidRDefault="00FE537F" w:rsidP="000B0735">
            <w:pPr>
              <w:jc w:val="center"/>
            </w:pPr>
            <w:r w:rsidRPr="001817DD">
              <w:t>понедельник – пятница</w:t>
            </w:r>
          </w:p>
          <w:p w:rsidR="00FE537F" w:rsidRPr="001817DD" w:rsidRDefault="00FE537F" w:rsidP="000B0735">
            <w:pPr>
              <w:jc w:val="center"/>
            </w:pPr>
            <w:r w:rsidRPr="001817DD">
              <w:t>с 9.00 до 17.00</w:t>
            </w:r>
          </w:p>
          <w:p w:rsidR="00FE537F" w:rsidRPr="00874286" w:rsidRDefault="00FE537F" w:rsidP="000B0735">
            <w:pPr>
              <w:jc w:val="center"/>
            </w:pPr>
            <w:r w:rsidRPr="001817DD">
              <w:t>суббота</w:t>
            </w:r>
            <w:r>
              <w:t xml:space="preserve">, </w:t>
            </w:r>
            <w:r w:rsidRPr="001817DD">
              <w:t xml:space="preserve">воскресенье </w:t>
            </w:r>
            <w:r>
              <w:t>–</w:t>
            </w:r>
            <w:r w:rsidRPr="001817DD">
              <w:t xml:space="preserve">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29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Пиндушского сельского поселения</w:t>
            </w:r>
            <w:r w:rsidRPr="001817DD">
              <w:t xml:space="preserve"> Медвежьегорский р-н, п.Пиндуши, ул.Ленина, 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 четверг – с 9.00 до 16.30</w:t>
            </w:r>
          </w:p>
          <w:p w:rsidR="00FE537F" w:rsidRPr="00874286" w:rsidRDefault="00FE537F" w:rsidP="000B0735">
            <w:pPr>
              <w:jc w:val="center"/>
            </w:pPr>
            <w:r>
              <w:t>пятница – с 9.00 до 15.30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Повенецского сельского поселения, </w:t>
            </w:r>
            <w:r w:rsidRPr="001817DD">
              <w:t xml:space="preserve"> Медвежьегорский р-н</w:t>
            </w:r>
            <w:r>
              <w:t>,</w:t>
            </w:r>
            <w:r w:rsidRPr="001817DD">
              <w:t>п.Повенец, ул.Ленина, 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t>понедельник, вторник- с 10.00 до 16.30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Великогубского сельского поселения,</w:t>
            </w:r>
            <w:r w:rsidRPr="001817DD">
              <w:t xml:space="preserve"> Медвежьегорский р-н, с.Великая Губа, ул.Школьная, 48-а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t>четверг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Паданского сельского поселения,</w:t>
            </w:r>
            <w:r w:rsidRPr="001817DD">
              <w:t xml:space="preserve"> Медвежьегорский р-н, с.Паданы, ул.Григорьева, 32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t>среда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1817DD">
              <w:t> </w:t>
            </w:r>
            <w:r>
              <w:t>Удаленное рабочее место Толвуйского сельского поселения,</w:t>
            </w:r>
            <w:r w:rsidRPr="001817DD">
              <w:t xml:space="preserve"> Медвежьегорский р-н, с.Толвуя, ул.Совхозная, 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t>вторник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Челмужского сельского поселения,</w:t>
            </w:r>
            <w:r w:rsidRPr="001817DD">
              <w:t xml:space="preserve"> Медвежьегорский р-н, п.Челмужи, ул.Заречная, 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874286" w:rsidRDefault="00FE537F" w:rsidP="000B0735">
            <w:pPr>
              <w:jc w:val="center"/>
            </w:pPr>
            <w:r>
              <w:t>понедельник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Отдел предоставления услуг № 8 по Пудожскому району</w:t>
            </w:r>
            <w:r>
              <w:t xml:space="preserve">, </w:t>
            </w:r>
            <w:r w:rsidRPr="000C1400">
              <w:t>пгт. Пудож, ул. Комсомольская, д. 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понедельник – пятница</w:t>
            </w:r>
          </w:p>
          <w:p w:rsidR="00FE537F" w:rsidRPr="000C1400" w:rsidRDefault="00FE537F" w:rsidP="000B0735">
            <w:pPr>
              <w:jc w:val="center"/>
            </w:pPr>
            <w:r w:rsidRPr="000C1400">
              <w:t>с 9.00 до 17.00</w:t>
            </w:r>
          </w:p>
          <w:p w:rsidR="00FE537F" w:rsidRPr="001817DD" w:rsidRDefault="00FE537F" w:rsidP="000B0735">
            <w:pPr>
              <w:jc w:val="center"/>
            </w:pPr>
            <w:r w:rsidRPr="000C1400">
              <w:t>суббота</w:t>
            </w:r>
            <w:r>
              <w:t xml:space="preserve">, </w:t>
            </w:r>
            <w:r w:rsidRPr="000C1400">
              <w:t>воскресенье</w:t>
            </w:r>
            <w:r>
              <w:t xml:space="preserve"> –</w:t>
            </w:r>
            <w:r w:rsidRPr="000C1400">
              <w:t xml:space="preserve">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Кривецского сельского поселения </w:t>
            </w:r>
            <w:r w:rsidRPr="000C1400">
              <w:t xml:space="preserve">Пудожский р-н, </w:t>
            </w:r>
            <w:r w:rsidRPr="000C1400">
              <w:lastRenderedPageBreak/>
              <w:t>п.Кривцы, ул.Восточная,10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lastRenderedPageBreak/>
              <w:t>дни недели – п</w:t>
            </w:r>
            <w:r w:rsidRPr="000C1400">
              <w:t>о согласованию с Администрацией</w:t>
            </w:r>
          </w:p>
          <w:p w:rsidR="00FE537F" w:rsidRPr="001817DD" w:rsidRDefault="00FE537F" w:rsidP="000B0735">
            <w:pPr>
              <w:jc w:val="center"/>
            </w:pPr>
            <w:r>
              <w:lastRenderedPageBreak/>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lastRenderedPageBreak/>
              <w:t>37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Кубовского сельского поселения, </w:t>
            </w:r>
            <w:r w:rsidRPr="000C1400">
              <w:t>Пудожский р-н, п.Кубово, ул.Центральная, 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дни недели – п</w:t>
            </w:r>
            <w:r w:rsidRPr="000C1400">
              <w:t>о согласованию с Администрацией</w:t>
            </w:r>
          </w:p>
          <w:p w:rsidR="00FE537F" w:rsidRPr="001817DD"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Шальского сельского поселения, </w:t>
            </w:r>
            <w:r w:rsidRPr="000C1400">
              <w:t>Пудожский р-н, п.Шальский, Заводская д.20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дни недели – п</w:t>
            </w:r>
            <w:r w:rsidRPr="000C1400">
              <w:t>о согласованию с Администрацией</w:t>
            </w:r>
          </w:p>
          <w:p w:rsidR="00FE537F" w:rsidRPr="001817DD"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39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Пяльмского сельского поселения </w:t>
            </w:r>
            <w:r w:rsidRPr="000C1400">
              <w:t xml:space="preserve">Пудожский р-н, п.Пяльма, </w:t>
            </w:r>
          </w:p>
          <w:p w:rsidR="00FE537F" w:rsidRDefault="00FE537F" w:rsidP="000B0735">
            <w:pPr>
              <w:jc w:val="center"/>
            </w:pPr>
            <w:r w:rsidRPr="000C1400">
              <w:t>ул.Школьная, 10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дни недели – п</w:t>
            </w:r>
            <w:r w:rsidRPr="000C1400">
              <w:t>о согласованию с Администрацией</w:t>
            </w:r>
          </w:p>
          <w:p w:rsidR="00FE537F" w:rsidRPr="001817DD"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Отдел предоставления услуг № 9 по Сегежскому району</w:t>
            </w:r>
            <w:r>
              <w:t xml:space="preserve">, </w:t>
            </w:r>
            <w:r w:rsidRPr="000C1400">
              <w:t xml:space="preserve">г. Сегежа, ул. </w:t>
            </w:r>
            <w:r>
              <w:t>Монтажников,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понедельник – четверг с 9:00 до 20:00,</w:t>
            </w:r>
          </w:p>
          <w:p w:rsidR="00FE537F" w:rsidRDefault="00FE537F" w:rsidP="000B0735">
            <w:pPr>
              <w:jc w:val="center"/>
            </w:pPr>
            <w:r w:rsidRPr="000C1400">
              <w:t xml:space="preserve"> пятница – с 9:00 до 19:00, суббота с 9:00 до 15:00,</w:t>
            </w:r>
          </w:p>
          <w:p w:rsidR="00FE537F" w:rsidRPr="000C1400" w:rsidRDefault="00FE537F" w:rsidP="000B0735">
            <w:pPr>
              <w:jc w:val="center"/>
            </w:pPr>
            <w:r w:rsidRPr="000C1400">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Надвоицкого сельского поселения,</w:t>
            </w:r>
            <w:r w:rsidRPr="000C1400">
              <w:t xml:space="preserve"> Сегежский район, п.Надвоицы, ул.Ленина,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понедельник, среда, четверг, пятница – </w:t>
            </w:r>
          </w:p>
          <w:p w:rsidR="00FE537F" w:rsidRPr="000C1400" w:rsidRDefault="00FE537F" w:rsidP="000B0735">
            <w:pPr>
              <w:jc w:val="center"/>
            </w:pPr>
            <w:r>
              <w:t>с 9.30 до 14.30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местоВалдайского сельского поселения</w:t>
            </w:r>
            <w:r w:rsidRPr="000C1400">
              <w:t xml:space="preserve"> Сегежский район, п.Валдай, ул.Школьная,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t>вторник – с12.00 до 16.00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Отдел предоставления услуг № 10 по Беломорскому району</w:t>
            </w:r>
            <w:r>
              <w:t xml:space="preserve">, </w:t>
            </w:r>
            <w:r w:rsidRPr="000C1400">
              <w:t>г. Беломорск,</w:t>
            </w:r>
          </w:p>
          <w:p w:rsidR="00FE537F" w:rsidRDefault="00FE537F" w:rsidP="000B0735">
            <w:pPr>
              <w:jc w:val="center"/>
            </w:pPr>
            <w:r w:rsidRPr="000C1400">
              <w:t>ул. Первомайская, д.8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понедельник – пятница</w:t>
            </w:r>
          </w:p>
          <w:p w:rsidR="00FE537F" w:rsidRPr="000C1400" w:rsidRDefault="00FE537F" w:rsidP="000B0735">
            <w:pPr>
              <w:jc w:val="center"/>
            </w:pPr>
            <w:r w:rsidRPr="000C1400">
              <w:t>с 9.00 до 17.00</w:t>
            </w:r>
          </w:p>
          <w:p w:rsidR="00FE537F" w:rsidRPr="000C1400" w:rsidRDefault="00FE537F" w:rsidP="000B0735">
            <w:pPr>
              <w:jc w:val="center"/>
            </w:pPr>
            <w:r w:rsidRPr="000C1400">
              <w:t>суббота</w:t>
            </w:r>
            <w:r>
              <w:t xml:space="preserve">, </w:t>
            </w:r>
            <w:r w:rsidRPr="000C1400">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Сумпосадского сельского поселения,</w:t>
            </w:r>
            <w:r w:rsidRPr="000C1400">
              <w:t xml:space="preserve"> Беломорский р-н, с. Сумский Посад, ул. Набережная, 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 четверг:</w:t>
            </w:r>
          </w:p>
          <w:p w:rsidR="00FE537F" w:rsidRDefault="00FE537F" w:rsidP="000B0735">
            <w:pPr>
              <w:jc w:val="center"/>
            </w:pPr>
            <w:r>
              <w:t xml:space="preserve"> с 11.00 до 15.00</w:t>
            </w:r>
          </w:p>
          <w:p w:rsidR="00FE537F" w:rsidRPr="000C1400" w:rsidRDefault="00FE537F" w:rsidP="000B0735">
            <w:pPr>
              <w:jc w:val="center"/>
            </w:pP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Летнереченского сельского поселения,</w:t>
            </w:r>
            <w:r w:rsidRPr="000C1400">
              <w:t xml:space="preserve"> Беломорский р-н,</w:t>
            </w:r>
          </w:p>
          <w:p w:rsidR="00FE537F" w:rsidRDefault="00FE537F" w:rsidP="000B0735">
            <w:pPr>
              <w:jc w:val="center"/>
            </w:pPr>
            <w:r w:rsidRPr="000C1400">
              <w:t>п. Летнереченский, ул. Школьная, 25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w:t>
            </w:r>
          </w:p>
          <w:p w:rsidR="00FE537F" w:rsidRPr="000C1400"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Сосновецкого сельского поселения,</w:t>
            </w:r>
            <w:r w:rsidRPr="000C1400">
              <w:t xml:space="preserve"> Беломорский р-н, п. Сосновец, ул. Железнодорожная,2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пятница</w:t>
            </w:r>
          </w:p>
          <w:p w:rsidR="00FE537F" w:rsidRPr="000C1400"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Отдел предоставления услуг № 1</w:t>
            </w:r>
            <w:r>
              <w:t>1</w:t>
            </w:r>
            <w:r w:rsidRPr="000C1400">
              <w:t xml:space="preserve"> по </w:t>
            </w:r>
            <w:r>
              <w:t>Кем</w:t>
            </w:r>
            <w:r w:rsidRPr="000C1400">
              <w:t>скомурайон</w:t>
            </w:r>
            <w:r>
              <w:t>, г.Кемь пл.Кирова,д.3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3D2C" w:rsidRDefault="00FE537F" w:rsidP="000B0735">
            <w:pPr>
              <w:jc w:val="center"/>
            </w:pPr>
            <w:r w:rsidRPr="00CC3D2C">
              <w:t>понедельник – пятница</w:t>
            </w:r>
          </w:p>
          <w:p w:rsidR="00FE537F" w:rsidRPr="00CC3D2C" w:rsidRDefault="00FE537F" w:rsidP="000B0735">
            <w:pPr>
              <w:jc w:val="center"/>
            </w:pPr>
            <w:r w:rsidRPr="00CC3D2C">
              <w:t>с 9.00 до 17.00</w:t>
            </w:r>
          </w:p>
          <w:p w:rsidR="00FE537F" w:rsidRPr="000C1400" w:rsidRDefault="00FE537F" w:rsidP="000B0735">
            <w:pPr>
              <w:jc w:val="center"/>
            </w:pPr>
            <w:r w:rsidRPr="00CC3D2C">
              <w:t>суббота</w:t>
            </w:r>
            <w:r>
              <w:t xml:space="preserve">, </w:t>
            </w:r>
            <w:r w:rsidRPr="00CC3D2C">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Кривопорожского сельского поселения, Кемский район, п.Кривой Порог, ул.Кольцевая,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w:t>
            </w:r>
          </w:p>
          <w:p w:rsidR="00FE537F" w:rsidRPr="000C1400" w:rsidRDefault="00FE537F" w:rsidP="000B0735">
            <w:pPr>
              <w:jc w:val="center"/>
            </w:pPr>
            <w:r>
              <w:t xml:space="preserve"> с 11.30 до 15.30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49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Рабочеостровского сельского поселения, Кемский район, п.Рабочеостровск, ул.Юбилейная, д.4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четверг</w:t>
            </w:r>
          </w:p>
          <w:p w:rsidR="00FE537F" w:rsidRPr="000C1400" w:rsidRDefault="00FE537F" w:rsidP="000B0735">
            <w:pPr>
              <w:jc w:val="center"/>
            </w:pPr>
            <w:r>
              <w:t xml:space="preserve"> с 11.30 до 15.30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0C1400">
              <w:t>Отдел предоставления услуг № 12 по Лоухскому району</w:t>
            </w:r>
            <w:r>
              <w:t xml:space="preserve">, </w:t>
            </w:r>
            <w:r w:rsidRPr="000C1400">
              <w:t>пгт. Лоухи, ул. Жаровина, д.30</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понедельник – пятница</w:t>
            </w:r>
          </w:p>
          <w:p w:rsidR="00FE537F" w:rsidRPr="000C1400" w:rsidRDefault="00FE537F" w:rsidP="000B0735">
            <w:pPr>
              <w:jc w:val="center"/>
            </w:pPr>
            <w:r w:rsidRPr="000C1400">
              <w:t>с 9.00 до 17.00</w:t>
            </w:r>
          </w:p>
          <w:p w:rsidR="00FE537F" w:rsidRDefault="00FE537F" w:rsidP="000B0735">
            <w:pPr>
              <w:jc w:val="center"/>
            </w:pPr>
            <w:r w:rsidRPr="000C1400">
              <w:t>суббота</w:t>
            </w:r>
            <w:r>
              <w:t xml:space="preserve">, </w:t>
            </w:r>
            <w:r w:rsidRPr="000C1400">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Кестеньгского сельского </w:t>
            </w:r>
            <w:r>
              <w:lastRenderedPageBreak/>
              <w:t>поселения,</w:t>
            </w:r>
            <w:r w:rsidRPr="000C1400">
              <w:t>Лоухский р-н, п. Кестеньга, ул. Советская,8, кв.7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lastRenderedPageBreak/>
              <w:t>вторник: с 10.00 до 15.30</w:t>
            </w:r>
          </w:p>
          <w:p w:rsidR="00FE537F" w:rsidRDefault="00FE537F" w:rsidP="000B0735">
            <w:pPr>
              <w:jc w:val="center"/>
            </w:pPr>
            <w:r>
              <w:t>пятница: с 13.30 до 16.00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lastRenderedPageBreak/>
              <w:t>52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Амбарного сельского поселения, </w:t>
            </w:r>
            <w:r w:rsidRPr="000C1400">
              <w:t xml:space="preserve">Лоухский р-н, п. Амбарный, </w:t>
            </w:r>
          </w:p>
          <w:p w:rsidR="00FE537F" w:rsidRDefault="00FE537F" w:rsidP="000B0735">
            <w:pPr>
              <w:jc w:val="center"/>
            </w:pPr>
            <w:r w:rsidRPr="000C1400">
              <w:t>ул. Ленина,18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четверг</w:t>
            </w:r>
          </w:p>
          <w:p w:rsidR="00FE537F"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местоЧупинского сельского поселенияЛоухский р-н, п. Чупа, ул</w:t>
            </w:r>
            <w:r w:rsidRPr="000C1400">
              <w:t>Коргуева, 7-а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с 9.30 до 15.30</w:t>
            </w:r>
          </w:p>
          <w:p w:rsidR="00FE537F" w:rsidRDefault="00FE537F" w:rsidP="000B0735">
            <w:pPr>
              <w:jc w:val="center"/>
            </w:pPr>
            <w:r>
              <w:t>пятница: с 10.00 до 12.00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Пяозерского сельского поселения </w:t>
            </w:r>
            <w:r w:rsidRPr="000C1400">
              <w:t xml:space="preserve">Лоухский р-н, п. Пяозерский, </w:t>
            </w:r>
          </w:p>
          <w:p w:rsidR="00FE537F" w:rsidRDefault="00FE537F" w:rsidP="000B0735">
            <w:pPr>
              <w:jc w:val="center"/>
            </w:pPr>
            <w:r w:rsidRPr="000C1400">
              <w:t>ул. Молодежная, 5-в</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w:t>
            </w:r>
          </w:p>
          <w:p w:rsidR="00FE537F"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Отдел предоставления услуг № 13 по Калевальскому району</w:t>
            </w:r>
            <w:r>
              <w:t xml:space="preserve">, </w:t>
            </w:r>
            <w:r w:rsidRPr="000C1400">
              <w:t>пгт. Калевала,</w:t>
            </w:r>
          </w:p>
          <w:p w:rsidR="00FE537F" w:rsidRDefault="00FE537F" w:rsidP="000B0735">
            <w:pPr>
              <w:jc w:val="center"/>
            </w:pPr>
            <w:r w:rsidRPr="000C1400">
              <w:t>ул. Руны Калевалы, д.14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0C1400" w:rsidRDefault="00FE537F" w:rsidP="000B0735">
            <w:pPr>
              <w:jc w:val="center"/>
            </w:pPr>
            <w:r w:rsidRPr="000C1400">
              <w:t>понедельник – пятница</w:t>
            </w:r>
          </w:p>
          <w:p w:rsidR="00FE537F" w:rsidRPr="000C1400" w:rsidRDefault="00FE537F" w:rsidP="000B0735">
            <w:pPr>
              <w:jc w:val="center"/>
            </w:pPr>
            <w:r w:rsidRPr="000C1400">
              <w:t>с 9.00 до 17.00</w:t>
            </w:r>
          </w:p>
          <w:p w:rsidR="00FE537F" w:rsidRDefault="00FE537F" w:rsidP="000B0735">
            <w:pPr>
              <w:jc w:val="center"/>
            </w:pPr>
            <w:r w:rsidRPr="000C1400">
              <w:t>суббота</w:t>
            </w:r>
            <w:r>
              <w:t xml:space="preserve">, </w:t>
            </w:r>
            <w:r w:rsidRPr="000C1400">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Боровского сельского поселения, </w:t>
            </w:r>
            <w:r w:rsidRPr="000C1400">
              <w:t>Калевальски</w:t>
            </w:r>
            <w:r>
              <w:t xml:space="preserve">й р-н, п.Боровой, ул.Школьная, </w:t>
            </w:r>
            <w:r w:rsidRPr="000C1400">
              <w:t xml:space="preserve">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Отдел предоставления услуг № 14</w:t>
            </w:r>
            <w:r w:rsidRPr="000C1400">
              <w:t xml:space="preserve"> по</w:t>
            </w:r>
            <w:r>
              <w:t xml:space="preserve"> Муезерскому району, птг.Муезерский, ул.Октябрьская, д.33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3D2C" w:rsidRDefault="00FE537F" w:rsidP="000B0735">
            <w:pPr>
              <w:jc w:val="center"/>
            </w:pPr>
            <w:r w:rsidRPr="00CC3D2C">
              <w:t>понедельник – пятница</w:t>
            </w:r>
          </w:p>
          <w:p w:rsidR="00FE537F" w:rsidRPr="00CC3D2C" w:rsidRDefault="00FE537F" w:rsidP="000B0735">
            <w:pPr>
              <w:jc w:val="center"/>
            </w:pPr>
            <w:r w:rsidRPr="00CC3D2C">
              <w:t>с 9.00 до 17.00</w:t>
            </w:r>
          </w:p>
          <w:p w:rsidR="00FE537F" w:rsidRDefault="00FE537F" w:rsidP="000B0735">
            <w:pPr>
              <w:jc w:val="center"/>
            </w:pPr>
            <w:r w:rsidRPr="00CC3D2C">
              <w:t>суббота</w:t>
            </w:r>
            <w:r>
              <w:t xml:space="preserve">, </w:t>
            </w:r>
            <w:r w:rsidRPr="00CC3D2C">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местоЛедмозерского сельского поселения, Муезерский р-он, п.Ледмозеро, ул.50 лет ВЛКСМ, д.16</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четверг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59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Лендерского сельского поселения, Муезерский р-он, п.Лендеры, ул.Северная,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 – 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60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Суккозерского сельского поселения, Муезерский р-он, п.Суккозеро, ул.Гористая,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 – с 11.00 до 15.00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61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682E34" w:rsidRDefault="00FE537F" w:rsidP="000B0735">
            <w:pPr>
              <w:jc w:val="center"/>
            </w:pPr>
            <w:r w:rsidRPr="003515E1">
              <w:t xml:space="preserve">Отдел </w:t>
            </w:r>
            <w:r>
              <w:t>предоставления услуг № 15 по Костомукшскому городскому округу,</w:t>
            </w:r>
          </w:p>
          <w:p w:rsidR="00FE537F" w:rsidRPr="00682E34" w:rsidRDefault="00FE537F" w:rsidP="000B0735">
            <w:pPr>
              <w:jc w:val="center"/>
            </w:pPr>
            <w:r w:rsidRPr="00682E34">
              <w:t>г. Костомукша, бульвар Лазарева, д.8</w:t>
            </w:r>
          </w:p>
          <w:p w:rsidR="00FE537F" w:rsidRPr="003515E1" w:rsidRDefault="00FE537F" w:rsidP="000B0735">
            <w:pPr>
              <w:jc w:val="center"/>
            </w:pP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874286">
              <w:t xml:space="preserve">понедельник – четверг с 9:00 до 20:00, пятница – с 9:00 до 19:00, суббота с 9:00 до 15:00, </w:t>
            </w:r>
          </w:p>
          <w:p w:rsidR="00FE537F" w:rsidRPr="004F2151" w:rsidRDefault="00FE537F" w:rsidP="000B0735">
            <w:pPr>
              <w:jc w:val="center"/>
              <w:rPr>
                <w:highlight w:val="yellow"/>
              </w:rPr>
            </w:pPr>
            <w:r w:rsidRPr="00874286">
              <w:t>воскресенье выходной</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rsidRPr="00682E34">
              <w:t xml:space="preserve">Отдел </w:t>
            </w:r>
            <w:r>
              <w:t>предоставления услуг № 16 по Суоярвскому  району, г.Суоярви, ул.Кайманова, д.13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CC3D2C" w:rsidRDefault="00FE537F" w:rsidP="000B0735">
            <w:pPr>
              <w:jc w:val="center"/>
            </w:pPr>
            <w:r w:rsidRPr="00CC3D2C">
              <w:t>понедельник – пятница</w:t>
            </w:r>
          </w:p>
          <w:p w:rsidR="00FE537F" w:rsidRPr="00CC3D2C" w:rsidRDefault="00FE537F" w:rsidP="000B0735">
            <w:pPr>
              <w:jc w:val="center"/>
            </w:pPr>
            <w:r w:rsidRPr="00CC3D2C">
              <w:t>с 9.00 до 17.00</w:t>
            </w:r>
          </w:p>
          <w:p w:rsidR="00FE537F" w:rsidRPr="00874286" w:rsidRDefault="00FE537F" w:rsidP="000B0735">
            <w:pPr>
              <w:jc w:val="center"/>
            </w:pPr>
            <w:r w:rsidRPr="00CC3D2C">
              <w:t>суббота</w:t>
            </w:r>
            <w:r>
              <w:t xml:space="preserve">, </w:t>
            </w:r>
            <w:r w:rsidRPr="00CC3D2C">
              <w:t>воскресенье  выходной</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682E34" w:rsidRDefault="00FE537F" w:rsidP="000B0735">
            <w:pPr>
              <w:jc w:val="center"/>
            </w:pPr>
            <w:r>
              <w:t xml:space="preserve">Удаленное рабочее место Поросозерского сельского поселения </w:t>
            </w:r>
            <w:r w:rsidRPr="002B49FA">
              <w:t>Суоярвский р-н</w:t>
            </w:r>
            <w:r>
              <w:t xml:space="preserve">, </w:t>
            </w:r>
            <w:r w:rsidRPr="002B49FA">
              <w:t>пос. Поросозеро</w:t>
            </w:r>
            <w:r>
              <w:t xml:space="preserve">, </w:t>
            </w:r>
            <w:r w:rsidRPr="002B49FA">
              <w:t>ул. Центральная, 4</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с 10.00 до 14.00</w:t>
            </w:r>
          </w:p>
          <w:p w:rsidR="00FE537F" w:rsidRPr="00CC3D2C" w:rsidRDefault="00FE537F" w:rsidP="000B0735">
            <w:pPr>
              <w:jc w:val="center"/>
            </w:pPr>
            <w:r>
              <w:t>среда: с 10.00 до 14.00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Найстенъярвскогосельского поселения, </w:t>
            </w:r>
            <w:r w:rsidRPr="002B49FA">
              <w:t>Суоярвский р-н</w:t>
            </w:r>
            <w:r>
              <w:t xml:space="preserve">, </w:t>
            </w:r>
          </w:p>
          <w:p w:rsidR="00FE537F" w:rsidRPr="00682E34" w:rsidRDefault="00FE537F" w:rsidP="000B0735">
            <w:pPr>
              <w:jc w:val="center"/>
            </w:pPr>
            <w:r>
              <w:t>п. Найстенъярви,  ул.Заводская, д.1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четверг: п. Найстенъярви – с 11.00 до 16.00</w:t>
            </w:r>
          </w:p>
          <w:p w:rsidR="00FE537F" w:rsidRPr="00CC3D2C" w:rsidRDefault="00FE537F" w:rsidP="000B0735">
            <w:pPr>
              <w:jc w:val="center"/>
            </w:pPr>
            <w:r>
              <w:t>п.Лахколампи – с 12.00 до 15.00</w:t>
            </w:r>
          </w:p>
        </w:tc>
      </w:tr>
      <w:tr w:rsidR="00FE537F" w:rsidRPr="004F215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682E34" w:rsidRDefault="00FE537F" w:rsidP="000B0735">
            <w:pPr>
              <w:jc w:val="center"/>
            </w:pPr>
            <w:r>
              <w:t xml:space="preserve">Удаленное рабочее место Лоймольского сельского поселения, </w:t>
            </w:r>
            <w:r w:rsidRPr="002B49FA">
              <w:t>Суоярвский р-н</w:t>
            </w:r>
            <w:r>
              <w:t>, п.Райконкоски, ул.Советская, д.12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r>
              <w:t>вторник: п.Пийтсиеки – с 11.00 до 16.00</w:t>
            </w:r>
          </w:p>
          <w:p w:rsidR="00FE537F" w:rsidRPr="00CC3D2C" w:rsidRDefault="00FE537F" w:rsidP="000B0735">
            <w:r>
              <w:t>п.Райконкоски – с 12.00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6C4F47" w:rsidRDefault="00FE537F" w:rsidP="000B0735">
            <w:pPr>
              <w:jc w:val="center"/>
            </w:pPr>
            <w:r>
              <w:t>66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682E34">
              <w:t xml:space="preserve">Отдел </w:t>
            </w:r>
            <w:r>
              <w:t xml:space="preserve">предоставления услуг № 17 по </w:t>
            </w:r>
            <w:r>
              <w:lastRenderedPageBreak/>
              <w:t xml:space="preserve">Питкярантскому району, </w:t>
            </w:r>
            <w:r w:rsidRPr="006C4F47">
              <w:t>г. Питкяранта,</w:t>
            </w:r>
          </w:p>
          <w:p w:rsidR="00FE537F" w:rsidRPr="00FB0AEB" w:rsidRDefault="00FE537F" w:rsidP="000B0735">
            <w:pPr>
              <w:jc w:val="center"/>
              <w:rPr>
                <w:color w:val="000000"/>
              </w:rPr>
            </w:pPr>
            <w:r w:rsidRPr="006C4F47">
              <w:t>ул. Привокзальная,  д. 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271A70" w:rsidRDefault="00FE537F" w:rsidP="000B0735">
            <w:pPr>
              <w:jc w:val="center"/>
            </w:pPr>
            <w:r w:rsidRPr="00271A70">
              <w:lastRenderedPageBreak/>
              <w:t>понедельник – пятница</w:t>
            </w:r>
          </w:p>
          <w:p w:rsidR="00FE537F" w:rsidRPr="00271A70" w:rsidRDefault="00FE537F" w:rsidP="000B0735">
            <w:pPr>
              <w:jc w:val="center"/>
            </w:pPr>
            <w:r w:rsidRPr="00271A70">
              <w:lastRenderedPageBreak/>
              <w:t>с 9.00 до 17.00</w:t>
            </w:r>
          </w:p>
          <w:p w:rsidR="00FE537F" w:rsidRPr="003515E1" w:rsidRDefault="00FE537F" w:rsidP="000B0735">
            <w:pPr>
              <w:jc w:val="center"/>
            </w:pPr>
            <w:r w:rsidRPr="00271A70">
              <w:t>суббота</w:t>
            </w:r>
            <w:r>
              <w:t xml:space="preserve">, </w:t>
            </w:r>
            <w:r w:rsidRPr="00271A70">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6C4F47" w:rsidRDefault="00FE537F" w:rsidP="000B0735">
            <w:pPr>
              <w:jc w:val="center"/>
            </w:pPr>
            <w:r>
              <w:lastRenderedPageBreak/>
              <w:t>67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Ляскельского сельского поселения Питкярантский район, п. Ляскеля, </w:t>
            </w:r>
          </w:p>
          <w:p w:rsidR="00FE537F" w:rsidRPr="006C4F47" w:rsidRDefault="00FE537F" w:rsidP="000B0735">
            <w:pPr>
              <w:jc w:val="center"/>
            </w:pPr>
            <w:r w:rsidRPr="001276F6">
              <w:t>ул. Бумажников,22</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четверг</w:t>
            </w:r>
          </w:p>
          <w:p w:rsidR="00FE537F" w:rsidRPr="00271A70"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Салминского сельского поселения,</w:t>
            </w:r>
            <w:r w:rsidRPr="001817DD">
              <w:t>Питкярантский район, п. Салми</w:t>
            </w:r>
            <w:r>
              <w:t xml:space="preserve">, </w:t>
            </w:r>
            <w:r w:rsidRPr="001817DD">
              <w:t>Садовый переулок, 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 пятница</w:t>
            </w:r>
          </w:p>
          <w:p w:rsidR="00FE537F" w:rsidRPr="00271A70" w:rsidRDefault="00FE537F" w:rsidP="000B0735">
            <w:pPr>
              <w:jc w:val="center"/>
            </w:pPr>
            <w:r>
              <w:t>с 11:00 до 15:00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69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Харлуского сельского поселения,</w:t>
            </w:r>
            <w:r w:rsidRPr="001817DD">
              <w:t>Питкярантский район, п. Харлу</w:t>
            </w:r>
            <w:r>
              <w:t xml:space="preserve">, </w:t>
            </w:r>
          </w:p>
          <w:p w:rsidR="00FE537F" w:rsidRDefault="00FE537F" w:rsidP="000B0735">
            <w:pPr>
              <w:jc w:val="center"/>
            </w:pPr>
            <w:r w:rsidRPr="001817DD">
              <w:t>ул. Главное шоссе, 32-а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среда</w:t>
            </w:r>
          </w:p>
          <w:p w:rsidR="00FE537F" w:rsidRDefault="00FE537F" w:rsidP="000B0735">
            <w:pPr>
              <w:jc w:val="center"/>
            </w:pPr>
            <w:r>
              <w:t>с 11:00 до 15:00</w:t>
            </w:r>
          </w:p>
          <w:p w:rsidR="00FE537F" w:rsidRPr="00271A70" w:rsidRDefault="00FE537F" w:rsidP="000B0735">
            <w:pPr>
              <w:jc w:val="center"/>
            </w:pP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70</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rsidRPr="00682E34">
              <w:t xml:space="preserve">Отдел </w:t>
            </w:r>
            <w:r>
              <w:t xml:space="preserve">предоставления услуг № 18 по Сортавальскому району, </w:t>
            </w:r>
            <w:r w:rsidRPr="00682E34">
              <w:t>г. Сортавала,</w:t>
            </w:r>
          </w:p>
          <w:p w:rsidR="00FE537F" w:rsidRPr="003515E1" w:rsidRDefault="00FE537F" w:rsidP="000B0735">
            <w:pPr>
              <w:jc w:val="center"/>
            </w:pPr>
            <w:r w:rsidRPr="00682E34">
              <w:t>ул. Комсомольская д.10</w:t>
            </w:r>
            <w:r>
              <w:t>/7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rsidRPr="00271A70">
              <w:t>понедельник – с 9:00 до 17:15, вторник, среда четверг – с 9:00 до 20:00, пятница – с 9:00 до 17:00, суббота, 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71</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Вяртсильского сельского поселения</w:t>
            </w:r>
            <w:r w:rsidRPr="00682E34">
              <w:t xml:space="preserve"> Сортавальский район, </w:t>
            </w:r>
          </w:p>
          <w:p w:rsidR="00FE537F" w:rsidRPr="00682E34" w:rsidRDefault="00FE537F" w:rsidP="000B0735">
            <w:pPr>
              <w:jc w:val="center"/>
            </w:pPr>
            <w:r w:rsidRPr="00682E34">
              <w:t>пгт. Вяртсиля, ул. Заводская, д.7</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4C1F9D" w:rsidRDefault="00FE537F" w:rsidP="000B0735">
            <w:pPr>
              <w:jc w:val="center"/>
            </w:pPr>
            <w:r w:rsidRPr="004C1F9D">
              <w:t>среда</w:t>
            </w:r>
          </w:p>
          <w:p w:rsidR="00FE537F" w:rsidRPr="004C1F9D" w:rsidRDefault="00FE537F" w:rsidP="000B0735">
            <w:pPr>
              <w:jc w:val="center"/>
            </w:pPr>
            <w:r w:rsidRPr="004C1F9D">
              <w:t>с 10:</w:t>
            </w:r>
            <w:r>
              <w:t>3</w:t>
            </w:r>
            <w:r w:rsidRPr="004C1F9D">
              <w:t>0 до 14:</w:t>
            </w:r>
            <w:r>
              <w:t>3</w:t>
            </w:r>
            <w:r w:rsidRPr="004C1F9D">
              <w:t xml:space="preserve">0 </w:t>
            </w:r>
          </w:p>
        </w:tc>
      </w:tr>
      <w:tr w:rsidR="00FE537F" w:rsidRPr="003515E1" w:rsidTr="000B0735">
        <w:trPr>
          <w:trHeight w:val="62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72</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Хелюльского сельского поселения,</w:t>
            </w:r>
            <w:r w:rsidRPr="00682E34">
              <w:t xml:space="preserve"> Сортавальский район, пгт. Хелюля, </w:t>
            </w:r>
          </w:p>
          <w:p w:rsidR="00FE537F" w:rsidRPr="00682E34" w:rsidRDefault="00FE537F" w:rsidP="000B0735">
            <w:pPr>
              <w:jc w:val="center"/>
            </w:pPr>
            <w:r w:rsidRPr="00682E34">
              <w:t>ул. Фабричная, д.18</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4C1F9D" w:rsidRDefault="00FE537F" w:rsidP="000B0735">
            <w:pPr>
              <w:jc w:val="center"/>
            </w:pPr>
            <w:r w:rsidRPr="004C1F9D">
              <w:t>понедельник</w:t>
            </w:r>
          </w:p>
          <w:p w:rsidR="00FE537F" w:rsidRPr="004C1F9D" w:rsidRDefault="00FE537F" w:rsidP="000B0735">
            <w:pPr>
              <w:jc w:val="center"/>
            </w:pPr>
            <w:r w:rsidRPr="004C1F9D">
              <w:t xml:space="preserve">с 10:00 до 14:00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73</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Кааламского сельского поселения,</w:t>
            </w:r>
            <w:r w:rsidRPr="00682E34">
              <w:t xml:space="preserve"> Сортавальский район, пос. Кааламо, </w:t>
            </w:r>
          </w:p>
          <w:p w:rsidR="00FE537F" w:rsidRPr="00682E34" w:rsidRDefault="00FE537F" w:rsidP="000B0735">
            <w:pPr>
              <w:jc w:val="center"/>
            </w:pPr>
            <w:r w:rsidRPr="00682E34">
              <w:t>ул. Центральная, д.5</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4C1F9D" w:rsidRDefault="00FE537F" w:rsidP="000B0735">
            <w:pPr>
              <w:jc w:val="center"/>
            </w:pPr>
            <w:r w:rsidRPr="004C1F9D">
              <w:t>вторник</w:t>
            </w:r>
          </w:p>
          <w:p w:rsidR="00FE537F" w:rsidRPr="004C1F9D" w:rsidRDefault="00FE537F" w:rsidP="000B0735">
            <w:pPr>
              <w:jc w:val="center"/>
            </w:pPr>
            <w:r w:rsidRPr="004C1F9D">
              <w:t xml:space="preserve">с 10:00 до 14:00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74</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Хаапалампинского сельского поселения,</w:t>
            </w:r>
            <w:r w:rsidRPr="00682E34">
              <w:t xml:space="preserve"> Сортавальский район,                         </w:t>
            </w:r>
          </w:p>
          <w:p w:rsidR="00FE537F" w:rsidRPr="00682E34" w:rsidRDefault="00FE537F" w:rsidP="000B0735">
            <w:pPr>
              <w:jc w:val="center"/>
            </w:pPr>
            <w:r w:rsidRPr="00682E34">
              <w:t>пос. Хаапалампи,ул. Выборгское шоссе, д.1 в</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4C1F9D" w:rsidRDefault="00FE537F" w:rsidP="000B0735">
            <w:pPr>
              <w:jc w:val="center"/>
            </w:pPr>
            <w:r w:rsidRPr="004C1F9D">
              <w:t>четверг</w:t>
            </w:r>
          </w:p>
          <w:p w:rsidR="00FE537F" w:rsidRPr="004C1F9D" w:rsidRDefault="00FE537F" w:rsidP="000B0735">
            <w:pPr>
              <w:jc w:val="center"/>
            </w:pPr>
            <w:r w:rsidRPr="004C1F9D">
              <w:t xml:space="preserve">с 10:00 до 14:00 </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75</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Pr="003515E1" w:rsidRDefault="00FE537F" w:rsidP="000B0735">
            <w:pPr>
              <w:jc w:val="center"/>
            </w:pPr>
            <w:r>
              <w:t xml:space="preserve">Отдел предоставления </w:t>
            </w:r>
            <w:r w:rsidRPr="0052645F">
              <w:t>услуг № 19</w:t>
            </w:r>
            <w:r>
              <w:t xml:space="preserve"> по Лахденпохскому району, г. Лахденпохья, ул. Бусалова,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Pr="0052645F" w:rsidRDefault="00FE537F" w:rsidP="000B0735">
            <w:pPr>
              <w:jc w:val="center"/>
            </w:pPr>
            <w:r w:rsidRPr="0052645F">
              <w:t>понедельник – пятница</w:t>
            </w:r>
          </w:p>
          <w:p w:rsidR="00FE537F" w:rsidRPr="0052645F" w:rsidRDefault="00FE537F" w:rsidP="000B0735">
            <w:pPr>
              <w:jc w:val="center"/>
            </w:pPr>
            <w:r w:rsidRPr="0052645F">
              <w:t>с 9.00 до 17.00</w:t>
            </w:r>
          </w:p>
          <w:p w:rsidR="00FE537F" w:rsidRPr="004F2151" w:rsidRDefault="00FE537F" w:rsidP="000B0735">
            <w:pPr>
              <w:jc w:val="center"/>
              <w:rPr>
                <w:highlight w:val="yellow"/>
              </w:rPr>
            </w:pPr>
            <w:r w:rsidRPr="0052645F">
              <w:t>суббота</w:t>
            </w:r>
            <w:r>
              <w:t xml:space="preserve">, </w:t>
            </w:r>
            <w:r w:rsidRPr="0052645F">
              <w:t>воскресенье  выходной</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76</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Куркиекского сельского поселения</w:t>
            </w:r>
            <w:r w:rsidRPr="0052645F">
              <w:t xml:space="preserve">Лахденпохский р-н, п. Куркиеки, </w:t>
            </w:r>
          </w:p>
          <w:p w:rsidR="00FE537F" w:rsidRDefault="00FE537F" w:rsidP="000B0735">
            <w:pPr>
              <w:jc w:val="center"/>
            </w:pPr>
            <w:r w:rsidRPr="0052645F">
              <w:t>ул. Ленина, 13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 с 14.00 до 16.00</w:t>
            </w:r>
          </w:p>
          <w:p w:rsidR="00FE537F" w:rsidRPr="0052645F" w:rsidRDefault="00FE537F" w:rsidP="000B0735">
            <w:pPr>
              <w:jc w:val="center"/>
            </w:pPr>
            <w:r>
              <w:t>вторник: с 14.00 до 16.00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77</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Хийтольского сельского поселения,</w:t>
            </w:r>
            <w:r w:rsidRPr="0052645F">
              <w:t xml:space="preserve">Лахденпохский р-н, </w:t>
            </w:r>
          </w:p>
          <w:p w:rsidR="00FE537F" w:rsidRDefault="00FE537F" w:rsidP="000B0735">
            <w:pPr>
              <w:jc w:val="center"/>
            </w:pPr>
            <w:r w:rsidRPr="0052645F">
              <w:t>п. Хийтола, ул. Приозерская, 1-а</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понедельник</w:t>
            </w:r>
          </w:p>
          <w:p w:rsidR="00FE537F" w:rsidRPr="0052645F" w:rsidRDefault="00FE537F" w:rsidP="000B0735">
            <w:pPr>
              <w:jc w:val="center"/>
            </w:pPr>
            <w:r>
              <w:t>с 9.30 до 13.30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78</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Удаленное рабочее место Элисенваарского сельского поселения,</w:t>
            </w:r>
            <w:r w:rsidRPr="0052645F">
              <w:t>Лахденпохский р-н,</w:t>
            </w:r>
          </w:p>
          <w:p w:rsidR="00FE537F" w:rsidRDefault="00FE537F" w:rsidP="000B0735">
            <w:pPr>
              <w:jc w:val="center"/>
            </w:pPr>
            <w:r w:rsidRPr="0052645F">
              <w:t xml:space="preserve"> п. Элисенваара, ул. Петровского, 1</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вторник</w:t>
            </w:r>
          </w:p>
          <w:p w:rsidR="00FE537F" w:rsidRPr="0052645F" w:rsidRDefault="00FE537F" w:rsidP="000B0735">
            <w:pPr>
              <w:jc w:val="center"/>
            </w:pPr>
            <w:r>
              <w:t>с 9.30 до 13.30</w:t>
            </w:r>
          </w:p>
        </w:tc>
      </w:tr>
      <w:tr w:rsidR="00FE537F" w:rsidRPr="003515E1" w:rsidTr="000B0735">
        <w:trPr>
          <w:trHeight w:val="256"/>
        </w:trPr>
        <w:tc>
          <w:tcPr>
            <w:tcW w:w="76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79</w:t>
            </w:r>
          </w:p>
        </w:tc>
        <w:tc>
          <w:tcPr>
            <w:tcW w:w="4216" w:type="dxa"/>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t xml:space="preserve">Удаленное рабочее место </w:t>
            </w:r>
            <w:r>
              <w:lastRenderedPageBreak/>
              <w:t xml:space="preserve">Мийнальского сельского поселения, </w:t>
            </w:r>
            <w:r w:rsidRPr="0052645F">
              <w:t>Лахденпохский р-н,</w:t>
            </w:r>
          </w:p>
          <w:p w:rsidR="00FE537F" w:rsidRDefault="00FE537F" w:rsidP="000B0735">
            <w:pPr>
              <w:jc w:val="center"/>
            </w:pPr>
            <w:r>
              <w:t>г. Лахденпохья, ул. Бусалова, д.3</w:t>
            </w:r>
          </w:p>
        </w:tc>
        <w:tc>
          <w:tcPr>
            <w:tcW w:w="4715" w:type="dxa"/>
            <w:gridSpan w:val="2"/>
            <w:tcBorders>
              <w:top w:val="single" w:sz="4" w:space="0" w:color="auto"/>
              <w:left w:val="single" w:sz="4" w:space="0" w:color="auto"/>
              <w:bottom w:val="single" w:sz="4" w:space="0" w:color="auto"/>
              <w:right w:val="single" w:sz="4" w:space="0" w:color="auto"/>
            </w:tcBorders>
            <w:vAlign w:val="center"/>
          </w:tcPr>
          <w:p w:rsidR="00FE537F" w:rsidRDefault="00FE537F" w:rsidP="000B0735">
            <w:pPr>
              <w:jc w:val="center"/>
            </w:pPr>
            <w:r>
              <w:lastRenderedPageBreak/>
              <w:t>пятница</w:t>
            </w:r>
          </w:p>
          <w:p w:rsidR="00FE537F" w:rsidRPr="0052645F" w:rsidRDefault="00FE537F" w:rsidP="000B0735">
            <w:pPr>
              <w:jc w:val="center"/>
            </w:pPr>
            <w:r>
              <w:lastRenderedPageBreak/>
              <w:t>с 9.00 до 13.00</w:t>
            </w:r>
          </w:p>
        </w:tc>
      </w:tr>
    </w:tbl>
    <w:p w:rsidR="00FE537F" w:rsidRDefault="00FE537F" w:rsidP="00427D1E">
      <w:pPr>
        <w:jc w:val="both"/>
        <w:rPr>
          <w:sz w:val="20"/>
          <w:szCs w:val="20"/>
        </w:rPr>
      </w:pPr>
    </w:p>
    <w:p w:rsidR="00FE537F" w:rsidRDefault="00FE537F" w:rsidP="00427D1E">
      <w:pPr>
        <w:jc w:val="both"/>
        <w:rPr>
          <w:sz w:val="20"/>
          <w:szCs w:val="20"/>
        </w:rPr>
      </w:pPr>
    </w:p>
    <w:p w:rsidR="00FE537F" w:rsidRDefault="00FE537F" w:rsidP="00427D1E">
      <w:pPr>
        <w:jc w:val="both"/>
        <w:rPr>
          <w:sz w:val="20"/>
          <w:szCs w:val="20"/>
        </w:rPr>
      </w:pPr>
    </w:p>
    <w:p w:rsidR="00FE537F" w:rsidRPr="00E35836" w:rsidRDefault="00FE537F" w:rsidP="00427D1E">
      <w:pPr>
        <w:jc w:val="both"/>
        <w:rPr>
          <w:sz w:val="20"/>
          <w:szCs w:val="20"/>
        </w:rPr>
      </w:pPr>
    </w:p>
    <w:sectPr w:rsidR="00FE537F" w:rsidRPr="00E35836" w:rsidSect="00093F8B">
      <w:pgSz w:w="11906" w:h="16838"/>
      <w:pgMar w:top="539" w:right="1274" w:bottom="539" w:left="993"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88E" w:rsidRDefault="0042488E">
      <w:r>
        <w:separator/>
      </w:r>
    </w:p>
  </w:endnote>
  <w:endnote w:type="continuationSeparator" w:id="1">
    <w:p w:rsidR="0042488E" w:rsidRDefault="004248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B5" w:rsidRDefault="00411AC3" w:rsidP="00A42320">
    <w:pPr>
      <w:pStyle w:val="ac"/>
      <w:framePr w:wrap="around" w:vAnchor="text" w:hAnchor="margin" w:xAlign="right" w:y="1"/>
      <w:rPr>
        <w:rStyle w:val="ab"/>
      </w:rPr>
    </w:pPr>
    <w:r>
      <w:rPr>
        <w:rStyle w:val="ab"/>
      </w:rPr>
      <w:fldChar w:fldCharType="begin"/>
    </w:r>
    <w:r w:rsidR="00160DB5">
      <w:rPr>
        <w:rStyle w:val="ab"/>
      </w:rPr>
      <w:instrText xml:space="preserve">PAGE  </w:instrText>
    </w:r>
    <w:r>
      <w:rPr>
        <w:rStyle w:val="ab"/>
      </w:rPr>
      <w:fldChar w:fldCharType="end"/>
    </w:r>
  </w:p>
  <w:p w:rsidR="00160DB5" w:rsidRDefault="00160DB5" w:rsidP="00A4232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B5" w:rsidRDefault="00411AC3" w:rsidP="00BE0C9D">
    <w:pPr>
      <w:pStyle w:val="ac"/>
      <w:framePr w:wrap="around" w:vAnchor="text" w:hAnchor="margin" w:xAlign="right" w:y="1"/>
      <w:rPr>
        <w:rStyle w:val="ab"/>
      </w:rPr>
    </w:pPr>
    <w:r>
      <w:rPr>
        <w:rStyle w:val="ab"/>
      </w:rPr>
      <w:fldChar w:fldCharType="begin"/>
    </w:r>
    <w:r w:rsidR="00160DB5">
      <w:rPr>
        <w:rStyle w:val="ab"/>
      </w:rPr>
      <w:instrText xml:space="preserve">PAGE  </w:instrText>
    </w:r>
    <w:r>
      <w:rPr>
        <w:rStyle w:val="ab"/>
      </w:rPr>
      <w:fldChar w:fldCharType="separate"/>
    </w:r>
    <w:r w:rsidR="00D67A2A">
      <w:rPr>
        <w:rStyle w:val="ab"/>
        <w:noProof/>
      </w:rPr>
      <w:t>2</w:t>
    </w:r>
    <w:r>
      <w:rPr>
        <w:rStyle w:val="ab"/>
      </w:rPr>
      <w:fldChar w:fldCharType="end"/>
    </w:r>
  </w:p>
  <w:p w:rsidR="00160DB5" w:rsidRDefault="00160DB5" w:rsidP="00A4232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88E" w:rsidRDefault="0042488E">
      <w:r>
        <w:separator/>
      </w:r>
    </w:p>
  </w:footnote>
  <w:footnote w:type="continuationSeparator" w:id="1">
    <w:p w:rsidR="0042488E" w:rsidRDefault="00424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B5" w:rsidRDefault="00411AC3" w:rsidP="005B3C25">
    <w:pPr>
      <w:pStyle w:val="aa"/>
      <w:framePr w:wrap="around" w:vAnchor="text" w:hAnchor="margin" w:xAlign="right" w:y="1"/>
      <w:rPr>
        <w:rStyle w:val="ab"/>
      </w:rPr>
    </w:pPr>
    <w:r>
      <w:rPr>
        <w:rStyle w:val="ab"/>
      </w:rPr>
      <w:fldChar w:fldCharType="begin"/>
    </w:r>
    <w:r w:rsidR="00160DB5">
      <w:rPr>
        <w:rStyle w:val="ab"/>
      </w:rPr>
      <w:instrText xml:space="preserve">PAGE  </w:instrText>
    </w:r>
    <w:r>
      <w:rPr>
        <w:rStyle w:val="ab"/>
      </w:rPr>
      <w:fldChar w:fldCharType="end"/>
    </w:r>
  </w:p>
  <w:p w:rsidR="00160DB5" w:rsidRDefault="00160DB5" w:rsidP="005B3C25">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B5" w:rsidRDefault="00160DB5" w:rsidP="005B3C25">
    <w:pPr>
      <w:pStyle w:val="aa"/>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BBA"/>
    <w:multiLevelType w:val="hybridMultilevel"/>
    <w:tmpl w:val="667C2438"/>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
    <w:nsid w:val="044574E8"/>
    <w:multiLevelType w:val="hybridMultilevel"/>
    <w:tmpl w:val="9A96F206"/>
    <w:lvl w:ilvl="0" w:tplc="3C90AEE0">
      <w:start w:val="1"/>
      <w:numFmt w:val="decimal"/>
      <w:lvlText w:val="%1)"/>
      <w:lvlJc w:val="left"/>
      <w:pPr>
        <w:tabs>
          <w:tab w:val="num" w:pos="510"/>
        </w:tabs>
        <w:ind w:left="510" w:hanging="51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8205F"/>
    <w:multiLevelType w:val="hybridMultilevel"/>
    <w:tmpl w:val="C86EB71C"/>
    <w:lvl w:ilvl="0" w:tplc="B4442566">
      <w:start w:val="1"/>
      <w:numFmt w:val="decimal"/>
      <w:lvlText w:val="2.%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646A1"/>
    <w:multiLevelType w:val="hybridMultilevel"/>
    <w:tmpl w:val="60CE3406"/>
    <w:lvl w:ilvl="0" w:tplc="857440DC">
      <w:start w:val="1"/>
      <w:numFmt w:val="upperRoman"/>
      <w:lvlText w:val="%1."/>
      <w:lvlJc w:val="left"/>
      <w:pPr>
        <w:tabs>
          <w:tab w:val="num" w:pos="357"/>
        </w:tabs>
        <w:ind w:left="0" w:firstLine="0"/>
      </w:pPr>
      <w:rPr>
        <w:rFonts w:hint="default"/>
      </w:rPr>
    </w:lvl>
    <w:lvl w:ilvl="1" w:tplc="2186658E">
      <w:start w:val="1"/>
      <w:numFmt w:val="decimal"/>
      <w:lvlText w:val="1.%2."/>
      <w:lvlJc w:val="left"/>
      <w:pPr>
        <w:tabs>
          <w:tab w:val="num" w:pos="0"/>
        </w:tabs>
        <w:ind w:left="454" w:hanging="45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BF0B30"/>
    <w:multiLevelType w:val="multilevel"/>
    <w:tmpl w:val="B27E3AB2"/>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A230910"/>
    <w:multiLevelType w:val="multilevel"/>
    <w:tmpl w:val="C86EB71C"/>
    <w:lvl w:ilvl="0">
      <w:start w:val="1"/>
      <w:numFmt w:val="decimal"/>
      <w:lvlText w:val="2.%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B71803"/>
    <w:multiLevelType w:val="multilevel"/>
    <w:tmpl w:val="A0B01214"/>
    <w:lvl w:ilvl="0">
      <w:start w:val="2"/>
      <w:numFmt w:val="decimal"/>
      <w:lvlText w:val="%1."/>
      <w:lvlJc w:val="left"/>
      <w:pPr>
        <w:tabs>
          <w:tab w:val="num" w:pos="1215"/>
        </w:tabs>
        <w:ind w:left="1215" w:hanging="1215"/>
      </w:pPr>
      <w:rPr>
        <w:rFonts w:hint="default"/>
      </w:rPr>
    </w:lvl>
    <w:lvl w:ilvl="1">
      <w:start w:val="4"/>
      <w:numFmt w:val="decimal"/>
      <w:lvlText w:val="%1.%2."/>
      <w:lvlJc w:val="left"/>
      <w:pPr>
        <w:tabs>
          <w:tab w:val="num" w:pos="1215"/>
        </w:tabs>
        <w:ind w:left="1215" w:hanging="1215"/>
      </w:pPr>
      <w:rPr>
        <w:rFonts w:hint="default"/>
      </w:rPr>
    </w:lvl>
    <w:lvl w:ilvl="2">
      <w:start w:val="1"/>
      <w:numFmt w:val="decimal"/>
      <w:lvlText w:val="%1.%2.%3."/>
      <w:lvlJc w:val="left"/>
      <w:pPr>
        <w:tabs>
          <w:tab w:val="num" w:pos="1215"/>
        </w:tabs>
        <w:ind w:left="1215" w:hanging="1215"/>
      </w:pPr>
      <w:rPr>
        <w:rFonts w:hint="default"/>
      </w:rPr>
    </w:lvl>
    <w:lvl w:ilvl="3">
      <w:start w:val="1"/>
      <w:numFmt w:val="decimal"/>
      <w:lvlText w:val="%1.%2.%3.%4."/>
      <w:lvlJc w:val="left"/>
      <w:pPr>
        <w:tabs>
          <w:tab w:val="num" w:pos="1215"/>
        </w:tabs>
        <w:ind w:left="1215" w:hanging="1215"/>
      </w:pPr>
      <w:rPr>
        <w:rFonts w:hint="default"/>
      </w:rPr>
    </w:lvl>
    <w:lvl w:ilvl="4">
      <w:start w:val="1"/>
      <w:numFmt w:val="decimal"/>
      <w:lvlText w:val="%1.%2.%3.%4.%5."/>
      <w:lvlJc w:val="left"/>
      <w:pPr>
        <w:tabs>
          <w:tab w:val="num" w:pos="1215"/>
        </w:tabs>
        <w:ind w:left="1215" w:hanging="1215"/>
      </w:pPr>
      <w:rPr>
        <w:rFonts w:hint="default"/>
      </w:rPr>
    </w:lvl>
    <w:lvl w:ilvl="5">
      <w:start w:val="1"/>
      <w:numFmt w:val="decimal"/>
      <w:lvlText w:val="%1.%2.%3.%4.%5.%6."/>
      <w:lvlJc w:val="left"/>
      <w:pPr>
        <w:tabs>
          <w:tab w:val="num" w:pos="1215"/>
        </w:tabs>
        <w:ind w:left="1215" w:hanging="121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175047"/>
    <w:multiLevelType w:val="multilevel"/>
    <w:tmpl w:val="02C8EF78"/>
    <w:lvl w:ilvl="0">
      <w:start w:val="1"/>
      <w:numFmt w:val="bullet"/>
      <w:lvlText w:val=""/>
      <w:lvlJc w:val="left"/>
      <w:pPr>
        <w:tabs>
          <w:tab w:val="num" w:pos="1695"/>
        </w:tabs>
        <w:ind w:left="1695" w:hanging="360"/>
      </w:pPr>
      <w:rPr>
        <w:rFonts w:ascii="Wingdings" w:hAnsi="Wingdings" w:hint="default"/>
      </w:rPr>
    </w:lvl>
    <w:lvl w:ilvl="1">
      <w:start w:val="1"/>
      <w:numFmt w:val="bullet"/>
      <w:lvlText w:val="o"/>
      <w:lvlJc w:val="left"/>
      <w:pPr>
        <w:tabs>
          <w:tab w:val="num" w:pos="2415"/>
        </w:tabs>
        <w:ind w:left="2415" w:hanging="360"/>
      </w:pPr>
      <w:rPr>
        <w:rFonts w:ascii="Courier New" w:hAnsi="Courier New" w:cs="Courier New" w:hint="default"/>
      </w:rPr>
    </w:lvl>
    <w:lvl w:ilvl="2">
      <w:start w:val="1"/>
      <w:numFmt w:val="bullet"/>
      <w:lvlText w:val=""/>
      <w:lvlJc w:val="left"/>
      <w:pPr>
        <w:tabs>
          <w:tab w:val="num" w:pos="3135"/>
        </w:tabs>
        <w:ind w:left="3135" w:hanging="360"/>
      </w:pPr>
      <w:rPr>
        <w:rFonts w:ascii="Wingdings" w:hAnsi="Wingdings" w:hint="default"/>
      </w:rPr>
    </w:lvl>
    <w:lvl w:ilvl="3">
      <w:start w:val="1"/>
      <w:numFmt w:val="bullet"/>
      <w:lvlText w:val=""/>
      <w:lvlJc w:val="left"/>
      <w:pPr>
        <w:tabs>
          <w:tab w:val="num" w:pos="3855"/>
        </w:tabs>
        <w:ind w:left="3855" w:hanging="360"/>
      </w:pPr>
      <w:rPr>
        <w:rFonts w:ascii="Symbol" w:hAnsi="Symbol" w:hint="default"/>
      </w:rPr>
    </w:lvl>
    <w:lvl w:ilvl="4">
      <w:start w:val="1"/>
      <w:numFmt w:val="bullet"/>
      <w:lvlText w:val="o"/>
      <w:lvlJc w:val="left"/>
      <w:pPr>
        <w:tabs>
          <w:tab w:val="num" w:pos="4575"/>
        </w:tabs>
        <w:ind w:left="4575" w:hanging="360"/>
      </w:pPr>
      <w:rPr>
        <w:rFonts w:ascii="Courier New" w:hAnsi="Courier New" w:cs="Courier New" w:hint="default"/>
      </w:rPr>
    </w:lvl>
    <w:lvl w:ilvl="5">
      <w:start w:val="1"/>
      <w:numFmt w:val="bullet"/>
      <w:lvlText w:val=""/>
      <w:lvlJc w:val="left"/>
      <w:pPr>
        <w:tabs>
          <w:tab w:val="num" w:pos="5295"/>
        </w:tabs>
        <w:ind w:left="5295" w:hanging="360"/>
      </w:pPr>
      <w:rPr>
        <w:rFonts w:ascii="Wingdings" w:hAnsi="Wingdings" w:hint="default"/>
      </w:rPr>
    </w:lvl>
    <w:lvl w:ilvl="6">
      <w:start w:val="1"/>
      <w:numFmt w:val="bullet"/>
      <w:lvlText w:val=""/>
      <w:lvlJc w:val="left"/>
      <w:pPr>
        <w:tabs>
          <w:tab w:val="num" w:pos="6015"/>
        </w:tabs>
        <w:ind w:left="6015" w:hanging="360"/>
      </w:pPr>
      <w:rPr>
        <w:rFonts w:ascii="Symbol" w:hAnsi="Symbol" w:hint="default"/>
      </w:rPr>
    </w:lvl>
    <w:lvl w:ilvl="7">
      <w:start w:val="1"/>
      <w:numFmt w:val="bullet"/>
      <w:lvlText w:val="o"/>
      <w:lvlJc w:val="left"/>
      <w:pPr>
        <w:tabs>
          <w:tab w:val="num" w:pos="6735"/>
        </w:tabs>
        <w:ind w:left="6735" w:hanging="360"/>
      </w:pPr>
      <w:rPr>
        <w:rFonts w:ascii="Courier New" w:hAnsi="Courier New" w:cs="Courier New" w:hint="default"/>
      </w:rPr>
    </w:lvl>
    <w:lvl w:ilvl="8">
      <w:start w:val="1"/>
      <w:numFmt w:val="bullet"/>
      <w:lvlText w:val=""/>
      <w:lvlJc w:val="left"/>
      <w:pPr>
        <w:tabs>
          <w:tab w:val="num" w:pos="7455"/>
        </w:tabs>
        <w:ind w:left="7455" w:hanging="360"/>
      </w:pPr>
      <w:rPr>
        <w:rFonts w:ascii="Wingdings" w:hAnsi="Wingdings" w:hint="default"/>
      </w:rPr>
    </w:lvl>
  </w:abstractNum>
  <w:abstractNum w:abstractNumId="9">
    <w:nsid w:val="16295206"/>
    <w:multiLevelType w:val="multilevel"/>
    <w:tmpl w:val="FD8C8780"/>
    <w:lvl w:ilvl="0">
      <w:start w:val="3"/>
      <w:numFmt w:val="decimal"/>
      <w:lvlText w:val="%1."/>
      <w:lvlJc w:val="left"/>
      <w:pPr>
        <w:tabs>
          <w:tab w:val="num" w:pos="1530"/>
        </w:tabs>
        <w:ind w:left="1530" w:hanging="1530"/>
      </w:pPr>
      <w:rPr>
        <w:rFonts w:hint="default"/>
      </w:rPr>
    </w:lvl>
    <w:lvl w:ilvl="1">
      <w:start w:val="2"/>
      <w:numFmt w:val="decimal"/>
      <w:lvlText w:val="%1.%2."/>
      <w:lvlJc w:val="left"/>
      <w:pPr>
        <w:tabs>
          <w:tab w:val="num" w:pos="1800"/>
        </w:tabs>
        <w:ind w:left="1800" w:hanging="1530"/>
      </w:pPr>
      <w:rPr>
        <w:rFonts w:hint="default"/>
      </w:rPr>
    </w:lvl>
    <w:lvl w:ilvl="2">
      <w:start w:val="1"/>
      <w:numFmt w:val="decimal"/>
      <w:lvlText w:val="%1.%2.%3."/>
      <w:lvlJc w:val="left"/>
      <w:pPr>
        <w:tabs>
          <w:tab w:val="num" w:pos="2070"/>
        </w:tabs>
        <w:ind w:left="2070" w:hanging="1530"/>
      </w:pPr>
      <w:rPr>
        <w:rFonts w:hint="default"/>
      </w:rPr>
    </w:lvl>
    <w:lvl w:ilvl="3">
      <w:start w:val="1"/>
      <w:numFmt w:val="decimal"/>
      <w:lvlText w:val="%1.%2.%3.%4."/>
      <w:lvlJc w:val="left"/>
      <w:pPr>
        <w:tabs>
          <w:tab w:val="num" w:pos="2340"/>
        </w:tabs>
        <w:ind w:left="2340" w:hanging="1530"/>
      </w:pPr>
      <w:rPr>
        <w:rFonts w:hint="default"/>
      </w:rPr>
    </w:lvl>
    <w:lvl w:ilvl="4">
      <w:start w:val="1"/>
      <w:numFmt w:val="decimal"/>
      <w:lvlText w:val="%1.%2.%3.%4.%5."/>
      <w:lvlJc w:val="left"/>
      <w:pPr>
        <w:tabs>
          <w:tab w:val="num" w:pos="2610"/>
        </w:tabs>
        <w:ind w:left="2610" w:hanging="1530"/>
      </w:pPr>
      <w:rPr>
        <w:rFonts w:hint="default"/>
      </w:rPr>
    </w:lvl>
    <w:lvl w:ilvl="5">
      <w:start w:val="1"/>
      <w:numFmt w:val="decimal"/>
      <w:lvlText w:val="%1.%2.%3.%4.%5.%6."/>
      <w:lvlJc w:val="left"/>
      <w:pPr>
        <w:tabs>
          <w:tab w:val="num" w:pos="2880"/>
        </w:tabs>
        <w:ind w:left="2880" w:hanging="153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0">
    <w:nsid w:val="19312571"/>
    <w:multiLevelType w:val="hybridMultilevel"/>
    <w:tmpl w:val="2ECA6EE2"/>
    <w:lvl w:ilvl="0" w:tplc="EBD62BE0">
      <w:start w:val="1"/>
      <w:numFmt w:val="decimal"/>
      <w:lvlText w:val="%1"/>
      <w:lvlJc w:val="right"/>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BE1DC1"/>
    <w:multiLevelType w:val="hybridMultilevel"/>
    <w:tmpl w:val="87B6DD8C"/>
    <w:lvl w:ilvl="0" w:tplc="4EB6FE5A">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B1A5B0B"/>
    <w:multiLevelType w:val="hybridMultilevel"/>
    <w:tmpl w:val="7CC2C246"/>
    <w:lvl w:ilvl="0" w:tplc="8F36B7D8">
      <w:start w:val="1"/>
      <w:numFmt w:val="decimal"/>
      <w:lvlText w:val="%1."/>
      <w:lvlJc w:val="left"/>
      <w:pPr>
        <w:tabs>
          <w:tab w:val="num" w:pos="1814"/>
        </w:tabs>
        <w:ind w:left="1814" w:hanging="127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3">
    <w:nsid w:val="20FA5933"/>
    <w:multiLevelType w:val="hybridMultilevel"/>
    <w:tmpl w:val="AAA4F57A"/>
    <w:lvl w:ilvl="0" w:tplc="AF62CA86">
      <w:start w:val="1"/>
      <w:numFmt w:val="bullet"/>
      <w:lvlText w:val="-"/>
      <w:lvlJc w:val="left"/>
      <w:pPr>
        <w:tabs>
          <w:tab w:val="num" w:pos="720"/>
        </w:tabs>
        <w:ind w:left="720" w:hanging="36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683FB6"/>
    <w:multiLevelType w:val="hybridMultilevel"/>
    <w:tmpl w:val="0AF4963A"/>
    <w:lvl w:ilvl="0" w:tplc="7100899C">
      <w:start w:val="1"/>
      <w:numFmt w:val="decimal"/>
      <w:lvlText w:val="Приложение %1"/>
      <w:lvlJc w:val="left"/>
      <w:pPr>
        <w:tabs>
          <w:tab w:val="num" w:pos="7200"/>
        </w:tabs>
        <w:ind w:left="7200" w:firstLine="0"/>
      </w:pPr>
      <w:rPr>
        <w:rFonts w:hint="default"/>
        <w:b/>
        <w:i w:val="0"/>
      </w:rPr>
    </w:lvl>
    <w:lvl w:ilvl="1" w:tplc="0419000F">
      <w:start w:val="1"/>
      <w:numFmt w:val="decimal"/>
      <w:lvlText w:val="%2."/>
      <w:lvlJc w:val="left"/>
      <w:pPr>
        <w:tabs>
          <w:tab w:val="num" w:pos="1440"/>
        </w:tabs>
        <w:ind w:left="144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3307B0"/>
    <w:multiLevelType w:val="multilevel"/>
    <w:tmpl w:val="28D6E262"/>
    <w:lvl w:ilvl="0">
      <w:start w:val="3"/>
      <w:numFmt w:val="decimal"/>
      <w:lvlText w:val="%1."/>
      <w:lvlJc w:val="left"/>
      <w:pPr>
        <w:tabs>
          <w:tab w:val="num" w:pos="1755"/>
        </w:tabs>
        <w:ind w:left="1755" w:hanging="1755"/>
      </w:pPr>
      <w:rPr>
        <w:rFonts w:hint="default"/>
      </w:rPr>
    </w:lvl>
    <w:lvl w:ilvl="1">
      <w:start w:val="1"/>
      <w:numFmt w:val="decimal"/>
      <w:lvlText w:val="%1.%2."/>
      <w:lvlJc w:val="left"/>
      <w:pPr>
        <w:tabs>
          <w:tab w:val="num" w:pos="2115"/>
        </w:tabs>
        <w:ind w:left="2115" w:hanging="1755"/>
      </w:pPr>
      <w:rPr>
        <w:rFonts w:hint="default"/>
      </w:rPr>
    </w:lvl>
    <w:lvl w:ilvl="2">
      <w:start w:val="3"/>
      <w:numFmt w:val="decimal"/>
      <w:lvlText w:val="%1.%2.%3."/>
      <w:lvlJc w:val="left"/>
      <w:pPr>
        <w:tabs>
          <w:tab w:val="num" w:pos="2475"/>
        </w:tabs>
        <w:ind w:left="2475" w:hanging="1755"/>
      </w:pPr>
      <w:rPr>
        <w:rFonts w:hint="default"/>
      </w:rPr>
    </w:lvl>
    <w:lvl w:ilvl="3">
      <w:start w:val="1"/>
      <w:numFmt w:val="decimal"/>
      <w:lvlText w:val="%1.%2.%3.%4."/>
      <w:lvlJc w:val="left"/>
      <w:pPr>
        <w:tabs>
          <w:tab w:val="num" w:pos="2835"/>
        </w:tabs>
        <w:ind w:left="2835" w:hanging="1755"/>
      </w:pPr>
      <w:rPr>
        <w:rFonts w:hint="default"/>
      </w:rPr>
    </w:lvl>
    <w:lvl w:ilvl="4">
      <w:start w:val="1"/>
      <w:numFmt w:val="decimal"/>
      <w:lvlText w:val="%1.%2.%3.%4.%5."/>
      <w:lvlJc w:val="left"/>
      <w:pPr>
        <w:tabs>
          <w:tab w:val="num" w:pos="3195"/>
        </w:tabs>
        <w:ind w:left="3195" w:hanging="1755"/>
      </w:pPr>
      <w:rPr>
        <w:rFonts w:hint="default"/>
      </w:rPr>
    </w:lvl>
    <w:lvl w:ilvl="5">
      <w:start w:val="1"/>
      <w:numFmt w:val="decimal"/>
      <w:lvlText w:val="%1.%2.%3.%4.%5.%6."/>
      <w:lvlJc w:val="left"/>
      <w:pPr>
        <w:tabs>
          <w:tab w:val="num" w:pos="3555"/>
        </w:tabs>
        <w:ind w:left="3555" w:hanging="175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473642F"/>
    <w:multiLevelType w:val="multilevel"/>
    <w:tmpl w:val="F13C25B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89"/>
        </w:tabs>
        <w:ind w:left="789" w:hanging="43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7">
    <w:nsid w:val="397925D2"/>
    <w:multiLevelType w:val="multilevel"/>
    <w:tmpl w:val="3CDC13E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9A40E00"/>
    <w:multiLevelType w:val="hybridMultilevel"/>
    <w:tmpl w:val="09B248E0"/>
    <w:lvl w:ilvl="0" w:tplc="1A1AD17E">
      <w:start w:val="1"/>
      <w:numFmt w:val="decimal"/>
      <w:lvlText w:val="%1."/>
      <w:lvlJc w:val="left"/>
      <w:pPr>
        <w:tabs>
          <w:tab w:val="num" w:pos="810"/>
        </w:tabs>
        <w:ind w:left="810" w:hanging="450"/>
      </w:pPr>
      <w:rPr>
        <w:rFonts w:hint="default"/>
      </w:rPr>
    </w:lvl>
    <w:lvl w:ilvl="1" w:tplc="85AA72BA">
      <w:numFmt w:val="none"/>
      <w:lvlText w:val=""/>
      <w:lvlJc w:val="left"/>
      <w:pPr>
        <w:tabs>
          <w:tab w:val="num" w:pos="360"/>
        </w:tabs>
      </w:pPr>
    </w:lvl>
    <w:lvl w:ilvl="2" w:tplc="EA927EE4">
      <w:numFmt w:val="none"/>
      <w:lvlText w:val=""/>
      <w:lvlJc w:val="left"/>
      <w:pPr>
        <w:tabs>
          <w:tab w:val="num" w:pos="360"/>
        </w:tabs>
      </w:pPr>
    </w:lvl>
    <w:lvl w:ilvl="3" w:tplc="592E8C2C">
      <w:numFmt w:val="none"/>
      <w:lvlText w:val=""/>
      <w:lvlJc w:val="left"/>
      <w:pPr>
        <w:tabs>
          <w:tab w:val="num" w:pos="360"/>
        </w:tabs>
      </w:pPr>
    </w:lvl>
    <w:lvl w:ilvl="4" w:tplc="003C6896">
      <w:numFmt w:val="none"/>
      <w:lvlText w:val=""/>
      <w:lvlJc w:val="left"/>
      <w:pPr>
        <w:tabs>
          <w:tab w:val="num" w:pos="360"/>
        </w:tabs>
      </w:pPr>
    </w:lvl>
    <w:lvl w:ilvl="5" w:tplc="E23EFA6C">
      <w:numFmt w:val="none"/>
      <w:lvlText w:val=""/>
      <w:lvlJc w:val="left"/>
      <w:pPr>
        <w:tabs>
          <w:tab w:val="num" w:pos="360"/>
        </w:tabs>
      </w:pPr>
    </w:lvl>
    <w:lvl w:ilvl="6" w:tplc="8DF80366">
      <w:numFmt w:val="none"/>
      <w:lvlText w:val=""/>
      <w:lvlJc w:val="left"/>
      <w:pPr>
        <w:tabs>
          <w:tab w:val="num" w:pos="360"/>
        </w:tabs>
      </w:pPr>
    </w:lvl>
    <w:lvl w:ilvl="7" w:tplc="C8F011E8">
      <w:numFmt w:val="none"/>
      <w:lvlText w:val=""/>
      <w:lvlJc w:val="left"/>
      <w:pPr>
        <w:tabs>
          <w:tab w:val="num" w:pos="360"/>
        </w:tabs>
      </w:pPr>
    </w:lvl>
    <w:lvl w:ilvl="8" w:tplc="466C33C0">
      <w:numFmt w:val="none"/>
      <w:lvlText w:val=""/>
      <w:lvlJc w:val="left"/>
      <w:pPr>
        <w:tabs>
          <w:tab w:val="num" w:pos="360"/>
        </w:tabs>
      </w:pPr>
    </w:lvl>
  </w:abstractNum>
  <w:abstractNum w:abstractNumId="19">
    <w:nsid w:val="3A993576"/>
    <w:multiLevelType w:val="hybridMultilevel"/>
    <w:tmpl w:val="7D78CF24"/>
    <w:lvl w:ilvl="0" w:tplc="11089EE0">
      <w:start w:val="1"/>
      <w:numFmt w:val="decimal"/>
      <w:lvlText w:val="%1."/>
      <w:lvlJc w:val="left"/>
      <w:pPr>
        <w:tabs>
          <w:tab w:val="num" w:pos="1959"/>
        </w:tabs>
        <w:ind w:left="1959" w:hanging="1335"/>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20">
    <w:nsid w:val="3CE54BD9"/>
    <w:multiLevelType w:val="hybridMultilevel"/>
    <w:tmpl w:val="42EA82BC"/>
    <w:lvl w:ilvl="0" w:tplc="564ACCBE">
      <w:start w:val="1"/>
      <w:numFmt w:val="decimal"/>
      <w:lvlText w:val="3.%1."/>
      <w:lvlJc w:val="left"/>
      <w:pPr>
        <w:tabs>
          <w:tab w:val="num" w:pos="0"/>
        </w:tabs>
        <w:ind w:left="0"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814A94"/>
    <w:multiLevelType w:val="multilevel"/>
    <w:tmpl w:val="A3E652DE"/>
    <w:lvl w:ilvl="0">
      <w:start w:val="3"/>
      <w:numFmt w:val="decimal"/>
      <w:lvlText w:val="%1."/>
      <w:lvlJc w:val="left"/>
      <w:pPr>
        <w:tabs>
          <w:tab w:val="num" w:pos="1860"/>
        </w:tabs>
        <w:ind w:left="1860" w:hanging="1860"/>
      </w:pPr>
      <w:rPr>
        <w:rFonts w:hint="default"/>
      </w:rPr>
    </w:lvl>
    <w:lvl w:ilvl="1">
      <w:start w:val="1"/>
      <w:numFmt w:val="decimal"/>
      <w:lvlText w:val="%1.%2."/>
      <w:lvlJc w:val="left"/>
      <w:pPr>
        <w:tabs>
          <w:tab w:val="num" w:pos="2220"/>
        </w:tabs>
        <w:ind w:left="2220" w:hanging="1860"/>
      </w:pPr>
      <w:rPr>
        <w:rFonts w:hint="default"/>
      </w:rPr>
    </w:lvl>
    <w:lvl w:ilvl="2">
      <w:start w:val="2"/>
      <w:numFmt w:val="decimal"/>
      <w:lvlText w:val="%1.%2.%3."/>
      <w:lvlJc w:val="left"/>
      <w:pPr>
        <w:tabs>
          <w:tab w:val="num" w:pos="2580"/>
        </w:tabs>
        <w:ind w:left="2580" w:hanging="1860"/>
      </w:pPr>
      <w:rPr>
        <w:rFonts w:hint="default"/>
      </w:rPr>
    </w:lvl>
    <w:lvl w:ilvl="3">
      <w:start w:val="1"/>
      <w:numFmt w:val="decimal"/>
      <w:lvlText w:val="%1.%2.%3.%4."/>
      <w:lvlJc w:val="left"/>
      <w:pPr>
        <w:tabs>
          <w:tab w:val="num" w:pos="2940"/>
        </w:tabs>
        <w:ind w:left="2940" w:hanging="1860"/>
      </w:pPr>
      <w:rPr>
        <w:rFonts w:hint="default"/>
      </w:rPr>
    </w:lvl>
    <w:lvl w:ilvl="4">
      <w:start w:val="1"/>
      <w:numFmt w:val="decimal"/>
      <w:lvlText w:val="%1.%2.%3.%4.%5."/>
      <w:lvlJc w:val="left"/>
      <w:pPr>
        <w:tabs>
          <w:tab w:val="num" w:pos="3300"/>
        </w:tabs>
        <w:ind w:left="3300" w:hanging="1860"/>
      </w:pPr>
      <w:rPr>
        <w:rFonts w:hint="default"/>
      </w:rPr>
    </w:lvl>
    <w:lvl w:ilvl="5">
      <w:start w:val="1"/>
      <w:numFmt w:val="decimal"/>
      <w:lvlText w:val="%1.%2.%3.%4.%5.%6."/>
      <w:lvlJc w:val="left"/>
      <w:pPr>
        <w:tabs>
          <w:tab w:val="num" w:pos="3660"/>
        </w:tabs>
        <w:ind w:left="3660" w:hanging="1860"/>
      </w:pPr>
      <w:rPr>
        <w:rFonts w:hint="default"/>
      </w:rPr>
    </w:lvl>
    <w:lvl w:ilvl="6">
      <w:start w:val="1"/>
      <w:numFmt w:val="decimal"/>
      <w:lvlText w:val="%1.%2.%3.%4.%5.%6.%7."/>
      <w:lvlJc w:val="left"/>
      <w:pPr>
        <w:tabs>
          <w:tab w:val="num" w:pos="4020"/>
        </w:tabs>
        <w:ind w:left="4020" w:hanging="1860"/>
      </w:pPr>
      <w:rPr>
        <w:rFonts w:hint="default"/>
      </w:rPr>
    </w:lvl>
    <w:lvl w:ilvl="7">
      <w:start w:val="1"/>
      <w:numFmt w:val="decimal"/>
      <w:lvlText w:val="%1.%2.%3.%4.%5.%6.%7.%8."/>
      <w:lvlJc w:val="left"/>
      <w:pPr>
        <w:tabs>
          <w:tab w:val="num" w:pos="4380"/>
        </w:tabs>
        <w:ind w:left="4380" w:hanging="186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40B46C13"/>
    <w:multiLevelType w:val="multilevel"/>
    <w:tmpl w:val="98789B7E"/>
    <w:lvl w:ilvl="0">
      <w:start w:val="1"/>
      <w:numFmt w:val="decimal"/>
      <w:lvlText w:val="%1."/>
      <w:lvlJc w:val="left"/>
      <w:pPr>
        <w:tabs>
          <w:tab w:val="num" w:pos="1545"/>
        </w:tabs>
        <w:ind w:left="1545" w:hanging="1545"/>
      </w:pPr>
      <w:rPr>
        <w:rFonts w:hint="default"/>
      </w:rPr>
    </w:lvl>
    <w:lvl w:ilvl="1">
      <w:start w:val="5"/>
      <w:numFmt w:val="decimal"/>
      <w:lvlText w:val="%1.%2."/>
      <w:lvlJc w:val="left"/>
      <w:pPr>
        <w:tabs>
          <w:tab w:val="num" w:pos="2445"/>
        </w:tabs>
        <w:ind w:left="2445" w:hanging="1545"/>
      </w:pPr>
      <w:rPr>
        <w:rFonts w:hint="default"/>
      </w:rPr>
    </w:lvl>
    <w:lvl w:ilvl="2">
      <w:start w:val="1"/>
      <w:numFmt w:val="decimal"/>
      <w:lvlText w:val="%1.%2.%3."/>
      <w:lvlJc w:val="left"/>
      <w:pPr>
        <w:tabs>
          <w:tab w:val="num" w:pos="3345"/>
        </w:tabs>
        <w:ind w:left="3345" w:hanging="1545"/>
      </w:pPr>
      <w:rPr>
        <w:rFonts w:hint="default"/>
      </w:rPr>
    </w:lvl>
    <w:lvl w:ilvl="3">
      <w:start w:val="1"/>
      <w:numFmt w:val="decimal"/>
      <w:lvlText w:val="%1.%2.%3.%4."/>
      <w:lvlJc w:val="left"/>
      <w:pPr>
        <w:tabs>
          <w:tab w:val="num" w:pos="4245"/>
        </w:tabs>
        <w:ind w:left="4245" w:hanging="1545"/>
      </w:pPr>
      <w:rPr>
        <w:rFonts w:hint="default"/>
      </w:rPr>
    </w:lvl>
    <w:lvl w:ilvl="4">
      <w:start w:val="1"/>
      <w:numFmt w:val="decimal"/>
      <w:lvlText w:val="%1.%2.%3.%4.%5."/>
      <w:lvlJc w:val="left"/>
      <w:pPr>
        <w:tabs>
          <w:tab w:val="num" w:pos="5145"/>
        </w:tabs>
        <w:ind w:left="5145" w:hanging="1545"/>
      </w:pPr>
      <w:rPr>
        <w:rFonts w:hint="default"/>
      </w:rPr>
    </w:lvl>
    <w:lvl w:ilvl="5">
      <w:start w:val="1"/>
      <w:numFmt w:val="decimal"/>
      <w:lvlText w:val="%1.%2.%3.%4.%5.%6."/>
      <w:lvlJc w:val="left"/>
      <w:pPr>
        <w:tabs>
          <w:tab w:val="num" w:pos="6045"/>
        </w:tabs>
        <w:ind w:left="6045" w:hanging="1545"/>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3">
    <w:nsid w:val="44146CA3"/>
    <w:multiLevelType w:val="hybridMultilevel"/>
    <w:tmpl w:val="E54E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00652B"/>
    <w:multiLevelType w:val="multilevel"/>
    <w:tmpl w:val="E550F21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C075A6F"/>
    <w:multiLevelType w:val="multilevel"/>
    <w:tmpl w:val="5040238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F0C43A3"/>
    <w:multiLevelType w:val="hybridMultilevel"/>
    <w:tmpl w:val="FE56B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BB753D"/>
    <w:multiLevelType w:val="multilevel"/>
    <w:tmpl w:val="F13C25B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89"/>
        </w:tabs>
        <w:ind w:left="789" w:hanging="43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28">
    <w:nsid w:val="5F7C6269"/>
    <w:multiLevelType w:val="hybridMultilevel"/>
    <w:tmpl w:val="02C8EF78"/>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9">
    <w:nsid w:val="694E295E"/>
    <w:multiLevelType w:val="hybridMultilevel"/>
    <w:tmpl w:val="7A6E57BA"/>
    <w:lvl w:ilvl="0" w:tplc="336409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2E15EA"/>
    <w:multiLevelType w:val="multilevel"/>
    <w:tmpl w:val="A8043E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CF95729"/>
    <w:multiLevelType w:val="multilevel"/>
    <w:tmpl w:val="337CA82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D465463"/>
    <w:multiLevelType w:val="multilevel"/>
    <w:tmpl w:val="25E057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E1A206F"/>
    <w:multiLevelType w:val="multilevel"/>
    <w:tmpl w:val="0AF4963A"/>
    <w:lvl w:ilvl="0">
      <w:start w:val="1"/>
      <w:numFmt w:val="decimal"/>
      <w:lvlText w:val="Приложение %1"/>
      <w:lvlJc w:val="left"/>
      <w:pPr>
        <w:tabs>
          <w:tab w:val="num" w:pos="7200"/>
        </w:tabs>
        <w:ind w:left="7200" w:firstLine="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D63594"/>
    <w:multiLevelType w:val="multilevel"/>
    <w:tmpl w:val="3850AC6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5F053B4"/>
    <w:multiLevelType w:val="hybridMultilevel"/>
    <w:tmpl w:val="DA5C9CEA"/>
    <w:lvl w:ilvl="0" w:tplc="FFFFFFFF">
      <w:start w:val="1"/>
      <w:numFmt w:val="bullet"/>
      <w:lvlText w:val="-"/>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FEE13E6"/>
    <w:multiLevelType w:val="hybridMultilevel"/>
    <w:tmpl w:val="3EF252D0"/>
    <w:lvl w:ilvl="0" w:tplc="FEACB6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1"/>
  </w:num>
  <w:num w:numId="2">
    <w:abstractNumId w:val="21"/>
  </w:num>
  <w:num w:numId="3">
    <w:abstractNumId w:val="15"/>
  </w:num>
  <w:num w:numId="4">
    <w:abstractNumId w:val="9"/>
  </w:num>
  <w:num w:numId="5">
    <w:abstractNumId w:val="3"/>
  </w:num>
  <w:num w:numId="6">
    <w:abstractNumId w:val="2"/>
  </w:num>
  <w:num w:numId="7">
    <w:abstractNumId w:val="14"/>
  </w:num>
  <w:num w:numId="8">
    <w:abstractNumId w:val="36"/>
  </w:num>
  <w:num w:numId="9">
    <w:abstractNumId w:val="18"/>
  </w:num>
  <w:num w:numId="10">
    <w:abstractNumId w:val="35"/>
  </w:num>
  <w:num w:numId="11">
    <w:abstractNumId w:val="13"/>
  </w:num>
  <w:num w:numId="12">
    <w:abstractNumId w:val="26"/>
  </w:num>
  <w:num w:numId="13">
    <w:abstractNumId w:val="10"/>
  </w:num>
  <w:num w:numId="14">
    <w:abstractNumId w:val="20"/>
  </w:num>
  <w:num w:numId="15">
    <w:abstractNumId w:val="1"/>
  </w:num>
  <w:num w:numId="16">
    <w:abstractNumId w:val="6"/>
  </w:num>
  <w:num w:numId="17">
    <w:abstractNumId w:val="24"/>
  </w:num>
  <w:num w:numId="18">
    <w:abstractNumId w:val="31"/>
  </w:num>
  <w:num w:numId="19">
    <w:abstractNumId w:val="25"/>
  </w:num>
  <w:num w:numId="20">
    <w:abstractNumId w:val="5"/>
  </w:num>
  <w:num w:numId="21">
    <w:abstractNumId w:val="27"/>
  </w:num>
  <w:num w:numId="22">
    <w:abstractNumId w:val="1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7"/>
  </w:num>
  <w:num w:numId="26">
    <w:abstractNumId w:val="23"/>
  </w:num>
  <w:num w:numId="27">
    <w:abstractNumId w:val="22"/>
  </w:num>
  <w:num w:numId="28">
    <w:abstractNumId w:val="17"/>
  </w:num>
  <w:num w:numId="29">
    <w:abstractNumId w:val="32"/>
  </w:num>
  <w:num w:numId="30">
    <w:abstractNumId w:val="30"/>
  </w:num>
  <w:num w:numId="31">
    <w:abstractNumId w:val="4"/>
  </w:num>
  <w:num w:numId="32">
    <w:abstractNumId w:val="34"/>
  </w:num>
  <w:num w:numId="33">
    <w:abstractNumId w:val="28"/>
  </w:num>
  <w:num w:numId="34">
    <w:abstractNumId w:val="8"/>
  </w:num>
  <w:num w:numId="35">
    <w:abstractNumId w:val="0"/>
  </w:num>
  <w:num w:numId="36">
    <w:abstractNumId w:val="19"/>
  </w:num>
  <w:num w:numId="37">
    <w:abstractNumId w:val="1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3E54BD"/>
    <w:rsid w:val="00000C28"/>
    <w:rsid w:val="0000286F"/>
    <w:rsid w:val="00002CAE"/>
    <w:rsid w:val="0000370C"/>
    <w:rsid w:val="00010044"/>
    <w:rsid w:val="00010935"/>
    <w:rsid w:val="00010C52"/>
    <w:rsid w:val="00011721"/>
    <w:rsid w:val="000124F1"/>
    <w:rsid w:val="00012861"/>
    <w:rsid w:val="00020060"/>
    <w:rsid w:val="000226F1"/>
    <w:rsid w:val="0002665A"/>
    <w:rsid w:val="00030705"/>
    <w:rsid w:val="00031CCB"/>
    <w:rsid w:val="00033CF4"/>
    <w:rsid w:val="00036728"/>
    <w:rsid w:val="00040026"/>
    <w:rsid w:val="00044EF3"/>
    <w:rsid w:val="00046F6D"/>
    <w:rsid w:val="000526CE"/>
    <w:rsid w:val="00054632"/>
    <w:rsid w:val="00056317"/>
    <w:rsid w:val="00057665"/>
    <w:rsid w:val="00063AAA"/>
    <w:rsid w:val="00064FB3"/>
    <w:rsid w:val="00065EBD"/>
    <w:rsid w:val="00067A13"/>
    <w:rsid w:val="00073D01"/>
    <w:rsid w:val="000778EB"/>
    <w:rsid w:val="000816BA"/>
    <w:rsid w:val="00083D65"/>
    <w:rsid w:val="00085266"/>
    <w:rsid w:val="000867B8"/>
    <w:rsid w:val="00093F8B"/>
    <w:rsid w:val="000A1183"/>
    <w:rsid w:val="000A13AA"/>
    <w:rsid w:val="000A26A0"/>
    <w:rsid w:val="000A33C5"/>
    <w:rsid w:val="000A412A"/>
    <w:rsid w:val="000A6C14"/>
    <w:rsid w:val="000B0735"/>
    <w:rsid w:val="000B0A81"/>
    <w:rsid w:val="000B1BDC"/>
    <w:rsid w:val="000B1D33"/>
    <w:rsid w:val="000B1F2B"/>
    <w:rsid w:val="000B2D5C"/>
    <w:rsid w:val="000B6134"/>
    <w:rsid w:val="000C095E"/>
    <w:rsid w:val="000C0965"/>
    <w:rsid w:val="000C0BD1"/>
    <w:rsid w:val="000C1580"/>
    <w:rsid w:val="000C1C49"/>
    <w:rsid w:val="000D4B38"/>
    <w:rsid w:val="000D4B3E"/>
    <w:rsid w:val="000E296F"/>
    <w:rsid w:val="000E2A25"/>
    <w:rsid w:val="000E5651"/>
    <w:rsid w:val="000F0BD4"/>
    <w:rsid w:val="000F26DB"/>
    <w:rsid w:val="000F3036"/>
    <w:rsid w:val="000F63A7"/>
    <w:rsid w:val="000F7BA7"/>
    <w:rsid w:val="0010010D"/>
    <w:rsid w:val="001005E3"/>
    <w:rsid w:val="001054D1"/>
    <w:rsid w:val="001058FE"/>
    <w:rsid w:val="00107459"/>
    <w:rsid w:val="00112222"/>
    <w:rsid w:val="00112B93"/>
    <w:rsid w:val="00116547"/>
    <w:rsid w:val="00120BF7"/>
    <w:rsid w:val="00120C2C"/>
    <w:rsid w:val="00123070"/>
    <w:rsid w:val="001239B9"/>
    <w:rsid w:val="00124D31"/>
    <w:rsid w:val="001301EE"/>
    <w:rsid w:val="00131C17"/>
    <w:rsid w:val="0013496E"/>
    <w:rsid w:val="001355E1"/>
    <w:rsid w:val="001437B1"/>
    <w:rsid w:val="00145C71"/>
    <w:rsid w:val="001474C5"/>
    <w:rsid w:val="001577E4"/>
    <w:rsid w:val="00160DB5"/>
    <w:rsid w:val="0016281C"/>
    <w:rsid w:val="0016703C"/>
    <w:rsid w:val="001724CB"/>
    <w:rsid w:val="00176C58"/>
    <w:rsid w:val="001817DC"/>
    <w:rsid w:val="0018284A"/>
    <w:rsid w:val="00183125"/>
    <w:rsid w:val="001878A0"/>
    <w:rsid w:val="00187ECB"/>
    <w:rsid w:val="00196921"/>
    <w:rsid w:val="001A2A60"/>
    <w:rsid w:val="001A560F"/>
    <w:rsid w:val="001B046F"/>
    <w:rsid w:val="001C04A7"/>
    <w:rsid w:val="001C5397"/>
    <w:rsid w:val="001C712B"/>
    <w:rsid w:val="001E3544"/>
    <w:rsid w:val="001E5E4A"/>
    <w:rsid w:val="001E5F9B"/>
    <w:rsid w:val="001E61BF"/>
    <w:rsid w:val="001E678E"/>
    <w:rsid w:val="001F0C51"/>
    <w:rsid w:val="001F1FB0"/>
    <w:rsid w:val="001F3485"/>
    <w:rsid w:val="001F5E93"/>
    <w:rsid w:val="001F6177"/>
    <w:rsid w:val="001F7929"/>
    <w:rsid w:val="00203B91"/>
    <w:rsid w:val="002107A7"/>
    <w:rsid w:val="00211CF5"/>
    <w:rsid w:val="002219FC"/>
    <w:rsid w:val="00225365"/>
    <w:rsid w:val="00226CA2"/>
    <w:rsid w:val="00226ED6"/>
    <w:rsid w:val="00232E3C"/>
    <w:rsid w:val="002330DD"/>
    <w:rsid w:val="002362EC"/>
    <w:rsid w:val="002371DD"/>
    <w:rsid w:val="0024099D"/>
    <w:rsid w:val="00253EBE"/>
    <w:rsid w:val="002564F6"/>
    <w:rsid w:val="00266572"/>
    <w:rsid w:val="0027275B"/>
    <w:rsid w:val="002745F5"/>
    <w:rsid w:val="00276A98"/>
    <w:rsid w:val="00277B03"/>
    <w:rsid w:val="002805F4"/>
    <w:rsid w:val="00280D7B"/>
    <w:rsid w:val="00281676"/>
    <w:rsid w:val="00283091"/>
    <w:rsid w:val="0028389E"/>
    <w:rsid w:val="00285356"/>
    <w:rsid w:val="00286487"/>
    <w:rsid w:val="00287931"/>
    <w:rsid w:val="002917A4"/>
    <w:rsid w:val="0029389A"/>
    <w:rsid w:val="002A46AF"/>
    <w:rsid w:val="002B16E4"/>
    <w:rsid w:val="002B49BD"/>
    <w:rsid w:val="002C01EC"/>
    <w:rsid w:val="002C08E1"/>
    <w:rsid w:val="002C2D1A"/>
    <w:rsid w:val="002E04AE"/>
    <w:rsid w:val="002E116C"/>
    <w:rsid w:val="002E17B8"/>
    <w:rsid w:val="002E29EF"/>
    <w:rsid w:val="002E388F"/>
    <w:rsid w:val="002E687D"/>
    <w:rsid w:val="002F0FE4"/>
    <w:rsid w:val="002F3827"/>
    <w:rsid w:val="002F42F4"/>
    <w:rsid w:val="002F5D90"/>
    <w:rsid w:val="002F6FDA"/>
    <w:rsid w:val="00306C62"/>
    <w:rsid w:val="00306EB1"/>
    <w:rsid w:val="0031088A"/>
    <w:rsid w:val="00313E16"/>
    <w:rsid w:val="00316F39"/>
    <w:rsid w:val="003201D1"/>
    <w:rsid w:val="003225C6"/>
    <w:rsid w:val="00324001"/>
    <w:rsid w:val="00324455"/>
    <w:rsid w:val="00324D20"/>
    <w:rsid w:val="0032697D"/>
    <w:rsid w:val="00326FED"/>
    <w:rsid w:val="0033243E"/>
    <w:rsid w:val="003330D2"/>
    <w:rsid w:val="00335EEA"/>
    <w:rsid w:val="003406A2"/>
    <w:rsid w:val="0034332E"/>
    <w:rsid w:val="00345E93"/>
    <w:rsid w:val="003518FE"/>
    <w:rsid w:val="00352241"/>
    <w:rsid w:val="00355056"/>
    <w:rsid w:val="00356757"/>
    <w:rsid w:val="00356BF9"/>
    <w:rsid w:val="00366165"/>
    <w:rsid w:val="00366C87"/>
    <w:rsid w:val="0037155D"/>
    <w:rsid w:val="00371B05"/>
    <w:rsid w:val="00373BBB"/>
    <w:rsid w:val="003749C5"/>
    <w:rsid w:val="00377359"/>
    <w:rsid w:val="003824E6"/>
    <w:rsid w:val="003828BF"/>
    <w:rsid w:val="003838E4"/>
    <w:rsid w:val="0038431F"/>
    <w:rsid w:val="003864BC"/>
    <w:rsid w:val="00387BA5"/>
    <w:rsid w:val="00387F51"/>
    <w:rsid w:val="00393F5B"/>
    <w:rsid w:val="00394F9E"/>
    <w:rsid w:val="003955F1"/>
    <w:rsid w:val="00395847"/>
    <w:rsid w:val="003964A1"/>
    <w:rsid w:val="003A13F7"/>
    <w:rsid w:val="003A266D"/>
    <w:rsid w:val="003A299D"/>
    <w:rsid w:val="003B04F7"/>
    <w:rsid w:val="003B25B8"/>
    <w:rsid w:val="003C17AB"/>
    <w:rsid w:val="003C32F4"/>
    <w:rsid w:val="003D15F2"/>
    <w:rsid w:val="003D2721"/>
    <w:rsid w:val="003D49F5"/>
    <w:rsid w:val="003D6D05"/>
    <w:rsid w:val="003D772A"/>
    <w:rsid w:val="003D786E"/>
    <w:rsid w:val="003E0BD4"/>
    <w:rsid w:val="003E342B"/>
    <w:rsid w:val="003E54BD"/>
    <w:rsid w:val="003E6A82"/>
    <w:rsid w:val="003F2673"/>
    <w:rsid w:val="003F2CF7"/>
    <w:rsid w:val="003F5BED"/>
    <w:rsid w:val="003F6D77"/>
    <w:rsid w:val="00402342"/>
    <w:rsid w:val="004039C7"/>
    <w:rsid w:val="00404DC0"/>
    <w:rsid w:val="004057D7"/>
    <w:rsid w:val="00410AF9"/>
    <w:rsid w:val="00411AC3"/>
    <w:rsid w:val="004132B9"/>
    <w:rsid w:val="00414F0F"/>
    <w:rsid w:val="00416837"/>
    <w:rsid w:val="004179ED"/>
    <w:rsid w:val="00421F8E"/>
    <w:rsid w:val="0042488E"/>
    <w:rsid w:val="00425A7E"/>
    <w:rsid w:val="00426461"/>
    <w:rsid w:val="00427707"/>
    <w:rsid w:val="00427D1E"/>
    <w:rsid w:val="00435CB1"/>
    <w:rsid w:val="00447283"/>
    <w:rsid w:val="00447AF7"/>
    <w:rsid w:val="00451FEA"/>
    <w:rsid w:val="00455BF1"/>
    <w:rsid w:val="004656E5"/>
    <w:rsid w:val="004730AA"/>
    <w:rsid w:val="00481530"/>
    <w:rsid w:val="00481772"/>
    <w:rsid w:val="00483F68"/>
    <w:rsid w:val="004841DC"/>
    <w:rsid w:val="004905F4"/>
    <w:rsid w:val="00490AF6"/>
    <w:rsid w:val="00490D67"/>
    <w:rsid w:val="004924DA"/>
    <w:rsid w:val="00492DEC"/>
    <w:rsid w:val="00493F05"/>
    <w:rsid w:val="004956E8"/>
    <w:rsid w:val="0049719C"/>
    <w:rsid w:val="004976F0"/>
    <w:rsid w:val="004A0CFC"/>
    <w:rsid w:val="004A4A8C"/>
    <w:rsid w:val="004A64F2"/>
    <w:rsid w:val="004B140D"/>
    <w:rsid w:val="004B2AB3"/>
    <w:rsid w:val="004B3AB0"/>
    <w:rsid w:val="004C2DF5"/>
    <w:rsid w:val="004C42C3"/>
    <w:rsid w:val="004C502B"/>
    <w:rsid w:val="004C5FCE"/>
    <w:rsid w:val="004C7920"/>
    <w:rsid w:val="004D08ED"/>
    <w:rsid w:val="004D5E3B"/>
    <w:rsid w:val="004E1086"/>
    <w:rsid w:val="004E37AA"/>
    <w:rsid w:val="004E4358"/>
    <w:rsid w:val="004F104A"/>
    <w:rsid w:val="004F7D00"/>
    <w:rsid w:val="00500CD8"/>
    <w:rsid w:val="005036B6"/>
    <w:rsid w:val="00503F68"/>
    <w:rsid w:val="00513720"/>
    <w:rsid w:val="00514F5A"/>
    <w:rsid w:val="00522C72"/>
    <w:rsid w:val="00523CEE"/>
    <w:rsid w:val="005301FD"/>
    <w:rsid w:val="0053088E"/>
    <w:rsid w:val="00532736"/>
    <w:rsid w:val="0054049F"/>
    <w:rsid w:val="00545702"/>
    <w:rsid w:val="00545AC5"/>
    <w:rsid w:val="005507C1"/>
    <w:rsid w:val="00551C3B"/>
    <w:rsid w:val="00552220"/>
    <w:rsid w:val="005556DE"/>
    <w:rsid w:val="00560D88"/>
    <w:rsid w:val="005614F2"/>
    <w:rsid w:val="00562F78"/>
    <w:rsid w:val="00563610"/>
    <w:rsid w:val="005670CC"/>
    <w:rsid w:val="005672C9"/>
    <w:rsid w:val="0056792E"/>
    <w:rsid w:val="00567FEF"/>
    <w:rsid w:val="00570019"/>
    <w:rsid w:val="005704F3"/>
    <w:rsid w:val="005709FC"/>
    <w:rsid w:val="00571842"/>
    <w:rsid w:val="005757A1"/>
    <w:rsid w:val="005758F8"/>
    <w:rsid w:val="005762FA"/>
    <w:rsid w:val="005763A0"/>
    <w:rsid w:val="00584408"/>
    <w:rsid w:val="005867AF"/>
    <w:rsid w:val="00592634"/>
    <w:rsid w:val="005937D2"/>
    <w:rsid w:val="00596E55"/>
    <w:rsid w:val="0059757E"/>
    <w:rsid w:val="005A08BE"/>
    <w:rsid w:val="005A10A5"/>
    <w:rsid w:val="005A359F"/>
    <w:rsid w:val="005A44F4"/>
    <w:rsid w:val="005B086E"/>
    <w:rsid w:val="005B2ADC"/>
    <w:rsid w:val="005B3C25"/>
    <w:rsid w:val="005C23EA"/>
    <w:rsid w:val="005C2977"/>
    <w:rsid w:val="005D1638"/>
    <w:rsid w:val="005D56A4"/>
    <w:rsid w:val="005D643D"/>
    <w:rsid w:val="005E0E77"/>
    <w:rsid w:val="005E258D"/>
    <w:rsid w:val="005E28A6"/>
    <w:rsid w:val="005E375E"/>
    <w:rsid w:val="005E4C9B"/>
    <w:rsid w:val="005E780A"/>
    <w:rsid w:val="005F0349"/>
    <w:rsid w:val="00601921"/>
    <w:rsid w:val="00602A4B"/>
    <w:rsid w:val="0060464A"/>
    <w:rsid w:val="00613203"/>
    <w:rsid w:val="00617EF9"/>
    <w:rsid w:val="00620A8F"/>
    <w:rsid w:val="006229B5"/>
    <w:rsid w:val="00624F9A"/>
    <w:rsid w:val="00635686"/>
    <w:rsid w:val="00645225"/>
    <w:rsid w:val="00647103"/>
    <w:rsid w:val="00651034"/>
    <w:rsid w:val="0065237B"/>
    <w:rsid w:val="0065340D"/>
    <w:rsid w:val="00653F24"/>
    <w:rsid w:val="006542B5"/>
    <w:rsid w:val="00654CCB"/>
    <w:rsid w:val="00656896"/>
    <w:rsid w:val="006636EB"/>
    <w:rsid w:val="00667023"/>
    <w:rsid w:val="006676C7"/>
    <w:rsid w:val="00670DAD"/>
    <w:rsid w:val="006712FC"/>
    <w:rsid w:val="0067759E"/>
    <w:rsid w:val="006810C6"/>
    <w:rsid w:val="00684DE5"/>
    <w:rsid w:val="006865BF"/>
    <w:rsid w:val="00690B6A"/>
    <w:rsid w:val="006926E6"/>
    <w:rsid w:val="00693C96"/>
    <w:rsid w:val="006977EF"/>
    <w:rsid w:val="006A2F46"/>
    <w:rsid w:val="006A3E70"/>
    <w:rsid w:val="006A3F9A"/>
    <w:rsid w:val="006B1695"/>
    <w:rsid w:val="006B5A03"/>
    <w:rsid w:val="006B6BCD"/>
    <w:rsid w:val="006B6EA3"/>
    <w:rsid w:val="006B7A16"/>
    <w:rsid w:val="006C0048"/>
    <w:rsid w:val="006C1F87"/>
    <w:rsid w:val="006C5AFE"/>
    <w:rsid w:val="006C6304"/>
    <w:rsid w:val="006D28E6"/>
    <w:rsid w:val="006D6CB6"/>
    <w:rsid w:val="006E018C"/>
    <w:rsid w:val="006E31D1"/>
    <w:rsid w:val="006E339B"/>
    <w:rsid w:val="006E37D9"/>
    <w:rsid w:val="006E6E19"/>
    <w:rsid w:val="006E7418"/>
    <w:rsid w:val="006E7940"/>
    <w:rsid w:val="006E7C0C"/>
    <w:rsid w:val="006F78BC"/>
    <w:rsid w:val="007007AB"/>
    <w:rsid w:val="00703600"/>
    <w:rsid w:val="007047E0"/>
    <w:rsid w:val="007047E2"/>
    <w:rsid w:val="00704A1E"/>
    <w:rsid w:val="007102F8"/>
    <w:rsid w:val="007158CA"/>
    <w:rsid w:val="007166B3"/>
    <w:rsid w:val="007171F1"/>
    <w:rsid w:val="00725C2B"/>
    <w:rsid w:val="007276B6"/>
    <w:rsid w:val="007317E7"/>
    <w:rsid w:val="00732275"/>
    <w:rsid w:val="00734478"/>
    <w:rsid w:val="007378B0"/>
    <w:rsid w:val="0074307C"/>
    <w:rsid w:val="00743BDC"/>
    <w:rsid w:val="00744E6A"/>
    <w:rsid w:val="00746D77"/>
    <w:rsid w:val="0075112D"/>
    <w:rsid w:val="00751E47"/>
    <w:rsid w:val="0075379D"/>
    <w:rsid w:val="00755764"/>
    <w:rsid w:val="00761D02"/>
    <w:rsid w:val="00765BE3"/>
    <w:rsid w:val="00766197"/>
    <w:rsid w:val="00766AE0"/>
    <w:rsid w:val="007675F6"/>
    <w:rsid w:val="007700D8"/>
    <w:rsid w:val="00786560"/>
    <w:rsid w:val="007906D5"/>
    <w:rsid w:val="007913F9"/>
    <w:rsid w:val="00792BD0"/>
    <w:rsid w:val="00792E65"/>
    <w:rsid w:val="00793E95"/>
    <w:rsid w:val="007A182D"/>
    <w:rsid w:val="007A260C"/>
    <w:rsid w:val="007A3D7E"/>
    <w:rsid w:val="007A5347"/>
    <w:rsid w:val="007B5366"/>
    <w:rsid w:val="007B5B4C"/>
    <w:rsid w:val="007B67D4"/>
    <w:rsid w:val="007B6D86"/>
    <w:rsid w:val="007C0878"/>
    <w:rsid w:val="007C0DA3"/>
    <w:rsid w:val="007C1266"/>
    <w:rsid w:val="007C4D64"/>
    <w:rsid w:val="007C6A1B"/>
    <w:rsid w:val="007C6CC0"/>
    <w:rsid w:val="007D6939"/>
    <w:rsid w:val="007E51F7"/>
    <w:rsid w:val="007E6B2A"/>
    <w:rsid w:val="007F0F55"/>
    <w:rsid w:val="007F2F69"/>
    <w:rsid w:val="007F4536"/>
    <w:rsid w:val="007F5A7A"/>
    <w:rsid w:val="007F6FB3"/>
    <w:rsid w:val="007F72C2"/>
    <w:rsid w:val="0080152B"/>
    <w:rsid w:val="008047B2"/>
    <w:rsid w:val="00806D18"/>
    <w:rsid w:val="00806D30"/>
    <w:rsid w:val="00807491"/>
    <w:rsid w:val="008113DB"/>
    <w:rsid w:val="00812BA5"/>
    <w:rsid w:val="00812CDE"/>
    <w:rsid w:val="00814E52"/>
    <w:rsid w:val="00820408"/>
    <w:rsid w:val="00823096"/>
    <w:rsid w:val="00823217"/>
    <w:rsid w:val="00823FE5"/>
    <w:rsid w:val="008247D2"/>
    <w:rsid w:val="00824B1C"/>
    <w:rsid w:val="00826D74"/>
    <w:rsid w:val="0084135A"/>
    <w:rsid w:val="00842D16"/>
    <w:rsid w:val="0084602A"/>
    <w:rsid w:val="00850CAD"/>
    <w:rsid w:val="008549ED"/>
    <w:rsid w:val="00854D0E"/>
    <w:rsid w:val="008561FC"/>
    <w:rsid w:val="008712E2"/>
    <w:rsid w:val="00871899"/>
    <w:rsid w:val="00871999"/>
    <w:rsid w:val="0087293C"/>
    <w:rsid w:val="008730C6"/>
    <w:rsid w:val="008773BE"/>
    <w:rsid w:val="00881556"/>
    <w:rsid w:val="00882ADE"/>
    <w:rsid w:val="008854EF"/>
    <w:rsid w:val="008860C4"/>
    <w:rsid w:val="00886C59"/>
    <w:rsid w:val="00896661"/>
    <w:rsid w:val="008A3056"/>
    <w:rsid w:val="008B2C23"/>
    <w:rsid w:val="008C3A88"/>
    <w:rsid w:val="008C7149"/>
    <w:rsid w:val="008C7F6D"/>
    <w:rsid w:val="008D3B11"/>
    <w:rsid w:val="008D6EB9"/>
    <w:rsid w:val="008D6F58"/>
    <w:rsid w:val="008E46C5"/>
    <w:rsid w:val="008E50A0"/>
    <w:rsid w:val="008E6C9A"/>
    <w:rsid w:val="008F1F39"/>
    <w:rsid w:val="008F279D"/>
    <w:rsid w:val="00904E63"/>
    <w:rsid w:val="00905D8C"/>
    <w:rsid w:val="00905D99"/>
    <w:rsid w:val="009124C9"/>
    <w:rsid w:val="00914AB0"/>
    <w:rsid w:val="00915B25"/>
    <w:rsid w:val="00917E6E"/>
    <w:rsid w:val="00923C0D"/>
    <w:rsid w:val="00924A12"/>
    <w:rsid w:val="00932E6F"/>
    <w:rsid w:val="00937A43"/>
    <w:rsid w:val="009427C2"/>
    <w:rsid w:val="00943FBB"/>
    <w:rsid w:val="00944A39"/>
    <w:rsid w:val="00945D38"/>
    <w:rsid w:val="00946197"/>
    <w:rsid w:val="00946E60"/>
    <w:rsid w:val="0095063D"/>
    <w:rsid w:val="00950FFF"/>
    <w:rsid w:val="00952235"/>
    <w:rsid w:val="0095330D"/>
    <w:rsid w:val="00955DE5"/>
    <w:rsid w:val="00960C3D"/>
    <w:rsid w:val="00961A6A"/>
    <w:rsid w:val="00961E84"/>
    <w:rsid w:val="009675A7"/>
    <w:rsid w:val="00974570"/>
    <w:rsid w:val="009768A6"/>
    <w:rsid w:val="00977C34"/>
    <w:rsid w:val="00982672"/>
    <w:rsid w:val="00983135"/>
    <w:rsid w:val="00983158"/>
    <w:rsid w:val="009841F8"/>
    <w:rsid w:val="0099207B"/>
    <w:rsid w:val="009933C8"/>
    <w:rsid w:val="00993CA1"/>
    <w:rsid w:val="0099444A"/>
    <w:rsid w:val="0099544A"/>
    <w:rsid w:val="00995EAE"/>
    <w:rsid w:val="00996100"/>
    <w:rsid w:val="009979BC"/>
    <w:rsid w:val="009A0821"/>
    <w:rsid w:val="009A291C"/>
    <w:rsid w:val="009A300F"/>
    <w:rsid w:val="009A38EE"/>
    <w:rsid w:val="009A7320"/>
    <w:rsid w:val="009B0592"/>
    <w:rsid w:val="009B0A33"/>
    <w:rsid w:val="009B44C7"/>
    <w:rsid w:val="009B68B4"/>
    <w:rsid w:val="009B70E5"/>
    <w:rsid w:val="009B7163"/>
    <w:rsid w:val="009B7A56"/>
    <w:rsid w:val="009C114B"/>
    <w:rsid w:val="009C1C6F"/>
    <w:rsid w:val="009C311C"/>
    <w:rsid w:val="009C3912"/>
    <w:rsid w:val="009C61BE"/>
    <w:rsid w:val="009D2C74"/>
    <w:rsid w:val="009D3F0D"/>
    <w:rsid w:val="009D591A"/>
    <w:rsid w:val="009D63AB"/>
    <w:rsid w:val="009E1A1B"/>
    <w:rsid w:val="009E2765"/>
    <w:rsid w:val="009E6A86"/>
    <w:rsid w:val="009E7CFB"/>
    <w:rsid w:val="009F4FC1"/>
    <w:rsid w:val="009F6B4E"/>
    <w:rsid w:val="00A10458"/>
    <w:rsid w:val="00A114C3"/>
    <w:rsid w:val="00A13EC3"/>
    <w:rsid w:val="00A1556D"/>
    <w:rsid w:val="00A16259"/>
    <w:rsid w:val="00A17547"/>
    <w:rsid w:val="00A2451F"/>
    <w:rsid w:val="00A32812"/>
    <w:rsid w:val="00A33161"/>
    <w:rsid w:val="00A33D6E"/>
    <w:rsid w:val="00A411F2"/>
    <w:rsid w:val="00A41E81"/>
    <w:rsid w:val="00A42320"/>
    <w:rsid w:val="00A54000"/>
    <w:rsid w:val="00A549A7"/>
    <w:rsid w:val="00A72ADA"/>
    <w:rsid w:val="00A80725"/>
    <w:rsid w:val="00A83A9C"/>
    <w:rsid w:val="00A867DC"/>
    <w:rsid w:val="00A87BE7"/>
    <w:rsid w:val="00A9186A"/>
    <w:rsid w:val="00A94BAB"/>
    <w:rsid w:val="00A96417"/>
    <w:rsid w:val="00A975C0"/>
    <w:rsid w:val="00A977B1"/>
    <w:rsid w:val="00A97D5F"/>
    <w:rsid w:val="00AA31B7"/>
    <w:rsid w:val="00AA4FEC"/>
    <w:rsid w:val="00AA7872"/>
    <w:rsid w:val="00AB0466"/>
    <w:rsid w:val="00AB2D0C"/>
    <w:rsid w:val="00AB4157"/>
    <w:rsid w:val="00AB4355"/>
    <w:rsid w:val="00AC0F38"/>
    <w:rsid w:val="00AC28D8"/>
    <w:rsid w:val="00AC32E7"/>
    <w:rsid w:val="00AC7F25"/>
    <w:rsid w:val="00AD025E"/>
    <w:rsid w:val="00AD10C8"/>
    <w:rsid w:val="00AD2866"/>
    <w:rsid w:val="00AD2F7D"/>
    <w:rsid w:val="00AE30C1"/>
    <w:rsid w:val="00AE5305"/>
    <w:rsid w:val="00AF5523"/>
    <w:rsid w:val="00AF5F61"/>
    <w:rsid w:val="00B074D3"/>
    <w:rsid w:val="00B124F1"/>
    <w:rsid w:val="00B13037"/>
    <w:rsid w:val="00B203A6"/>
    <w:rsid w:val="00B24942"/>
    <w:rsid w:val="00B24A2E"/>
    <w:rsid w:val="00B24BC6"/>
    <w:rsid w:val="00B258C8"/>
    <w:rsid w:val="00B27AA2"/>
    <w:rsid w:val="00B309D5"/>
    <w:rsid w:val="00B33DD7"/>
    <w:rsid w:val="00B34C1E"/>
    <w:rsid w:val="00B365E1"/>
    <w:rsid w:val="00B367AF"/>
    <w:rsid w:val="00B37BCB"/>
    <w:rsid w:val="00B4459B"/>
    <w:rsid w:val="00B44D6C"/>
    <w:rsid w:val="00B45E47"/>
    <w:rsid w:val="00B51ACC"/>
    <w:rsid w:val="00B539BB"/>
    <w:rsid w:val="00B54431"/>
    <w:rsid w:val="00B7012D"/>
    <w:rsid w:val="00B72E54"/>
    <w:rsid w:val="00B75B9D"/>
    <w:rsid w:val="00B77985"/>
    <w:rsid w:val="00B77AE3"/>
    <w:rsid w:val="00B77C15"/>
    <w:rsid w:val="00B82AAA"/>
    <w:rsid w:val="00B8779D"/>
    <w:rsid w:val="00B965A5"/>
    <w:rsid w:val="00B9793F"/>
    <w:rsid w:val="00B979F5"/>
    <w:rsid w:val="00BA00DD"/>
    <w:rsid w:val="00BA0717"/>
    <w:rsid w:val="00BA0D4A"/>
    <w:rsid w:val="00BA1A38"/>
    <w:rsid w:val="00BA6564"/>
    <w:rsid w:val="00BA735B"/>
    <w:rsid w:val="00BB0020"/>
    <w:rsid w:val="00BB03B2"/>
    <w:rsid w:val="00BB0678"/>
    <w:rsid w:val="00BB422C"/>
    <w:rsid w:val="00BB7EEB"/>
    <w:rsid w:val="00BC0F34"/>
    <w:rsid w:val="00BC2F1B"/>
    <w:rsid w:val="00BC31A5"/>
    <w:rsid w:val="00BC38DC"/>
    <w:rsid w:val="00BC472A"/>
    <w:rsid w:val="00BC522E"/>
    <w:rsid w:val="00BC6EAC"/>
    <w:rsid w:val="00BD1DD2"/>
    <w:rsid w:val="00BD55B4"/>
    <w:rsid w:val="00BD7331"/>
    <w:rsid w:val="00BE078E"/>
    <w:rsid w:val="00BE0C9D"/>
    <w:rsid w:val="00BE37A6"/>
    <w:rsid w:val="00BE5634"/>
    <w:rsid w:val="00BF24E7"/>
    <w:rsid w:val="00BF42BE"/>
    <w:rsid w:val="00BF54F0"/>
    <w:rsid w:val="00BF58EA"/>
    <w:rsid w:val="00BF6D7D"/>
    <w:rsid w:val="00BF7090"/>
    <w:rsid w:val="00BF71E5"/>
    <w:rsid w:val="00C028B4"/>
    <w:rsid w:val="00C02B2A"/>
    <w:rsid w:val="00C02EF0"/>
    <w:rsid w:val="00C04053"/>
    <w:rsid w:val="00C11B8B"/>
    <w:rsid w:val="00C16496"/>
    <w:rsid w:val="00C172C8"/>
    <w:rsid w:val="00C2402A"/>
    <w:rsid w:val="00C24786"/>
    <w:rsid w:val="00C24D42"/>
    <w:rsid w:val="00C25BA8"/>
    <w:rsid w:val="00C376AD"/>
    <w:rsid w:val="00C37720"/>
    <w:rsid w:val="00C401AA"/>
    <w:rsid w:val="00C442F5"/>
    <w:rsid w:val="00C526AF"/>
    <w:rsid w:val="00C52A5B"/>
    <w:rsid w:val="00C54B14"/>
    <w:rsid w:val="00C54BF4"/>
    <w:rsid w:val="00C5546C"/>
    <w:rsid w:val="00C57E2A"/>
    <w:rsid w:val="00C6101D"/>
    <w:rsid w:val="00C629DB"/>
    <w:rsid w:val="00C66457"/>
    <w:rsid w:val="00C7013D"/>
    <w:rsid w:val="00C7251E"/>
    <w:rsid w:val="00C746EF"/>
    <w:rsid w:val="00C7766F"/>
    <w:rsid w:val="00C822F8"/>
    <w:rsid w:val="00C8460F"/>
    <w:rsid w:val="00CA0BFB"/>
    <w:rsid w:val="00CA1DDA"/>
    <w:rsid w:val="00CA326B"/>
    <w:rsid w:val="00CA36D4"/>
    <w:rsid w:val="00CA3EB0"/>
    <w:rsid w:val="00CA657B"/>
    <w:rsid w:val="00CB4DF5"/>
    <w:rsid w:val="00CC14AF"/>
    <w:rsid w:val="00CC19D5"/>
    <w:rsid w:val="00CC1BF6"/>
    <w:rsid w:val="00CC39E3"/>
    <w:rsid w:val="00CD1289"/>
    <w:rsid w:val="00CE34E2"/>
    <w:rsid w:val="00CE7155"/>
    <w:rsid w:val="00CE746D"/>
    <w:rsid w:val="00CF07BD"/>
    <w:rsid w:val="00CF7B79"/>
    <w:rsid w:val="00D00507"/>
    <w:rsid w:val="00D024BA"/>
    <w:rsid w:val="00D0438D"/>
    <w:rsid w:val="00D07098"/>
    <w:rsid w:val="00D07853"/>
    <w:rsid w:val="00D07FCB"/>
    <w:rsid w:val="00D1422A"/>
    <w:rsid w:val="00D24D99"/>
    <w:rsid w:val="00D32F73"/>
    <w:rsid w:val="00D35538"/>
    <w:rsid w:val="00D41821"/>
    <w:rsid w:val="00D423DB"/>
    <w:rsid w:val="00D42D03"/>
    <w:rsid w:val="00D47C00"/>
    <w:rsid w:val="00D515FA"/>
    <w:rsid w:val="00D52886"/>
    <w:rsid w:val="00D5367A"/>
    <w:rsid w:val="00D542ED"/>
    <w:rsid w:val="00D54A3E"/>
    <w:rsid w:val="00D55474"/>
    <w:rsid w:val="00D5584D"/>
    <w:rsid w:val="00D57A9E"/>
    <w:rsid w:val="00D64082"/>
    <w:rsid w:val="00D67A2A"/>
    <w:rsid w:val="00D712B8"/>
    <w:rsid w:val="00D7146C"/>
    <w:rsid w:val="00D73049"/>
    <w:rsid w:val="00D77CCF"/>
    <w:rsid w:val="00D80F68"/>
    <w:rsid w:val="00D901AE"/>
    <w:rsid w:val="00D90F7C"/>
    <w:rsid w:val="00D932AE"/>
    <w:rsid w:val="00D95221"/>
    <w:rsid w:val="00DA091B"/>
    <w:rsid w:val="00DB4950"/>
    <w:rsid w:val="00DC2A28"/>
    <w:rsid w:val="00DC2C50"/>
    <w:rsid w:val="00DC30F5"/>
    <w:rsid w:val="00DC35F1"/>
    <w:rsid w:val="00DC3B85"/>
    <w:rsid w:val="00DC7303"/>
    <w:rsid w:val="00DD1899"/>
    <w:rsid w:val="00DD295F"/>
    <w:rsid w:val="00DE02D3"/>
    <w:rsid w:val="00DE51B0"/>
    <w:rsid w:val="00DE6A1B"/>
    <w:rsid w:val="00DF23A9"/>
    <w:rsid w:val="00DF3F8D"/>
    <w:rsid w:val="00DF5384"/>
    <w:rsid w:val="00DF74FC"/>
    <w:rsid w:val="00E02622"/>
    <w:rsid w:val="00E062C1"/>
    <w:rsid w:val="00E065D6"/>
    <w:rsid w:val="00E075E9"/>
    <w:rsid w:val="00E07B92"/>
    <w:rsid w:val="00E165F1"/>
    <w:rsid w:val="00E170BB"/>
    <w:rsid w:val="00E247D3"/>
    <w:rsid w:val="00E25F4C"/>
    <w:rsid w:val="00E27A2B"/>
    <w:rsid w:val="00E302B8"/>
    <w:rsid w:val="00E30F3E"/>
    <w:rsid w:val="00E343D3"/>
    <w:rsid w:val="00E35044"/>
    <w:rsid w:val="00E35836"/>
    <w:rsid w:val="00E373C8"/>
    <w:rsid w:val="00E41363"/>
    <w:rsid w:val="00E430D3"/>
    <w:rsid w:val="00E44194"/>
    <w:rsid w:val="00E45200"/>
    <w:rsid w:val="00E46F0E"/>
    <w:rsid w:val="00E47611"/>
    <w:rsid w:val="00E51DCD"/>
    <w:rsid w:val="00E52A7F"/>
    <w:rsid w:val="00E67C56"/>
    <w:rsid w:val="00E706A7"/>
    <w:rsid w:val="00E70837"/>
    <w:rsid w:val="00E75536"/>
    <w:rsid w:val="00E7573B"/>
    <w:rsid w:val="00E773FB"/>
    <w:rsid w:val="00E80C18"/>
    <w:rsid w:val="00E81823"/>
    <w:rsid w:val="00E82356"/>
    <w:rsid w:val="00E82AA3"/>
    <w:rsid w:val="00E86D51"/>
    <w:rsid w:val="00E942D2"/>
    <w:rsid w:val="00EA1AB2"/>
    <w:rsid w:val="00EB0792"/>
    <w:rsid w:val="00EB2AD9"/>
    <w:rsid w:val="00EB2F5A"/>
    <w:rsid w:val="00EB46AE"/>
    <w:rsid w:val="00EB4E0B"/>
    <w:rsid w:val="00EB61CF"/>
    <w:rsid w:val="00EB71EC"/>
    <w:rsid w:val="00EC1329"/>
    <w:rsid w:val="00EC23A2"/>
    <w:rsid w:val="00ED095F"/>
    <w:rsid w:val="00ED28A5"/>
    <w:rsid w:val="00ED4689"/>
    <w:rsid w:val="00ED55EB"/>
    <w:rsid w:val="00ED5A89"/>
    <w:rsid w:val="00EE1769"/>
    <w:rsid w:val="00EE2CA8"/>
    <w:rsid w:val="00EE308C"/>
    <w:rsid w:val="00EE5472"/>
    <w:rsid w:val="00EE549A"/>
    <w:rsid w:val="00EE7D48"/>
    <w:rsid w:val="00EF18CA"/>
    <w:rsid w:val="00EF2C1D"/>
    <w:rsid w:val="00EF321B"/>
    <w:rsid w:val="00EF36B4"/>
    <w:rsid w:val="00F036F7"/>
    <w:rsid w:val="00F0388C"/>
    <w:rsid w:val="00F0513F"/>
    <w:rsid w:val="00F111C5"/>
    <w:rsid w:val="00F11B04"/>
    <w:rsid w:val="00F2290A"/>
    <w:rsid w:val="00F26BE5"/>
    <w:rsid w:val="00F30801"/>
    <w:rsid w:val="00F31B98"/>
    <w:rsid w:val="00F33C5B"/>
    <w:rsid w:val="00F34DBE"/>
    <w:rsid w:val="00F40D3E"/>
    <w:rsid w:val="00F41005"/>
    <w:rsid w:val="00F425D0"/>
    <w:rsid w:val="00F5259F"/>
    <w:rsid w:val="00F55117"/>
    <w:rsid w:val="00F55B76"/>
    <w:rsid w:val="00F55C2A"/>
    <w:rsid w:val="00F56157"/>
    <w:rsid w:val="00F564D6"/>
    <w:rsid w:val="00F60A51"/>
    <w:rsid w:val="00F61793"/>
    <w:rsid w:val="00F627BD"/>
    <w:rsid w:val="00F62B54"/>
    <w:rsid w:val="00F639BD"/>
    <w:rsid w:val="00F644D0"/>
    <w:rsid w:val="00F66082"/>
    <w:rsid w:val="00F66741"/>
    <w:rsid w:val="00F72EC1"/>
    <w:rsid w:val="00F75C70"/>
    <w:rsid w:val="00F7638F"/>
    <w:rsid w:val="00F76B13"/>
    <w:rsid w:val="00F7799B"/>
    <w:rsid w:val="00F805AF"/>
    <w:rsid w:val="00F81A8C"/>
    <w:rsid w:val="00F86621"/>
    <w:rsid w:val="00F9150E"/>
    <w:rsid w:val="00F92263"/>
    <w:rsid w:val="00F958AB"/>
    <w:rsid w:val="00FA0976"/>
    <w:rsid w:val="00FA1346"/>
    <w:rsid w:val="00FA4F1F"/>
    <w:rsid w:val="00FB0B76"/>
    <w:rsid w:val="00FB2A26"/>
    <w:rsid w:val="00FB488A"/>
    <w:rsid w:val="00FB7550"/>
    <w:rsid w:val="00FC108D"/>
    <w:rsid w:val="00FC13A0"/>
    <w:rsid w:val="00FC4013"/>
    <w:rsid w:val="00FC6805"/>
    <w:rsid w:val="00FC7106"/>
    <w:rsid w:val="00FD2CD0"/>
    <w:rsid w:val="00FD3F91"/>
    <w:rsid w:val="00FE15FB"/>
    <w:rsid w:val="00FE3AB5"/>
    <w:rsid w:val="00FE537F"/>
    <w:rsid w:val="00FF1D1D"/>
    <w:rsid w:val="00FF2FF8"/>
    <w:rsid w:val="00FF35F8"/>
    <w:rsid w:val="00FF3CE0"/>
    <w:rsid w:val="00FF4258"/>
    <w:rsid w:val="00FF7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C25"/>
    <w:rPr>
      <w:sz w:val="24"/>
      <w:szCs w:val="24"/>
    </w:rPr>
  </w:style>
  <w:style w:type="paragraph" w:styleId="1">
    <w:name w:val="heading 1"/>
    <w:basedOn w:val="a"/>
    <w:next w:val="a"/>
    <w:link w:val="10"/>
    <w:qFormat/>
    <w:rsid w:val="005B3C25"/>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
    <w:next w:val="a"/>
    <w:qFormat/>
    <w:rsid w:val="005B3C25"/>
    <w:pPr>
      <w:keepNext/>
      <w:spacing w:before="240" w:after="60"/>
      <w:outlineLvl w:val="1"/>
    </w:pPr>
    <w:rPr>
      <w:rFonts w:ascii="Arial" w:hAnsi="Arial" w:cs="Arial"/>
      <w:b/>
      <w:bCs/>
      <w:i/>
      <w:iCs/>
      <w:sz w:val="28"/>
      <w:szCs w:val="28"/>
    </w:rPr>
  </w:style>
  <w:style w:type="paragraph" w:styleId="3">
    <w:name w:val="heading 3"/>
    <w:basedOn w:val="a"/>
    <w:next w:val="a"/>
    <w:qFormat/>
    <w:rsid w:val="00064FB3"/>
    <w:pPr>
      <w:keepNext/>
      <w:spacing w:line="360" w:lineRule="auto"/>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FB3"/>
    <w:rPr>
      <w:rFonts w:ascii="Arial" w:hAnsi="Arial" w:cs="Arial"/>
      <w:b/>
      <w:bCs/>
      <w:kern w:val="32"/>
      <w:sz w:val="32"/>
      <w:szCs w:val="32"/>
      <w:lang w:val="ru-RU" w:eastAsia="ru-RU" w:bidi="ar-SA"/>
    </w:rPr>
  </w:style>
  <w:style w:type="paragraph" w:customStyle="1" w:styleId="11">
    <w:name w:val="Знак Знак1 Знак"/>
    <w:basedOn w:val="a"/>
    <w:rsid w:val="005B3C25"/>
    <w:pPr>
      <w:spacing w:after="160" w:line="240" w:lineRule="exact"/>
    </w:pPr>
    <w:rPr>
      <w:rFonts w:ascii="Verdana" w:hAnsi="Verdana"/>
      <w:sz w:val="20"/>
      <w:szCs w:val="20"/>
      <w:lang w:val="en-US" w:eastAsia="en-US"/>
    </w:rPr>
  </w:style>
  <w:style w:type="paragraph" w:styleId="a3">
    <w:name w:val="Normal (Web)"/>
    <w:basedOn w:val="a"/>
    <w:uiPriority w:val="99"/>
    <w:rsid w:val="005B3C25"/>
  </w:style>
  <w:style w:type="paragraph" w:customStyle="1" w:styleId="ConsPlusNormal">
    <w:name w:val="ConsPlusNormal"/>
    <w:uiPriority w:val="99"/>
    <w:rsid w:val="005B3C25"/>
    <w:pPr>
      <w:widowControl w:val="0"/>
      <w:autoSpaceDE w:val="0"/>
      <w:autoSpaceDN w:val="0"/>
      <w:adjustRightInd w:val="0"/>
      <w:ind w:firstLine="720"/>
    </w:pPr>
    <w:rPr>
      <w:rFonts w:ascii="Arial" w:hAnsi="Arial" w:cs="Arial"/>
    </w:rPr>
  </w:style>
  <w:style w:type="character" w:styleId="a4">
    <w:name w:val="Hyperlink"/>
    <w:basedOn w:val="a0"/>
    <w:uiPriority w:val="99"/>
    <w:rsid w:val="005B3C25"/>
    <w:rPr>
      <w:color w:val="0000FF"/>
      <w:u w:val="single"/>
    </w:rPr>
  </w:style>
  <w:style w:type="paragraph" w:styleId="a5">
    <w:name w:val="Balloon Text"/>
    <w:basedOn w:val="a"/>
    <w:semiHidden/>
    <w:rsid w:val="005B3C25"/>
    <w:rPr>
      <w:rFonts w:ascii="Tahoma" w:hAnsi="Tahoma" w:cs="Tahoma"/>
      <w:sz w:val="16"/>
      <w:szCs w:val="16"/>
    </w:rPr>
  </w:style>
  <w:style w:type="paragraph" w:styleId="a6">
    <w:name w:val="Body Text"/>
    <w:basedOn w:val="a"/>
    <w:rsid w:val="005B3C25"/>
    <w:pPr>
      <w:jc w:val="both"/>
    </w:pPr>
    <w:rPr>
      <w:szCs w:val="20"/>
    </w:rPr>
  </w:style>
  <w:style w:type="table" w:styleId="a7">
    <w:name w:val="Table Grid"/>
    <w:basedOn w:val="a1"/>
    <w:rsid w:val="005B3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Готовый"/>
    <w:basedOn w:val="a"/>
    <w:rsid w:val="005B3C2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9">
    <w:name w:val="footnote text"/>
    <w:basedOn w:val="a"/>
    <w:semiHidden/>
    <w:rsid w:val="005B3C25"/>
    <w:rPr>
      <w:sz w:val="20"/>
      <w:szCs w:val="20"/>
    </w:rPr>
  </w:style>
  <w:style w:type="paragraph" w:styleId="HTML">
    <w:name w:val="HTML Preformatted"/>
    <w:basedOn w:val="a"/>
    <w:rsid w:val="005B3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styleId="aa">
    <w:name w:val="header"/>
    <w:basedOn w:val="a"/>
    <w:rsid w:val="005B3C25"/>
    <w:pPr>
      <w:tabs>
        <w:tab w:val="center" w:pos="4677"/>
        <w:tab w:val="right" w:pos="9355"/>
      </w:tabs>
    </w:pPr>
  </w:style>
  <w:style w:type="character" w:styleId="ab">
    <w:name w:val="page number"/>
    <w:basedOn w:val="a0"/>
    <w:rsid w:val="005B3C25"/>
  </w:style>
  <w:style w:type="paragraph" w:styleId="ac">
    <w:name w:val="footer"/>
    <w:basedOn w:val="a"/>
    <w:rsid w:val="005B3C25"/>
    <w:pPr>
      <w:tabs>
        <w:tab w:val="center" w:pos="4677"/>
        <w:tab w:val="right" w:pos="9355"/>
      </w:tabs>
    </w:pPr>
  </w:style>
  <w:style w:type="paragraph" w:customStyle="1" w:styleId="ConsPlusTitle">
    <w:name w:val="ConsPlusTitle"/>
    <w:rsid w:val="005B3C25"/>
    <w:pPr>
      <w:widowControl w:val="0"/>
      <w:autoSpaceDE w:val="0"/>
      <w:autoSpaceDN w:val="0"/>
      <w:adjustRightInd w:val="0"/>
    </w:pPr>
    <w:rPr>
      <w:rFonts w:ascii="Arial" w:hAnsi="Arial" w:cs="Arial"/>
      <w:b/>
      <w:bCs/>
    </w:rPr>
  </w:style>
  <w:style w:type="paragraph" w:customStyle="1" w:styleId="ConsPlusCell">
    <w:name w:val="ConsPlusCell"/>
    <w:uiPriority w:val="99"/>
    <w:rsid w:val="005B3C25"/>
    <w:pPr>
      <w:widowControl w:val="0"/>
      <w:autoSpaceDE w:val="0"/>
      <w:autoSpaceDN w:val="0"/>
      <w:adjustRightInd w:val="0"/>
    </w:pPr>
    <w:rPr>
      <w:rFonts w:ascii="Arial" w:hAnsi="Arial" w:cs="Arial"/>
    </w:rPr>
  </w:style>
  <w:style w:type="paragraph" w:styleId="ad">
    <w:name w:val="Title"/>
    <w:basedOn w:val="a"/>
    <w:qFormat/>
    <w:rsid w:val="005B3C25"/>
    <w:pPr>
      <w:jc w:val="center"/>
    </w:pPr>
    <w:rPr>
      <w:sz w:val="28"/>
      <w:szCs w:val="20"/>
    </w:rPr>
  </w:style>
  <w:style w:type="paragraph" w:styleId="ae">
    <w:name w:val="Subtitle"/>
    <w:basedOn w:val="a"/>
    <w:link w:val="af"/>
    <w:qFormat/>
    <w:rsid w:val="005B3C25"/>
    <w:rPr>
      <w:sz w:val="28"/>
      <w:szCs w:val="20"/>
    </w:rPr>
  </w:style>
  <w:style w:type="paragraph" w:customStyle="1" w:styleId="af0">
    <w:name w:val="Знак Знак Знак Знак Знак"/>
    <w:basedOn w:val="a"/>
    <w:rsid w:val="005B3C25"/>
    <w:pPr>
      <w:spacing w:after="160" w:line="240" w:lineRule="exact"/>
    </w:pPr>
    <w:rPr>
      <w:rFonts w:ascii="Verdana" w:hAnsi="Verdana"/>
      <w:sz w:val="20"/>
      <w:szCs w:val="20"/>
      <w:lang w:val="en-US" w:eastAsia="en-US"/>
    </w:rPr>
  </w:style>
  <w:style w:type="paragraph" w:customStyle="1" w:styleId="ConsTitle">
    <w:name w:val="ConsTitle"/>
    <w:rsid w:val="005B3C25"/>
    <w:pPr>
      <w:autoSpaceDE w:val="0"/>
      <w:autoSpaceDN w:val="0"/>
      <w:adjustRightInd w:val="0"/>
      <w:ind w:right="19772"/>
    </w:pPr>
    <w:rPr>
      <w:rFonts w:ascii="Arial" w:hAnsi="Arial" w:cs="Arial"/>
      <w:b/>
      <w:bCs/>
    </w:rPr>
  </w:style>
  <w:style w:type="paragraph" w:customStyle="1" w:styleId="ConsPlusNonformat">
    <w:name w:val="ConsPlusNonformat"/>
    <w:rsid w:val="005B3C25"/>
    <w:pPr>
      <w:autoSpaceDE w:val="0"/>
      <w:autoSpaceDN w:val="0"/>
      <w:adjustRightInd w:val="0"/>
    </w:pPr>
    <w:rPr>
      <w:rFonts w:ascii="Courier New" w:hAnsi="Courier New" w:cs="Courier New"/>
    </w:rPr>
  </w:style>
  <w:style w:type="paragraph" w:customStyle="1" w:styleId="af1">
    <w:name w:val="Знак Знак Знак"/>
    <w:basedOn w:val="a"/>
    <w:rsid w:val="005B3C25"/>
    <w:rPr>
      <w:rFonts w:ascii="Verdana" w:hAnsi="Verdana" w:cs="Verdana"/>
      <w:sz w:val="20"/>
      <w:szCs w:val="20"/>
      <w:lang w:val="en-US" w:eastAsia="en-US"/>
    </w:rPr>
  </w:style>
  <w:style w:type="paragraph" w:styleId="af2">
    <w:name w:val="Body Text Indent"/>
    <w:aliases w:val=" Знак Знак"/>
    <w:basedOn w:val="a"/>
    <w:link w:val="af3"/>
    <w:unhideWhenUsed/>
    <w:rsid w:val="005B3C25"/>
    <w:pPr>
      <w:spacing w:after="120"/>
      <w:ind w:left="283"/>
    </w:pPr>
  </w:style>
  <w:style w:type="character" w:customStyle="1" w:styleId="af3">
    <w:name w:val="Основной текст с отступом Знак"/>
    <w:aliases w:val=" Знак Знак Знак"/>
    <w:basedOn w:val="a0"/>
    <w:link w:val="af2"/>
    <w:rsid w:val="003A299D"/>
    <w:rPr>
      <w:sz w:val="24"/>
      <w:szCs w:val="24"/>
      <w:lang w:val="ru-RU" w:eastAsia="ru-RU" w:bidi="ar-SA"/>
    </w:rPr>
  </w:style>
  <w:style w:type="paragraph" w:customStyle="1" w:styleId="ConsNormal">
    <w:name w:val="ConsNormal"/>
    <w:rsid w:val="005B3C25"/>
    <w:pPr>
      <w:autoSpaceDE w:val="0"/>
      <w:autoSpaceDN w:val="0"/>
      <w:adjustRightInd w:val="0"/>
      <w:ind w:right="19772" w:firstLine="720"/>
    </w:pPr>
    <w:rPr>
      <w:rFonts w:ascii="Arial" w:hAnsi="Arial" w:cs="Arial"/>
    </w:rPr>
  </w:style>
  <w:style w:type="paragraph" w:customStyle="1" w:styleId="12">
    <w:name w:val="Знак Знак1 Знак Знак Знак"/>
    <w:basedOn w:val="a"/>
    <w:rsid w:val="005B3C25"/>
    <w:rPr>
      <w:rFonts w:ascii="Verdana" w:hAnsi="Verdana" w:cs="Verdana"/>
      <w:sz w:val="20"/>
      <w:szCs w:val="20"/>
      <w:lang w:val="en-US" w:eastAsia="en-US"/>
    </w:rPr>
  </w:style>
  <w:style w:type="paragraph" w:customStyle="1" w:styleId="13">
    <w:name w:val="Знак1"/>
    <w:basedOn w:val="a"/>
    <w:rsid w:val="005B3C25"/>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4">
    <w:name w:val="Знак Знак Знак Знак Знак Знак1 Знак Знак Знак Знак"/>
    <w:basedOn w:val="a"/>
    <w:rsid w:val="00A42320"/>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w:basedOn w:val="a"/>
    <w:rsid w:val="0033243E"/>
    <w:pPr>
      <w:spacing w:after="160" w:line="240" w:lineRule="exact"/>
    </w:pPr>
    <w:rPr>
      <w:rFonts w:ascii="Verdana" w:hAnsi="Verdana"/>
      <w:sz w:val="20"/>
      <w:szCs w:val="20"/>
      <w:lang w:val="en-US" w:eastAsia="en-US"/>
    </w:rPr>
  </w:style>
  <w:style w:type="paragraph" w:customStyle="1" w:styleId="af4">
    <w:name w:val="Знак Знак Знак Знак Знак"/>
    <w:basedOn w:val="a"/>
    <w:rsid w:val="001E61BF"/>
    <w:pPr>
      <w:spacing w:after="160" w:line="240" w:lineRule="exact"/>
    </w:pPr>
    <w:rPr>
      <w:rFonts w:ascii="Verdana" w:hAnsi="Verdana"/>
      <w:sz w:val="20"/>
      <w:szCs w:val="20"/>
      <w:lang w:val="en-US" w:eastAsia="en-US"/>
    </w:rPr>
  </w:style>
  <w:style w:type="paragraph" w:customStyle="1" w:styleId="15">
    <w:name w:val="1"/>
    <w:basedOn w:val="a"/>
    <w:rsid w:val="00064FB3"/>
    <w:pPr>
      <w:spacing w:after="160" w:line="240" w:lineRule="exact"/>
    </w:pPr>
    <w:rPr>
      <w:rFonts w:ascii="Verdana" w:hAnsi="Verdana"/>
      <w:sz w:val="20"/>
      <w:szCs w:val="20"/>
      <w:lang w:val="en-US" w:eastAsia="en-US"/>
    </w:rPr>
  </w:style>
  <w:style w:type="character" w:customStyle="1" w:styleId="16">
    <w:name w:val="Гиперссылка1"/>
    <w:basedOn w:val="a0"/>
    <w:rsid w:val="00064FB3"/>
    <w:rPr>
      <w:color w:val="0000FF"/>
      <w:u w:val="single"/>
    </w:rPr>
  </w:style>
  <w:style w:type="paragraph" w:customStyle="1" w:styleId="af5">
    <w:name w:val="Знак"/>
    <w:basedOn w:val="a"/>
    <w:rsid w:val="00064FB3"/>
    <w:pPr>
      <w:spacing w:after="160" w:line="240" w:lineRule="exact"/>
    </w:pPr>
    <w:rPr>
      <w:rFonts w:ascii="Verdana" w:hAnsi="Verdana"/>
      <w:sz w:val="20"/>
      <w:szCs w:val="20"/>
      <w:lang w:val="en-US" w:eastAsia="en-US"/>
    </w:rPr>
  </w:style>
  <w:style w:type="character" w:customStyle="1" w:styleId="17">
    <w:name w:val="Знак Знак1"/>
    <w:basedOn w:val="a0"/>
    <w:rsid w:val="00064FB3"/>
    <w:rPr>
      <w:sz w:val="24"/>
      <w:szCs w:val="24"/>
      <w:lang w:val="ru-RU" w:eastAsia="ru-RU" w:bidi="ar-SA"/>
    </w:rPr>
  </w:style>
  <w:style w:type="paragraph" w:customStyle="1" w:styleId="18">
    <w:name w:val="Знак1 Знак"/>
    <w:basedOn w:val="a"/>
    <w:rsid w:val="00064FB3"/>
    <w:pPr>
      <w:tabs>
        <w:tab w:val="num" w:pos="432"/>
      </w:tabs>
      <w:spacing w:before="120" w:after="160"/>
      <w:ind w:left="432" w:hanging="432"/>
      <w:jc w:val="both"/>
    </w:pPr>
    <w:rPr>
      <w:rFonts w:ascii="Arial" w:hAnsi="Arial" w:cs="Arial"/>
      <w:b/>
      <w:bCs/>
      <w:caps/>
      <w:sz w:val="32"/>
      <w:szCs w:val="32"/>
      <w:lang w:val="en-US" w:eastAsia="en-US"/>
    </w:rPr>
  </w:style>
  <w:style w:type="paragraph" w:styleId="af6">
    <w:name w:val="List Paragraph"/>
    <w:basedOn w:val="a"/>
    <w:qFormat/>
    <w:rsid w:val="00064FB3"/>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064FB3"/>
    <w:pPr>
      <w:widowControl w:val="0"/>
      <w:autoSpaceDE w:val="0"/>
      <w:autoSpaceDN w:val="0"/>
      <w:adjustRightInd w:val="0"/>
      <w:ind w:right="19772"/>
    </w:pPr>
    <w:rPr>
      <w:rFonts w:ascii="Courier New" w:eastAsia="Calibri" w:hAnsi="Courier New" w:cs="Courier New"/>
    </w:rPr>
  </w:style>
  <w:style w:type="paragraph" w:customStyle="1" w:styleId="111">
    <w:name w:val="Знак Знак Знак1 Знак Знак Знак1 Знак Знак Знак Знак Знак Знак Знак"/>
    <w:basedOn w:val="a"/>
    <w:rsid w:val="00FC4013"/>
    <w:pPr>
      <w:spacing w:before="100" w:beforeAutospacing="1" w:after="100" w:afterAutospacing="1"/>
    </w:pPr>
    <w:rPr>
      <w:rFonts w:ascii="Tahoma" w:hAnsi="Tahoma"/>
      <w:sz w:val="20"/>
      <w:szCs w:val="20"/>
      <w:lang w:val="en-US" w:eastAsia="en-US"/>
    </w:rPr>
  </w:style>
  <w:style w:type="paragraph" w:customStyle="1" w:styleId="19">
    <w:name w:val="Знак Знак1 Знак Знак Знак Знак"/>
    <w:basedOn w:val="a"/>
    <w:rsid w:val="0032697D"/>
    <w:pPr>
      <w:spacing w:after="160" w:line="240" w:lineRule="exact"/>
    </w:pPr>
    <w:rPr>
      <w:rFonts w:ascii="Verdana" w:hAnsi="Verdana"/>
      <w:sz w:val="20"/>
      <w:szCs w:val="20"/>
      <w:lang w:val="en-US" w:eastAsia="en-US"/>
    </w:rPr>
  </w:style>
  <w:style w:type="paragraph" w:customStyle="1" w:styleId="Style13">
    <w:name w:val="Style13"/>
    <w:basedOn w:val="a"/>
    <w:rsid w:val="00012861"/>
    <w:pPr>
      <w:widowControl w:val="0"/>
      <w:autoSpaceDE w:val="0"/>
      <w:autoSpaceDN w:val="0"/>
      <w:adjustRightInd w:val="0"/>
      <w:jc w:val="center"/>
    </w:pPr>
  </w:style>
  <w:style w:type="character" w:customStyle="1" w:styleId="pagesindoccount">
    <w:name w:val="pagesindoccount"/>
    <w:basedOn w:val="a0"/>
    <w:rsid w:val="00EB61CF"/>
    <w:rPr>
      <w:rFonts w:cs="Times New Roman"/>
    </w:rPr>
  </w:style>
  <w:style w:type="character" w:customStyle="1" w:styleId="af">
    <w:name w:val="Подзаголовок Знак"/>
    <w:basedOn w:val="a0"/>
    <w:link w:val="ae"/>
    <w:locked/>
    <w:rsid w:val="00500CD8"/>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10429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soccial@oneg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ccial@oneg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etrosoc@karelia.ru" TargetMode="External"/><Relationship Id="rId25" Type="http://schemas.openxmlformats.org/officeDocument/2006/relationships/hyperlink" Target="mailto:csr.pra@gmail.com%20" TargetMode="External"/><Relationship Id="rId2" Type="http://schemas.openxmlformats.org/officeDocument/2006/relationships/numbering" Target="numbering.xml"/><Relationship Id="rId16" Type="http://schemas.openxmlformats.org/officeDocument/2006/relationships/hyperlink" Target="http://social.pskov.ru/services/laws/l1.html" TargetMode="External"/><Relationship Id="rId20" Type="http://schemas.openxmlformats.org/officeDocument/2006/relationships/hyperlink" Target="mailto:sozkos@oneg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mesozsash@onego.ru" TargetMode="External"/><Relationship Id="rId5" Type="http://schemas.openxmlformats.org/officeDocument/2006/relationships/webSettings" Target="webSettings.xml"/><Relationship Id="rId15" Type="http://schemas.openxmlformats.org/officeDocument/2006/relationships/hyperlink" Target="http://mfc.karelia.ru" TargetMode="External"/><Relationship Id="rId23" Type="http://schemas.openxmlformats.org/officeDocument/2006/relationships/hyperlink" Target="mailto:mesozsash@rkmail.ru%20" TargetMode="External"/><Relationship Id="rId10" Type="http://schemas.openxmlformats.org/officeDocument/2006/relationships/header" Target="header1.xml"/><Relationship Id="rId19" Type="http://schemas.openxmlformats.org/officeDocument/2006/relationships/hyperlink" Target="mailto:tu-kon@samp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intrud.karelia.ru)" TargetMode="External"/><Relationship Id="rId22" Type="http://schemas.openxmlformats.org/officeDocument/2006/relationships/hyperlink" Target="mailto:soccial@oneg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234A-C2EA-4B96-AF25-2D70525A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40</Pages>
  <Words>12658</Words>
  <Characters>72157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Министерство</Company>
  <LinksUpToDate>false</LinksUpToDate>
  <CharactersWithSpaces>84646</CharactersWithSpaces>
  <SharedDoc>false</SharedDoc>
  <HLinks>
    <vt:vector size="72" baseType="variant">
      <vt:variant>
        <vt:i4>393312</vt:i4>
      </vt:variant>
      <vt:variant>
        <vt:i4>36</vt:i4>
      </vt:variant>
      <vt:variant>
        <vt:i4>0</vt:i4>
      </vt:variant>
      <vt:variant>
        <vt:i4>5</vt:i4>
      </vt:variant>
      <vt:variant>
        <vt:lpwstr>mailto:csr.pra@gmail.com</vt:lpwstr>
      </vt:variant>
      <vt:variant>
        <vt:lpwstr/>
      </vt:variant>
      <vt:variant>
        <vt:i4>1572903</vt:i4>
      </vt:variant>
      <vt:variant>
        <vt:i4>33</vt:i4>
      </vt:variant>
      <vt:variant>
        <vt:i4>0</vt:i4>
      </vt:variant>
      <vt:variant>
        <vt:i4>5</vt:i4>
      </vt:variant>
      <vt:variant>
        <vt:lpwstr>mailto:mesozsash@onego.ru</vt:lpwstr>
      </vt:variant>
      <vt:variant>
        <vt:lpwstr/>
      </vt:variant>
      <vt:variant>
        <vt:i4>2228244</vt:i4>
      </vt:variant>
      <vt:variant>
        <vt:i4>30</vt:i4>
      </vt:variant>
      <vt:variant>
        <vt:i4>0</vt:i4>
      </vt:variant>
      <vt:variant>
        <vt:i4>5</vt:i4>
      </vt:variant>
      <vt:variant>
        <vt:lpwstr>mailto:mesozsash@rkmail.ru</vt:lpwstr>
      </vt:variant>
      <vt:variant>
        <vt:lpwstr/>
      </vt:variant>
      <vt:variant>
        <vt:i4>6291520</vt:i4>
      </vt:variant>
      <vt:variant>
        <vt:i4>27</vt:i4>
      </vt:variant>
      <vt:variant>
        <vt:i4>0</vt:i4>
      </vt:variant>
      <vt:variant>
        <vt:i4>5</vt:i4>
      </vt:variant>
      <vt:variant>
        <vt:lpwstr>mailto:soccial@onego.ru</vt:lpwstr>
      </vt:variant>
      <vt:variant>
        <vt:lpwstr/>
      </vt:variant>
      <vt:variant>
        <vt:i4>6291520</vt:i4>
      </vt:variant>
      <vt:variant>
        <vt:i4>24</vt:i4>
      </vt:variant>
      <vt:variant>
        <vt:i4>0</vt:i4>
      </vt:variant>
      <vt:variant>
        <vt:i4>5</vt:i4>
      </vt:variant>
      <vt:variant>
        <vt:lpwstr>mailto:soccial@onego.ru</vt:lpwstr>
      </vt:variant>
      <vt:variant>
        <vt:lpwstr/>
      </vt:variant>
      <vt:variant>
        <vt:i4>1441834</vt:i4>
      </vt:variant>
      <vt:variant>
        <vt:i4>21</vt:i4>
      </vt:variant>
      <vt:variant>
        <vt:i4>0</vt:i4>
      </vt:variant>
      <vt:variant>
        <vt:i4>5</vt:i4>
      </vt:variant>
      <vt:variant>
        <vt:lpwstr>mailto:sozkos@onego.ru</vt:lpwstr>
      </vt:variant>
      <vt:variant>
        <vt:lpwstr/>
      </vt:variant>
      <vt:variant>
        <vt:i4>6160441</vt:i4>
      </vt:variant>
      <vt:variant>
        <vt:i4>18</vt:i4>
      </vt:variant>
      <vt:variant>
        <vt:i4>0</vt:i4>
      </vt:variant>
      <vt:variant>
        <vt:i4>5</vt:i4>
      </vt:variant>
      <vt:variant>
        <vt:lpwstr>mailto:tu-kon@sampo.ru</vt:lpwstr>
      </vt:variant>
      <vt:variant>
        <vt:lpwstr/>
      </vt:variant>
      <vt:variant>
        <vt:i4>6291520</vt:i4>
      </vt:variant>
      <vt:variant>
        <vt:i4>15</vt:i4>
      </vt:variant>
      <vt:variant>
        <vt:i4>0</vt:i4>
      </vt:variant>
      <vt:variant>
        <vt:i4>5</vt:i4>
      </vt:variant>
      <vt:variant>
        <vt:lpwstr>mailto:soccial@onego.ru</vt:lpwstr>
      </vt:variant>
      <vt:variant>
        <vt:lpwstr/>
      </vt:variant>
      <vt:variant>
        <vt:i4>1048619</vt:i4>
      </vt:variant>
      <vt:variant>
        <vt:i4>12</vt:i4>
      </vt:variant>
      <vt:variant>
        <vt:i4>0</vt:i4>
      </vt:variant>
      <vt:variant>
        <vt:i4>5</vt:i4>
      </vt:variant>
      <vt:variant>
        <vt:lpwstr>mailto:petrosoc@karelia.ru</vt:lpwstr>
      </vt:variant>
      <vt:variant>
        <vt:lpwstr/>
      </vt:variant>
      <vt:variant>
        <vt:i4>5832784</vt:i4>
      </vt:variant>
      <vt:variant>
        <vt:i4>9</vt:i4>
      </vt:variant>
      <vt:variant>
        <vt:i4>0</vt:i4>
      </vt:variant>
      <vt:variant>
        <vt:i4>5</vt:i4>
      </vt:variant>
      <vt:variant>
        <vt:lpwstr>http://social.pskov.ru/services/laws/l1.html</vt:lpwstr>
      </vt:variant>
      <vt:variant>
        <vt:lpwstr/>
      </vt:variant>
      <vt:variant>
        <vt:i4>7078007</vt:i4>
      </vt:variant>
      <vt:variant>
        <vt:i4>6</vt:i4>
      </vt:variant>
      <vt:variant>
        <vt:i4>0</vt:i4>
      </vt:variant>
      <vt:variant>
        <vt:i4>5</vt:i4>
      </vt:variant>
      <vt:variant>
        <vt:lpwstr>http://mfc.karelia.ru/</vt:lpwstr>
      </vt:variant>
      <vt:variant>
        <vt:lpwstr/>
      </vt:variant>
      <vt:variant>
        <vt:i4>7405689</vt:i4>
      </vt:variant>
      <vt:variant>
        <vt:i4>3</vt:i4>
      </vt:variant>
      <vt:variant>
        <vt:i4>0</vt:i4>
      </vt:variant>
      <vt:variant>
        <vt:i4>5</vt:i4>
      </vt:variant>
      <vt:variant>
        <vt:lpwstr>http://mintrud.karelia.ru)/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Busch</dc:creator>
  <cp:keywords/>
  <dc:description/>
  <cp:lastModifiedBy>Ильина Е.Л.</cp:lastModifiedBy>
  <cp:revision>21</cp:revision>
  <cp:lastPrinted>2016-11-14T13:55:00Z</cp:lastPrinted>
  <dcterms:created xsi:type="dcterms:W3CDTF">2016-11-01T12:31:00Z</dcterms:created>
  <dcterms:modified xsi:type="dcterms:W3CDTF">2016-11-17T07:09:00Z</dcterms:modified>
</cp:coreProperties>
</file>